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  <w:r w:rsidRPr="007E0FAA"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ДЛЯ </w:t>
      </w:r>
      <w:r w:rsidR="00D877EE">
        <w:rPr>
          <w:rFonts w:ascii="Times New Roman" w:hAnsi="Times New Roman" w:cs="Times New Roman"/>
          <w:sz w:val="24"/>
          <w:szCs w:val="24"/>
        </w:rPr>
        <w:t>УЧАЩИХСЯ 8</w:t>
      </w:r>
      <w:r w:rsidRPr="007E0FAA">
        <w:rPr>
          <w:rFonts w:ascii="Times New Roman" w:hAnsi="Times New Roman" w:cs="Times New Roman"/>
          <w:sz w:val="24"/>
          <w:szCs w:val="24"/>
        </w:rPr>
        <w:t xml:space="preserve"> КЛАСС</w:t>
      </w:r>
      <w:r w:rsidR="00D877EE">
        <w:rPr>
          <w:rFonts w:ascii="Times New Roman" w:hAnsi="Times New Roman" w:cs="Times New Roman"/>
          <w:sz w:val="24"/>
          <w:szCs w:val="24"/>
        </w:rPr>
        <w:t>ОВ</w:t>
      </w:r>
      <w:r w:rsidRPr="007E0FAA"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 w:rsidRPr="007E0FAA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7E0FAA">
        <w:rPr>
          <w:rFonts w:ascii="Times New Roman" w:hAnsi="Times New Roman" w:cs="Times New Roman"/>
          <w:sz w:val="24"/>
          <w:szCs w:val="24"/>
        </w:rPr>
        <w:t xml:space="preserve"> ТУР</w:t>
      </w:r>
    </w:p>
    <w:p w:rsidR="008E1A62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Приведите по 2 слова, в которых</w:t>
      </w:r>
    </w:p>
    <w:p w:rsidR="008E1A62" w:rsidRPr="008E1A62" w:rsidRDefault="008E1A6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8E1A62">
        <w:rPr>
          <w:rFonts w:ascii="Times New Roman" w:hAnsi="Times New Roman" w:cs="Times New Roman"/>
          <w:sz w:val="24"/>
          <w:szCs w:val="24"/>
        </w:rPr>
        <w:t>уква Ч произносится как [</w:t>
      </w:r>
      <w:proofErr w:type="gramStart"/>
      <w:r w:rsidRPr="008E1A62">
        <w:rPr>
          <w:rFonts w:ascii="Times New Roman" w:hAnsi="Times New Roman" w:cs="Times New Roman"/>
          <w:sz w:val="24"/>
          <w:szCs w:val="24"/>
        </w:rPr>
        <w:t>Ш</w:t>
      </w:r>
      <w:proofErr w:type="gramEnd"/>
      <w:r w:rsidRPr="008E1A62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  <w:r w:rsidR="003A55BE">
        <w:rPr>
          <w:rFonts w:ascii="Times New Roman" w:hAnsi="Times New Roman" w:cs="Times New Roman"/>
          <w:sz w:val="24"/>
          <w:szCs w:val="24"/>
        </w:rPr>
        <w:t xml:space="preserve">  1)что; 2)конечно</w:t>
      </w:r>
    </w:p>
    <w:p w:rsidR="008E1A62" w:rsidRPr="008E1A62" w:rsidRDefault="008E1A6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8E1A62">
        <w:rPr>
          <w:rFonts w:ascii="Times New Roman" w:hAnsi="Times New Roman" w:cs="Times New Roman"/>
          <w:sz w:val="24"/>
          <w:szCs w:val="24"/>
        </w:rPr>
        <w:t>уква Г произносится как [Х]</w:t>
      </w:r>
      <w:r>
        <w:rPr>
          <w:rFonts w:ascii="Times New Roman" w:hAnsi="Times New Roman" w:cs="Times New Roman"/>
          <w:sz w:val="24"/>
          <w:szCs w:val="24"/>
        </w:rPr>
        <w:t>;</w:t>
      </w:r>
      <w:r w:rsidR="003A55BE">
        <w:rPr>
          <w:rFonts w:ascii="Times New Roman" w:hAnsi="Times New Roman" w:cs="Times New Roman"/>
          <w:sz w:val="24"/>
          <w:szCs w:val="24"/>
        </w:rPr>
        <w:t xml:space="preserve">    1)</w:t>
      </w:r>
      <w:proofErr w:type="gramStart"/>
      <w:r w:rsidR="003A55BE">
        <w:rPr>
          <w:rFonts w:ascii="Times New Roman" w:hAnsi="Times New Roman" w:cs="Times New Roman"/>
          <w:sz w:val="24"/>
          <w:szCs w:val="24"/>
        </w:rPr>
        <w:t>легкий</w:t>
      </w:r>
      <w:proofErr w:type="gramEnd"/>
      <w:r w:rsidR="003A55BE">
        <w:rPr>
          <w:rFonts w:ascii="Times New Roman" w:hAnsi="Times New Roman" w:cs="Times New Roman"/>
          <w:sz w:val="24"/>
          <w:szCs w:val="24"/>
        </w:rPr>
        <w:t>; 2)мягкий</w:t>
      </w:r>
    </w:p>
    <w:p w:rsidR="008E1A62" w:rsidRPr="008E1A62" w:rsidRDefault="008E1A6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8E1A62">
        <w:rPr>
          <w:rFonts w:ascii="Times New Roman" w:hAnsi="Times New Roman" w:cs="Times New Roman"/>
          <w:sz w:val="24"/>
          <w:szCs w:val="24"/>
        </w:rPr>
        <w:t>уква Г произносится как [В].</w:t>
      </w:r>
      <w:r w:rsidR="003A55BE">
        <w:rPr>
          <w:rFonts w:ascii="Times New Roman" w:hAnsi="Times New Roman" w:cs="Times New Roman"/>
          <w:sz w:val="24"/>
          <w:szCs w:val="24"/>
        </w:rPr>
        <w:t xml:space="preserve">    1)моего;  2)любимого</w:t>
      </w:r>
    </w:p>
    <w:p w:rsidR="008E1A62" w:rsidRP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i/>
        </w:rPr>
        <w:t>Образец: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приблизиться – Х – пригодиться; Х – подойти.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3A55BE" w:rsidRDefault="008E1A62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Дипломат – Х – способ консервирования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="003A55BE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3A55BE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3A55BE" w:rsidRPr="003A55BE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E425C2">
        <w:rPr>
          <w:rFonts w:ascii="Times New Roman" w:hAnsi="Times New Roman" w:cs="Times New Roman"/>
          <w:i/>
          <w:sz w:val="24"/>
          <w:szCs w:val="24"/>
        </w:rPr>
        <w:t>посол</w:t>
      </w:r>
    </w:p>
    <w:p w:rsidR="008E1A62" w:rsidRPr="003A55BE" w:rsidRDefault="008E1A62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Мелодия – Х – причина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="003A55BE" w:rsidRPr="003A55BE">
        <w:rPr>
          <w:rFonts w:ascii="Times New Roman" w:hAnsi="Times New Roman" w:cs="Times New Roman"/>
          <w:i/>
          <w:sz w:val="24"/>
          <w:szCs w:val="24"/>
        </w:rPr>
        <w:t xml:space="preserve">                              </w:t>
      </w:r>
      <w:r w:rsidR="003A55BE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3A55BE" w:rsidRPr="003A55BE">
        <w:rPr>
          <w:rFonts w:ascii="Times New Roman" w:hAnsi="Times New Roman" w:cs="Times New Roman"/>
          <w:i/>
          <w:sz w:val="24"/>
          <w:szCs w:val="24"/>
        </w:rPr>
        <w:t>-</w:t>
      </w:r>
      <w:r w:rsidR="00CA15FD">
        <w:rPr>
          <w:rFonts w:ascii="Times New Roman" w:hAnsi="Times New Roman" w:cs="Times New Roman"/>
          <w:i/>
          <w:sz w:val="24"/>
          <w:szCs w:val="24"/>
        </w:rPr>
        <w:t xml:space="preserve"> мотив</w:t>
      </w:r>
    </w:p>
    <w:p w:rsidR="008E1A62" w:rsidRPr="003A55BE" w:rsidRDefault="008E1A62" w:rsidP="008E1A62">
      <w:pPr>
        <w:ind w:left="709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Овраг – Х – строительная опора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="003A55BE" w:rsidRPr="003A55BE">
        <w:rPr>
          <w:rFonts w:ascii="Times New Roman" w:hAnsi="Times New Roman" w:cs="Times New Roman"/>
          <w:i/>
          <w:sz w:val="24"/>
          <w:szCs w:val="24"/>
        </w:rPr>
        <w:t xml:space="preserve">           </w:t>
      </w:r>
      <w:r w:rsidR="003A55BE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3A55BE" w:rsidRPr="003A55BE">
        <w:rPr>
          <w:rFonts w:ascii="Times New Roman" w:hAnsi="Times New Roman" w:cs="Times New Roman"/>
          <w:i/>
          <w:sz w:val="24"/>
          <w:szCs w:val="24"/>
        </w:rPr>
        <w:t>-</w:t>
      </w:r>
      <w:r w:rsidR="00E425C2">
        <w:rPr>
          <w:rFonts w:ascii="Times New Roman" w:hAnsi="Times New Roman" w:cs="Times New Roman"/>
          <w:i/>
          <w:sz w:val="24"/>
          <w:szCs w:val="24"/>
        </w:rPr>
        <w:t xml:space="preserve"> балка</w:t>
      </w:r>
    </w:p>
    <w:p w:rsidR="008E1A62" w:rsidRPr="00E425C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Насыпь – Х – вращающийся стержень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="00E425C2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E425C2" w:rsidRPr="00E425C2">
        <w:rPr>
          <w:rFonts w:ascii="Times New Roman" w:hAnsi="Times New Roman" w:cs="Times New Roman"/>
          <w:i/>
          <w:sz w:val="24"/>
          <w:szCs w:val="24"/>
        </w:rPr>
        <w:t>-</w:t>
      </w:r>
      <w:r w:rsidR="00E425C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E425C2">
        <w:rPr>
          <w:rFonts w:ascii="Times New Roman" w:hAnsi="Times New Roman" w:cs="Times New Roman"/>
          <w:i/>
          <w:sz w:val="24"/>
          <w:szCs w:val="24"/>
        </w:rPr>
        <w:t>круть</w:t>
      </w:r>
      <w:proofErr w:type="spellEnd"/>
      <w:proofErr w:type="gramStart"/>
      <w:r w:rsidR="00CA15FD">
        <w:rPr>
          <w:rFonts w:ascii="Times New Roman" w:hAnsi="Times New Roman" w:cs="Times New Roman"/>
          <w:i/>
          <w:sz w:val="24"/>
          <w:szCs w:val="24"/>
        </w:rPr>
        <w:t xml:space="preserve"> ,</w:t>
      </w:r>
      <w:proofErr w:type="gramEnd"/>
      <w:r w:rsidR="00CA15FD">
        <w:rPr>
          <w:rFonts w:ascii="Times New Roman" w:hAnsi="Times New Roman" w:cs="Times New Roman"/>
          <w:i/>
          <w:sz w:val="24"/>
          <w:szCs w:val="24"/>
        </w:rPr>
        <w:t xml:space="preserve"> вал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Правильны ли следующие определения (толкования) словосочетаний: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</w:t>
      </w:r>
      <w:r w:rsidRPr="008E1A62">
        <w:rPr>
          <w:rFonts w:ascii="Times New Roman" w:hAnsi="Times New Roman" w:cs="Times New Roman"/>
          <w:i/>
          <w:sz w:val="24"/>
          <w:szCs w:val="24"/>
        </w:rPr>
        <w:t>сенний букет – букет, составленный осенью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Pr="00400A25" w:rsidRDefault="008E1A62" w:rsidP="00CA15FD">
      <w:pPr>
        <w:pStyle w:val="a4"/>
        <w:rPr>
          <w:rFonts w:ascii="Times New Roman" w:hAnsi="Times New Roman" w:cs="Times New Roman"/>
          <w:i/>
        </w:rPr>
      </w:pPr>
      <w:r w:rsidRPr="00400A25">
        <w:rPr>
          <w:i/>
        </w:rPr>
        <w:t>музыкальный антракт – антракт в музыкальном произведении</w:t>
      </w:r>
    </w:p>
    <w:p w:rsidR="008E1A62" w:rsidRDefault="00C85977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>ладбищенская ограда – ограда вокруг кладбища</w:t>
      </w:r>
      <w:r w:rsidR="008E1A62">
        <w:rPr>
          <w:rFonts w:ascii="Times New Roman" w:hAnsi="Times New Roman" w:cs="Times New Roman"/>
          <w:i/>
          <w:sz w:val="24"/>
          <w:szCs w:val="24"/>
        </w:rPr>
        <w:t>;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</w:t>
      </w:r>
      <w:r w:rsidRPr="008E1A62">
        <w:rPr>
          <w:rFonts w:ascii="Times New Roman" w:hAnsi="Times New Roman" w:cs="Times New Roman"/>
          <w:i/>
          <w:sz w:val="24"/>
          <w:szCs w:val="24"/>
        </w:rPr>
        <w:t>тичий рынок – рынок, на котором продают птиц</w:t>
      </w:r>
      <w:r w:rsidRPr="008E1A62">
        <w:rPr>
          <w:rFonts w:ascii="Times New Roman" w:hAnsi="Times New Roman" w:cs="Times New Roman"/>
          <w:sz w:val="24"/>
          <w:szCs w:val="24"/>
        </w:rPr>
        <w:t>?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400A25" w:rsidRDefault="008E1A62" w:rsidP="00400A25">
      <w:pPr>
        <w:pStyle w:val="a4"/>
        <w:rPr>
          <w:i/>
        </w:rPr>
      </w:pPr>
      <w:r w:rsidRPr="008E1A62">
        <w:rPr>
          <w:rFonts w:ascii="Times New Roman" w:hAnsi="Times New Roman" w:cs="Times New Roman"/>
          <w:sz w:val="24"/>
          <w:szCs w:val="24"/>
        </w:rPr>
        <w:t>Объясните свои ответы.</w:t>
      </w:r>
      <w:r w:rsidR="00400A25" w:rsidRPr="00400A25">
        <w:rPr>
          <w:i/>
        </w:rPr>
        <w:t xml:space="preserve"> </w:t>
      </w:r>
    </w:p>
    <w:p w:rsidR="00400A25" w:rsidRDefault="00400A25" w:rsidP="00400A25">
      <w:pPr>
        <w:pStyle w:val="a4"/>
        <w:rPr>
          <w:rFonts w:ascii="Times New Roman" w:hAnsi="Times New Roman" w:cs="Times New Roman"/>
          <w:i/>
        </w:rPr>
      </w:pPr>
      <w:r w:rsidRPr="00400A25">
        <w:rPr>
          <w:b/>
          <w:i/>
        </w:rPr>
        <w:t>Музыкальный антракт</w:t>
      </w:r>
      <w:r>
        <w:rPr>
          <w:i/>
        </w:rPr>
        <w:t xml:space="preserve"> – это </w:t>
      </w:r>
      <w:r w:rsidRPr="00400A25">
        <w:rPr>
          <w:rFonts w:ascii="Times New Roman" w:hAnsi="Times New Roman" w:cs="Times New Roman"/>
          <w:i/>
        </w:rPr>
        <w:t>музыкальная пьеса, которая исполняется после перерыва или перед поднятием занавеса</w:t>
      </w:r>
      <w:r>
        <w:rPr>
          <w:rFonts w:ascii="Times New Roman" w:hAnsi="Times New Roman" w:cs="Times New Roman"/>
          <w:i/>
        </w:rPr>
        <w:t>;</w:t>
      </w:r>
    </w:p>
    <w:p w:rsidR="00400A25" w:rsidRPr="00400A25" w:rsidRDefault="00400A25" w:rsidP="00400A25">
      <w:pPr>
        <w:pStyle w:val="a4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</w:t>
      </w:r>
      <w:r w:rsidRPr="00400A25">
        <w:rPr>
          <w:rFonts w:ascii="Times New Roman" w:hAnsi="Times New Roman" w:cs="Times New Roman"/>
          <w:b/>
          <w:i/>
          <w:sz w:val="24"/>
          <w:szCs w:val="24"/>
        </w:rPr>
        <w:t>тичий рынок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– рынок, на котором продают</w:t>
      </w:r>
      <w:r>
        <w:rPr>
          <w:rFonts w:ascii="Times New Roman" w:hAnsi="Times New Roman" w:cs="Times New Roman"/>
          <w:i/>
          <w:sz w:val="24"/>
          <w:szCs w:val="24"/>
        </w:rPr>
        <w:t xml:space="preserve"> птиц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животных и корм  для животных, как в зоомагазине;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Определите значение слова НЕБОСЬ в </w:t>
      </w:r>
      <w:r>
        <w:rPr>
          <w:rFonts w:ascii="Times New Roman" w:hAnsi="Times New Roman" w:cs="Times New Roman"/>
          <w:sz w:val="24"/>
          <w:szCs w:val="24"/>
        </w:rPr>
        <w:t xml:space="preserve">отрывках из поэмы </w:t>
      </w:r>
      <w:r w:rsidRPr="008E1A62">
        <w:rPr>
          <w:rFonts w:ascii="Times New Roman" w:hAnsi="Times New Roman" w:cs="Times New Roman"/>
          <w:sz w:val="24"/>
          <w:szCs w:val="24"/>
        </w:rPr>
        <w:t>Н. Некрасова: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Священник поднял голову,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Глядел, глазами спрашивал: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Чего они хотят?</w:t>
      </w:r>
    </w:p>
    <w:p w:rsidR="008E1A62" w:rsidRPr="008E1A62" w:rsidRDefault="00EB2BCD" w:rsidP="00400A25">
      <w:pPr>
        <w:tabs>
          <w:tab w:val="left" w:pos="4560"/>
        </w:tabs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proofErr w:type="gramStart"/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proofErr w:type="gramEnd"/>
      <w:r w:rsidR="008E1A62" w:rsidRPr="008E1A62">
        <w:rPr>
          <w:rFonts w:ascii="Times New Roman" w:hAnsi="Times New Roman" w:cs="Times New Roman"/>
          <w:i/>
          <w:sz w:val="24"/>
          <w:szCs w:val="24"/>
        </w:rPr>
        <w:t>! мы не грабители!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-</w:t>
      </w:r>
      <w:r w:rsidR="00400A25">
        <w:rPr>
          <w:rFonts w:ascii="Times New Roman" w:hAnsi="Times New Roman" w:cs="Times New Roman"/>
          <w:i/>
          <w:sz w:val="24"/>
          <w:szCs w:val="24"/>
        </w:rPr>
        <w:tab/>
        <w:t xml:space="preserve">    </w:t>
      </w:r>
      <w:r w:rsidR="00693621">
        <w:rPr>
          <w:rFonts w:ascii="Times New Roman" w:hAnsi="Times New Roman" w:cs="Times New Roman"/>
          <w:i/>
          <w:sz w:val="24"/>
          <w:szCs w:val="24"/>
        </w:rPr>
        <w:t>1)вроде бы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Сказал попу Лука.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Лука похож на мельницу: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Одним не птица мельница,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Что, как ни машет крыльями,</w:t>
      </w:r>
    </w:p>
    <w:p w:rsidR="008E1A62" w:rsidRDefault="008E1A62" w:rsidP="00693621">
      <w:pPr>
        <w:tabs>
          <w:tab w:val="left" w:pos="4635"/>
          <w:tab w:val="center" w:pos="5070"/>
        </w:tabs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Pr="008E1A62">
        <w:rPr>
          <w:rFonts w:ascii="Times New Roman" w:hAnsi="Times New Roman" w:cs="Times New Roman"/>
          <w:i/>
          <w:sz w:val="24"/>
          <w:szCs w:val="24"/>
        </w:rPr>
        <w:t>, не полетит).</w:t>
      </w:r>
      <w:r w:rsidR="00693621">
        <w:rPr>
          <w:rFonts w:ascii="Times New Roman" w:hAnsi="Times New Roman" w:cs="Times New Roman"/>
          <w:i/>
          <w:sz w:val="24"/>
          <w:szCs w:val="24"/>
        </w:rPr>
        <w:tab/>
        <w:t>2</w:t>
      </w:r>
      <w:r w:rsidR="00693621">
        <w:rPr>
          <w:rFonts w:ascii="Times New Roman" w:hAnsi="Times New Roman" w:cs="Times New Roman"/>
          <w:i/>
          <w:sz w:val="24"/>
          <w:szCs w:val="24"/>
        </w:rPr>
        <w:tab/>
        <w:t>)никак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EB2BCD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Я знал </w:t>
      </w:r>
      <w:proofErr w:type="spell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Ермилу</w:t>
      </w:r>
      <w:proofErr w:type="spellEnd"/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Гирина</w:t>
      </w:r>
      <w:proofErr w:type="spellEnd"/>
      <w:r w:rsidR="008E1A62" w:rsidRPr="008E1A62">
        <w:rPr>
          <w:rFonts w:ascii="Times New Roman" w:hAnsi="Times New Roman" w:cs="Times New Roman"/>
          <w:i/>
          <w:sz w:val="24"/>
          <w:szCs w:val="24"/>
        </w:rPr>
        <w:t>...</w:t>
      </w:r>
      <w:r>
        <w:rPr>
          <w:rFonts w:ascii="Times New Roman" w:hAnsi="Times New Roman" w:cs="Times New Roman"/>
          <w:i/>
          <w:sz w:val="24"/>
          <w:szCs w:val="24"/>
        </w:rPr>
        <w:t>»</w:t>
      </w:r>
    </w:p>
    <w:p w:rsidR="008E1A62" w:rsidRPr="008E1A62" w:rsidRDefault="00EB2BCD" w:rsidP="00693621">
      <w:pPr>
        <w:tabs>
          <w:tab w:val="center" w:pos="5070"/>
        </w:tabs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А </w:t>
      </w:r>
      <w:proofErr w:type="gramStart"/>
      <w:r w:rsidR="008E1A62" w:rsidRPr="008E1A62">
        <w:rPr>
          <w:rFonts w:ascii="Times New Roman" w:hAnsi="Times New Roman" w:cs="Times New Roman"/>
          <w:i/>
          <w:sz w:val="24"/>
          <w:szCs w:val="24"/>
        </w:rPr>
        <w:t>я</w:t>
      </w:r>
      <w:proofErr w:type="gramEnd"/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E1A62" w:rsidRPr="008E1A62">
        <w:rPr>
          <w:rFonts w:ascii="Times New Roman" w:hAnsi="Times New Roman" w:cs="Times New Roman"/>
          <w:b/>
          <w:i/>
          <w:sz w:val="24"/>
          <w:szCs w:val="24"/>
        </w:rPr>
        <w:t>небось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не знал?</w:t>
      </w:r>
      <w:r w:rsidR="00693621">
        <w:rPr>
          <w:rFonts w:ascii="Times New Roman" w:hAnsi="Times New Roman" w:cs="Times New Roman"/>
          <w:i/>
          <w:sz w:val="24"/>
          <w:szCs w:val="24"/>
        </w:rPr>
        <w:tab/>
        <w:t>3)разве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Одной мы были вотчины,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Одной и той же волости,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Да нас перевели...</w:t>
      </w:r>
      <w:r w:rsidR="00EB2BCD">
        <w:rPr>
          <w:rFonts w:ascii="Times New Roman" w:hAnsi="Times New Roman" w:cs="Times New Roman"/>
          <w:i/>
          <w:sz w:val="24"/>
          <w:szCs w:val="24"/>
        </w:rPr>
        <w:t>»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А каково значение </w:t>
      </w:r>
      <w:proofErr w:type="gramStart"/>
      <w:r w:rsidRPr="008E1A62">
        <w:rPr>
          <w:rFonts w:ascii="Times New Roman" w:hAnsi="Times New Roman" w:cs="Times New Roman"/>
          <w:sz w:val="24"/>
          <w:szCs w:val="24"/>
        </w:rPr>
        <w:t>слова</w:t>
      </w:r>
      <w:proofErr w:type="gramEnd"/>
      <w:r w:rsidRPr="008E1A62">
        <w:rPr>
          <w:rFonts w:ascii="Times New Roman" w:hAnsi="Times New Roman" w:cs="Times New Roman"/>
          <w:sz w:val="24"/>
          <w:szCs w:val="24"/>
        </w:rPr>
        <w:t xml:space="preserve"> НЕБОСЬ в современном русском литературном языке?</w:t>
      </w:r>
    </w:p>
    <w:p w:rsidR="00693621" w:rsidRPr="00693621" w:rsidRDefault="00693621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современном русском языке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</w:t>
      </w:r>
      <w:r w:rsidRPr="0069362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потребляется как вводное слово, выражающее возможность или допустимость чего-либо и соответствующее по значению сл.: вероятно, пожалуй, должно быть.</w:t>
      </w:r>
    </w:p>
    <w:p w:rsidR="008E1A62" w:rsidRPr="00693621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lastRenderedPageBreak/>
        <w:t xml:space="preserve">Как называются эти профессии: </w:t>
      </w:r>
    </w:p>
    <w:p w:rsidR="008E1A62" w:rsidRPr="00693621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консультант, помогающий делать покупки;</w:t>
      </w:r>
      <w:r w:rsidR="00693621">
        <w:rPr>
          <w:rFonts w:ascii="Times New Roman" w:hAnsi="Times New Roman" w:cs="Times New Roman"/>
          <w:sz w:val="24"/>
          <w:szCs w:val="24"/>
        </w:rPr>
        <w:t xml:space="preserve">  </w:t>
      </w:r>
      <w:r w:rsidR="00693621" w:rsidRPr="00693621">
        <w:rPr>
          <w:rFonts w:ascii="Times New Roman" w:hAnsi="Times New Roman" w:cs="Times New Roman"/>
          <w:b/>
          <w:sz w:val="24"/>
          <w:szCs w:val="24"/>
        </w:rPr>
        <w:t>продавец консультант</w:t>
      </w:r>
    </w:p>
    <w:p w:rsidR="008E1A62" w:rsidRDefault="008E1A62" w:rsidP="006B73C5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организатор выставок художественных произведений; </w:t>
      </w:r>
      <w:proofErr w:type="spellStart"/>
      <w:r w:rsidR="006B73C5" w:rsidRPr="006B73C5">
        <w:rPr>
          <w:rFonts w:ascii="Times New Roman" w:hAnsi="Times New Roman" w:cs="Times New Roman"/>
          <w:b/>
          <w:sz w:val="24"/>
          <w:szCs w:val="24"/>
        </w:rPr>
        <w:t>Event</w:t>
      </w:r>
      <w:proofErr w:type="spellEnd"/>
      <w:r w:rsidR="006B73C5" w:rsidRPr="006B73C5">
        <w:rPr>
          <w:rFonts w:ascii="Times New Roman" w:hAnsi="Times New Roman" w:cs="Times New Roman"/>
          <w:b/>
          <w:sz w:val="24"/>
          <w:szCs w:val="24"/>
        </w:rPr>
        <w:t>-менеджер</w:t>
      </w:r>
    </w:p>
    <w:p w:rsidR="008E1A62" w:rsidRPr="00693621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</w:rPr>
      </w:pPr>
      <w:r w:rsidRPr="008E1A62">
        <w:rPr>
          <w:rFonts w:ascii="Times New Roman" w:hAnsi="Times New Roman" w:cs="Times New Roman"/>
          <w:sz w:val="24"/>
          <w:szCs w:val="24"/>
        </w:rPr>
        <w:t>повар-специалист по пицце</w:t>
      </w:r>
      <w:r>
        <w:rPr>
          <w:rFonts w:ascii="Times New Roman" w:hAnsi="Times New Roman" w:cs="Times New Roman"/>
          <w:sz w:val="24"/>
          <w:szCs w:val="24"/>
        </w:rPr>
        <w:t>;</w:t>
      </w:r>
      <w:r w:rsidR="00693621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693621" w:rsidRPr="00693621">
        <w:rPr>
          <w:rStyle w:val="a5"/>
          <w:rFonts w:ascii="Times New Roman" w:hAnsi="Times New Roman" w:cs="Times New Roman"/>
          <w:color w:val="111111"/>
          <w:shd w:val="clear" w:color="auto" w:fill="FFFFFF"/>
        </w:rPr>
        <w:t>Пиццмейкер</w:t>
      </w:r>
      <w:proofErr w:type="spellEnd"/>
      <w:r w:rsidR="00693621" w:rsidRPr="00693621">
        <w:rPr>
          <w:rStyle w:val="a5"/>
          <w:rFonts w:ascii="Times New Roman" w:hAnsi="Times New Roman" w:cs="Times New Roman"/>
          <w:color w:val="111111"/>
          <w:shd w:val="clear" w:color="auto" w:fill="FFFFFF"/>
        </w:rPr>
        <w:t xml:space="preserve"> или </w:t>
      </w:r>
      <w:proofErr w:type="spellStart"/>
      <w:r w:rsidR="00693621" w:rsidRPr="00693621">
        <w:rPr>
          <w:rStyle w:val="a5"/>
          <w:rFonts w:ascii="Times New Roman" w:hAnsi="Times New Roman" w:cs="Times New Roman"/>
          <w:color w:val="111111"/>
          <w:shd w:val="clear" w:color="auto" w:fill="FFFFFF"/>
        </w:rPr>
        <w:t>пиццайоло</w:t>
      </w:r>
      <w:proofErr w:type="spellEnd"/>
    </w:p>
    <w:p w:rsidR="008E1A62" w:rsidRPr="00693621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b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профилактике и разрешению конфликтов</w:t>
      </w:r>
      <w:r>
        <w:rPr>
          <w:rFonts w:ascii="Times New Roman" w:hAnsi="Times New Roman" w:cs="Times New Roman"/>
          <w:sz w:val="24"/>
          <w:szCs w:val="24"/>
        </w:rPr>
        <w:t>;</w:t>
      </w:r>
      <w:r w:rsidR="00693621">
        <w:rPr>
          <w:rFonts w:ascii="Times New Roman" w:hAnsi="Times New Roman" w:cs="Times New Roman"/>
          <w:sz w:val="24"/>
          <w:szCs w:val="24"/>
        </w:rPr>
        <w:t xml:space="preserve">  </w:t>
      </w:r>
      <w:r w:rsidR="00693621" w:rsidRPr="00693621">
        <w:rPr>
          <w:rFonts w:ascii="Times New Roman" w:hAnsi="Times New Roman" w:cs="Times New Roman"/>
          <w:b/>
          <w:sz w:val="24"/>
          <w:szCs w:val="24"/>
        </w:rPr>
        <w:t>психолог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специалист по разведению и дрессировке собак;</w:t>
      </w:r>
      <w:r w:rsidR="00693621">
        <w:rPr>
          <w:rFonts w:ascii="Times New Roman" w:hAnsi="Times New Roman" w:cs="Times New Roman"/>
          <w:sz w:val="24"/>
          <w:szCs w:val="24"/>
        </w:rPr>
        <w:t xml:space="preserve">  </w:t>
      </w:r>
      <w:r w:rsidR="00693621" w:rsidRPr="00693621">
        <w:rPr>
          <w:rFonts w:ascii="Times New Roman" w:hAnsi="Times New Roman" w:cs="Times New Roman"/>
          <w:b/>
          <w:sz w:val="24"/>
          <w:szCs w:val="24"/>
        </w:rPr>
        <w:t>кинолог</w:t>
      </w:r>
    </w:p>
    <w:p w:rsidR="008E1A62" w:rsidRDefault="008E1A6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управляющий отелем;</w:t>
      </w:r>
      <w:r w:rsidR="006936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3621" w:rsidRPr="00693621">
        <w:rPr>
          <w:rFonts w:ascii="Times New Roman" w:hAnsi="Times New Roman" w:cs="Times New Roman"/>
          <w:b/>
          <w:sz w:val="24"/>
          <w:szCs w:val="24"/>
        </w:rPr>
        <w:t>отельер</w:t>
      </w:r>
      <w:proofErr w:type="spellEnd"/>
    </w:p>
    <w:p w:rsidR="006B73C5" w:rsidRPr="006B73C5" w:rsidRDefault="008E1A62" w:rsidP="006B73C5">
      <w:pPr>
        <w:pStyle w:val="a3"/>
        <w:numPr>
          <w:ilvl w:val="0"/>
          <w:numId w:val="5"/>
        </w:numPr>
        <w:tabs>
          <w:tab w:val="left" w:pos="993"/>
        </w:tabs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человек, который поддерживает в порядке уже существующие сайты;</w:t>
      </w:r>
      <w:r w:rsidR="006B73C5">
        <w:rPr>
          <w:rFonts w:ascii="Times New Roman" w:hAnsi="Times New Roman" w:cs="Times New Roman"/>
          <w:sz w:val="24"/>
          <w:szCs w:val="24"/>
        </w:rPr>
        <w:t xml:space="preserve"> </w:t>
      </w:r>
      <w:r w:rsidR="006B73C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E1A62" w:rsidRPr="006B73C5" w:rsidRDefault="006B73C5" w:rsidP="006B73C5">
      <w:pPr>
        <w:tabs>
          <w:tab w:val="left" w:pos="993"/>
        </w:tabs>
        <w:ind w:left="720"/>
        <w:rPr>
          <w:rFonts w:ascii="Times New Roman" w:hAnsi="Times New Roman" w:cs="Times New Roman"/>
          <w:sz w:val="24"/>
          <w:szCs w:val="24"/>
        </w:rPr>
      </w:pPr>
      <w:r w:rsidRPr="006B73C5">
        <w:rPr>
          <w:rFonts w:ascii="Times New Roman" w:hAnsi="Times New Roman" w:cs="Times New Roman"/>
          <w:b/>
          <w:sz w:val="24"/>
          <w:szCs w:val="24"/>
        </w:rPr>
        <w:t>Веб-садовник</w:t>
      </w:r>
    </w:p>
    <w:p w:rsid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эксперт по винам;</w:t>
      </w:r>
      <w:r w:rsidR="00FB1872">
        <w:rPr>
          <w:rFonts w:ascii="Times New Roman" w:hAnsi="Times New Roman" w:cs="Times New Roman"/>
          <w:sz w:val="24"/>
          <w:szCs w:val="24"/>
        </w:rPr>
        <w:t xml:space="preserve"> </w:t>
      </w:r>
      <w:r w:rsidR="00FB1872" w:rsidRPr="00FB187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B1872" w:rsidRPr="00FB1872">
        <w:rPr>
          <w:rFonts w:ascii="Times New Roman" w:hAnsi="Times New Roman" w:cs="Times New Roman"/>
          <w:b/>
          <w:sz w:val="24"/>
          <w:szCs w:val="24"/>
        </w:rPr>
        <w:t>сомелье</w:t>
      </w:r>
      <w:proofErr w:type="spellEnd"/>
    </w:p>
    <w:p w:rsidR="008E1A62" w:rsidRPr="008E1A62" w:rsidRDefault="008E1A6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ювелир, занимающийся золотыми изделиями</w:t>
      </w:r>
      <w:r>
        <w:rPr>
          <w:rFonts w:ascii="Times New Roman" w:hAnsi="Times New Roman" w:cs="Times New Roman"/>
          <w:sz w:val="24"/>
          <w:szCs w:val="24"/>
        </w:rPr>
        <w:t>?</w:t>
      </w: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  <w:r w:rsidR="00FB1872">
        <w:rPr>
          <w:rFonts w:ascii="Times New Roman" w:hAnsi="Times New Roman" w:cs="Times New Roman"/>
          <w:sz w:val="24"/>
          <w:szCs w:val="24"/>
        </w:rPr>
        <w:t xml:space="preserve"> </w:t>
      </w:r>
      <w:r w:rsidR="00FB1872" w:rsidRPr="00FB1872">
        <w:rPr>
          <w:rFonts w:ascii="Times New Roman" w:hAnsi="Times New Roman" w:cs="Times New Roman"/>
          <w:b/>
          <w:sz w:val="24"/>
          <w:szCs w:val="24"/>
        </w:rPr>
        <w:t>ювелир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Какие русские слова произошли от французских словосочетаний и слов: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cache-nez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«прячу нос»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coupe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«резать, отделять, отрубать»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garde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robe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«хранить платье»</w:t>
      </w:r>
    </w:p>
    <w:p w:rsid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рorte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monnaie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«ношу деньги»</w:t>
      </w:r>
      <w:r>
        <w:rPr>
          <w:rFonts w:ascii="Times New Roman" w:hAnsi="Times New Roman" w:cs="Times New Roman"/>
          <w:iCs/>
          <w:sz w:val="24"/>
          <w:szCs w:val="24"/>
        </w:rPr>
        <w:t>?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</w:p>
    <w:p w:rsid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Какого рода эти существительные? Почему, будучи заимствованными, они приобрели в русском языке именно такой род? Составьте с ними предложения так, чтобы обнаружить род существительных.</w:t>
      </w:r>
    </w:p>
    <w:p w:rsidR="00FB1872" w:rsidRDefault="00FB187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A7325C">
        <w:rPr>
          <w:rFonts w:ascii="Times New Roman" w:hAnsi="Times New Roman" w:cs="Times New Roman"/>
          <w:b/>
          <w:sz w:val="24"/>
          <w:szCs w:val="24"/>
        </w:rPr>
        <w:t xml:space="preserve">)кашне </w:t>
      </w:r>
      <w:r>
        <w:rPr>
          <w:rFonts w:ascii="Times New Roman" w:hAnsi="Times New Roman" w:cs="Times New Roman"/>
          <w:sz w:val="24"/>
          <w:szCs w:val="24"/>
        </w:rPr>
        <w:t>– средний род</w:t>
      </w:r>
    </w:p>
    <w:p w:rsidR="00FB1872" w:rsidRDefault="00FB187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Моя мама носит розовое </w:t>
      </w:r>
      <w:r w:rsidRPr="00A7325C">
        <w:rPr>
          <w:rFonts w:ascii="Times New Roman" w:hAnsi="Times New Roman" w:cs="Times New Roman"/>
          <w:b/>
          <w:sz w:val="24"/>
          <w:szCs w:val="24"/>
        </w:rPr>
        <w:t>кашне</w:t>
      </w:r>
    </w:p>
    <w:p w:rsidR="00A7325C" w:rsidRDefault="00FB187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A7325C">
        <w:rPr>
          <w:rFonts w:ascii="Times New Roman" w:hAnsi="Times New Roman" w:cs="Times New Roman"/>
          <w:sz w:val="24"/>
          <w:szCs w:val="24"/>
        </w:rPr>
        <w:t xml:space="preserve"> </w:t>
      </w:r>
      <w:r w:rsidR="00A7325C" w:rsidRPr="00A7325C">
        <w:rPr>
          <w:rFonts w:ascii="Times New Roman" w:hAnsi="Times New Roman" w:cs="Times New Roman"/>
          <w:b/>
          <w:sz w:val="24"/>
          <w:szCs w:val="24"/>
        </w:rPr>
        <w:t>купе</w:t>
      </w:r>
      <w:r w:rsidR="00A7325C" w:rsidRPr="00A7325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7325C">
        <w:rPr>
          <w:rFonts w:ascii="Times New Roman" w:hAnsi="Times New Roman" w:cs="Times New Roman"/>
          <w:sz w:val="24"/>
          <w:szCs w:val="24"/>
        </w:rPr>
        <w:t>-с</w:t>
      </w:r>
      <w:proofErr w:type="gramEnd"/>
      <w:r w:rsidR="00A7325C">
        <w:rPr>
          <w:rFonts w:ascii="Times New Roman" w:hAnsi="Times New Roman" w:cs="Times New Roman"/>
          <w:sz w:val="24"/>
          <w:szCs w:val="24"/>
        </w:rPr>
        <w:t>редний род</w:t>
      </w:r>
    </w:p>
    <w:p w:rsidR="00FB1872" w:rsidRDefault="00A7325C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Мы заняли соседнее </w:t>
      </w:r>
      <w:r w:rsidRPr="00A7325C">
        <w:rPr>
          <w:rFonts w:ascii="Times New Roman" w:hAnsi="Times New Roman" w:cs="Times New Roman"/>
          <w:b/>
          <w:sz w:val="24"/>
          <w:szCs w:val="24"/>
        </w:rPr>
        <w:t>купе</w:t>
      </w:r>
    </w:p>
    <w:p w:rsidR="00A7325C" w:rsidRDefault="00A7325C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Pr="00A7325C">
        <w:rPr>
          <w:rFonts w:ascii="Times New Roman" w:hAnsi="Times New Roman" w:cs="Times New Roman"/>
          <w:b/>
          <w:sz w:val="24"/>
          <w:szCs w:val="24"/>
        </w:rPr>
        <w:t>гардероб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-м</w:t>
      </w:r>
      <w:proofErr w:type="gramEnd"/>
      <w:r>
        <w:rPr>
          <w:rFonts w:ascii="Times New Roman" w:hAnsi="Times New Roman" w:cs="Times New Roman"/>
          <w:sz w:val="24"/>
          <w:szCs w:val="24"/>
        </w:rPr>
        <w:t>ужской род</w:t>
      </w:r>
    </w:p>
    <w:p w:rsidR="00A7325C" w:rsidRDefault="00A7325C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Мы повесили вещи в </w:t>
      </w:r>
      <w:r w:rsidRPr="00A7325C">
        <w:rPr>
          <w:rFonts w:ascii="Times New Roman" w:hAnsi="Times New Roman" w:cs="Times New Roman"/>
          <w:b/>
          <w:sz w:val="24"/>
          <w:szCs w:val="24"/>
        </w:rPr>
        <w:t>гардероб</w:t>
      </w:r>
    </w:p>
    <w:p w:rsidR="00A7325C" w:rsidRDefault="006B73C5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7325C">
        <w:rPr>
          <w:rFonts w:ascii="Times New Roman" w:hAnsi="Times New Roman" w:cs="Times New Roman"/>
          <w:sz w:val="24"/>
          <w:szCs w:val="24"/>
        </w:rPr>
        <w:t>)</w:t>
      </w:r>
      <w:r w:rsidR="00A7325C" w:rsidRPr="00A7325C">
        <w:rPr>
          <w:rFonts w:ascii="Times New Roman" w:hAnsi="Times New Roman" w:cs="Times New Roman"/>
          <w:b/>
          <w:sz w:val="24"/>
          <w:szCs w:val="24"/>
        </w:rPr>
        <w:t>портмоне</w:t>
      </w:r>
      <w:r w:rsidR="00A7325C">
        <w:rPr>
          <w:rFonts w:ascii="Times New Roman" w:hAnsi="Times New Roman" w:cs="Times New Roman"/>
          <w:sz w:val="24"/>
          <w:szCs w:val="24"/>
        </w:rPr>
        <w:t xml:space="preserve"> – средний род</w:t>
      </w:r>
    </w:p>
    <w:p w:rsidR="00A7325C" w:rsidRPr="00A7325C" w:rsidRDefault="00A7325C" w:rsidP="008E1A62">
      <w:pPr>
        <w:ind w:left="720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Папа купил кожаный </w:t>
      </w:r>
      <w:r w:rsidR="00600287" w:rsidRPr="00A7325C">
        <w:rPr>
          <w:rFonts w:ascii="Times New Roman" w:hAnsi="Times New Roman" w:cs="Times New Roman"/>
          <w:b/>
          <w:sz w:val="24"/>
          <w:szCs w:val="24"/>
        </w:rPr>
        <w:t>портмоне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Aharoni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Разберите по составу предложения в составе сложного:</w:t>
      </w:r>
    </w:p>
    <w:p w:rsidR="00600287" w:rsidRDefault="008E1A62" w:rsidP="008E1A62">
      <w:pPr>
        <w:ind w:left="720"/>
        <w:contextualSpacing/>
        <w:jc w:val="left"/>
        <w:rPr>
          <w:rFonts w:ascii="Times New Roman" w:hAnsi="Times New Roman" w:cs="Times New Roman"/>
          <w:i/>
          <w:color w:val="252525"/>
          <w:sz w:val="24"/>
          <w:szCs w:val="24"/>
        </w:rPr>
      </w:pP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Немало книжек выпущено мной, 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Но все они умчались, точно птицы. </w:t>
      </w:r>
      <w:r w:rsidR="00600287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(</w:t>
      </w:r>
      <w:r w:rsidR="00600287" w:rsidRPr="00600287">
        <w:rPr>
          <w:rFonts w:ascii="Times New Roman" w:hAnsi="Times New Roman" w:cs="Times New Roman"/>
          <w:b/>
          <w:i/>
          <w:color w:val="252525"/>
          <w:sz w:val="24"/>
          <w:szCs w:val="24"/>
          <w:shd w:val="clear" w:color="auto" w:fill="FFFFFF"/>
        </w:rPr>
        <w:t>Повествовательное,</w:t>
      </w:r>
      <w:r w:rsidR="006B73C5">
        <w:rPr>
          <w:rFonts w:ascii="Times New Roman" w:hAnsi="Times New Roman" w:cs="Times New Roman"/>
          <w:b/>
          <w:i/>
          <w:color w:val="252525"/>
          <w:sz w:val="24"/>
          <w:szCs w:val="24"/>
          <w:shd w:val="clear" w:color="auto" w:fill="FFFFFF"/>
        </w:rPr>
        <w:t xml:space="preserve"> </w:t>
      </w:r>
      <w:r w:rsidR="00600287" w:rsidRPr="00600287">
        <w:rPr>
          <w:rFonts w:ascii="Times New Roman" w:hAnsi="Times New Roman" w:cs="Times New Roman"/>
          <w:b/>
          <w:i/>
          <w:color w:val="252525"/>
          <w:sz w:val="24"/>
          <w:szCs w:val="24"/>
          <w:shd w:val="clear" w:color="auto" w:fill="FFFFFF"/>
        </w:rPr>
        <w:t>невосклицательное</w:t>
      </w:r>
      <w:proofErr w:type="gramStart"/>
      <w:r w:rsidR="00600287" w:rsidRPr="00600287">
        <w:rPr>
          <w:rFonts w:ascii="Times New Roman" w:hAnsi="Times New Roman" w:cs="Times New Roman"/>
          <w:b/>
          <w:i/>
          <w:color w:val="252525"/>
          <w:sz w:val="24"/>
          <w:szCs w:val="24"/>
          <w:shd w:val="clear" w:color="auto" w:fill="FFFFFF"/>
        </w:rPr>
        <w:t>,с</w:t>
      </w:r>
      <w:proofErr w:type="gramEnd"/>
      <w:r w:rsidR="00600287" w:rsidRPr="00600287">
        <w:rPr>
          <w:rFonts w:ascii="Times New Roman" w:hAnsi="Times New Roman" w:cs="Times New Roman"/>
          <w:b/>
          <w:i/>
          <w:color w:val="252525"/>
          <w:sz w:val="24"/>
          <w:szCs w:val="24"/>
          <w:shd w:val="clear" w:color="auto" w:fill="FFFFFF"/>
        </w:rPr>
        <w:t>ложное</w:t>
      </w:r>
      <w:r w:rsidR="00600287" w:rsidRPr="00600287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,</w:t>
      </w:r>
      <w:r w:rsidR="00600287" w:rsidRPr="00600287">
        <w:rPr>
          <w:rFonts w:ascii="Times New Roman" w:hAnsi="Times New Roman" w:cs="Times New Roman"/>
          <w:b/>
          <w:i/>
          <w:color w:val="252525"/>
          <w:sz w:val="24"/>
          <w:szCs w:val="24"/>
        </w:rPr>
        <w:t>сочиненное</w:t>
      </w:r>
      <w:r w:rsidR="00600287">
        <w:rPr>
          <w:rFonts w:ascii="Times New Roman" w:hAnsi="Times New Roman" w:cs="Times New Roman"/>
          <w:i/>
          <w:color w:val="252525"/>
          <w:sz w:val="24"/>
          <w:szCs w:val="24"/>
        </w:rPr>
        <w:t>,</w:t>
      </w:r>
      <w:r w:rsidR="00600287">
        <w:rPr>
          <w:rFonts w:ascii="Times New Roman" w:hAnsi="Times New Roman" w:cs="Times New Roman"/>
          <w:b/>
          <w:i/>
          <w:color w:val="252525"/>
          <w:sz w:val="24"/>
          <w:szCs w:val="24"/>
        </w:rPr>
        <w:t>1)главное,односоставное,распрастраненное,неосложненно;2)предаточное,двусоставное, распространённое</w:t>
      </w:r>
      <w:r w:rsidR="006B73C5">
        <w:rPr>
          <w:rFonts w:ascii="Times New Roman" w:hAnsi="Times New Roman" w:cs="Times New Roman"/>
          <w:b/>
          <w:i/>
          <w:color w:val="252525"/>
          <w:sz w:val="24"/>
          <w:szCs w:val="24"/>
        </w:rPr>
        <w:t xml:space="preserve">, </w:t>
      </w:r>
      <w:bookmarkStart w:id="0" w:name="_GoBack"/>
      <w:bookmarkEnd w:id="0"/>
      <w:r w:rsidR="00600287">
        <w:rPr>
          <w:rFonts w:ascii="Times New Roman" w:hAnsi="Times New Roman" w:cs="Times New Roman"/>
          <w:b/>
          <w:i/>
          <w:color w:val="252525"/>
          <w:sz w:val="24"/>
          <w:szCs w:val="24"/>
        </w:rPr>
        <w:t>неосложнённое.)</w:t>
      </w:r>
    </w:p>
    <w:p w:rsidR="008E1A62" w:rsidRPr="008E1A62" w:rsidRDefault="008E1A62" w:rsidP="008E1A62">
      <w:pPr>
        <w:ind w:left="720"/>
        <w:contextualSpacing/>
        <w:jc w:val="left"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И я остался автором одной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Последней, недописанной страницы. (С. Я. Маршак).</w:t>
      </w:r>
      <w:r w:rsidR="00600287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Объясните, почему данные обращения не понравились собеседникам. Какими обращениями их можно заменить? Продолжите диалоги: как мог бы дальше развиваться разговор.</w:t>
      </w:r>
    </w:p>
    <w:p w:rsidR="008E1A62" w:rsidRP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897BED" w:rsidRPr="006B73C5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 w:rsidRPr="008E1A62">
        <w:rPr>
          <w:rFonts w:ascii="Times New Roman" w:hAnsi="Times New Roman" w:cs="Times New Roman"/>
          <w:sz w:val="24"/>
          <w:szCs w:val="24"/>
        </w:rPr>
        <w:t xml:space="preserve"> </w:t>
      </w:r>
      <w:r w:rsidRPr="008E1A62">
        <w:rPr>
          <w:rFonts w:ascii="Times New Roman" w:hAnsi="Times New Roman" w:cs="Times New Roman"/>
          <w:i/>
          <w:sz w:val="24"/>
          <w:szCs w:val="24"/>
        </w:rPr>
        <w:t>Бабушка, садитесь, пожалуйста</w:t>
      </w:r>
      <w:proofErr w:type="gramStart"/>
      <w:r w:rsidRPr="008E1A62">
        <w:rPr>
          <w:rFonts w:ascii="Times New Roman" w:hAnsi="Times New Roman" w:cs="Times New Roman"/>
          <w:i/>
          <w:sz w:val="24"/>
          <w:szCs w:val="24"/>
        </w:rPr>
        <w:t>!</w:t>
      </w:r>
      <w:r w:rsidR="00897BED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897BED">
        <w:rPr>
          <w:rFonts w:ascii="Times New Roman" w:hAnsi="Times New Roman" w:cs="Times New Roman"/>
          <w:i/>
          <w:sz w:val="24"/>
          <w:szCs w:val="24"/>
        </w:rPr>
        <w:t>(</w:t>
      </w:r>
      <w:r w:rsidR="00897BED" w:rsidRPr="006B73C5">
        <w:rPr>
          <w:rFonts w:ascii="Times New Roman" w:hAnsi="Times New Roman" w:cs="Times New Roman"/>
          <w:b/>
          <w:i/>
          <w:sz w:val="24"/>
          <w:szCs w:val="24"/>
        </w:rPr>
        <w:t>обращение «Бабушка» не понравилось собеседнику, так как здесь упоминается возраст)</w:t>
      </w:r>
    </w:p>
    <w:p w:rsidR="008E1A62" w:rsidRPr="00665D1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 Гражданин, не разменяете сто рублей</w:t>
      </w:r>
      <w:proofErr w:type="gramStart"/>
      <w:r w:rsidRPr="008E1A62">
        <w:rPr>
          <w:rFonts w:ascii="Times New Roman" w:hAnsi="Times New Roman" w:cs="Times New Roman"/>
          <w:i/>
          <w:sz w:val="24"/>
          <w:szCs w:val="24"/>
        </w:rPr>
        <w:t>?</w:t>
      </w:r>
      <w:r w:rsidR="00897BED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897BED" w:rsidRPr="00665D12">
        <w:rPr>
          <w:rFonts w:ascii="Times New Roman" w:hAnsi="Times New Roman" w:cs="Times New Roman"/>
          <w:b/>
          <w:i/>
          <w:sz w:val="24"/>
          <w:szCs w:val="24"/>
        </w:rPr>
        <w:t xml:space="preserve">обращение </w:t>
      </w:r>
      <w:r w:rsidR="006B73C5">
        <w:rPr>
          <w:rFonts w:ascii="Times New Roman" w:hAnsi="Times New Roman" w:cs="Times New Roman"/>
          <w:b/>
          <w:i/>
          <w:sz w:val="24"/>
          <w:szCs w:val="24"/>
        </w:rPr>
        <w:t>«</w:t>
      </w:r>
      <w:r w:rsidR="00897BED" w:rsidRPr="00665D12">
        <w:rPr>
          <w:rFonts w:ascii="Times New Roman" w:hAnsi="Times New Roman" w:cs="Times New Roman"/>
          <w:b/>
          <w:i/>
          <w:sz w:val="24"/>
          <w:szCs w:val="24"/>
        </w:rPr>
        <w:t>Гражданин</w:t>
      </w:r>
      <w:r w:rsidR="006B73C5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897BED" w:rsidRPr="00665D12">
        <w:rPr>
          <w:rFonts w:ascii="Times New Roman" w:hAnsi="Times New Roman" w:cs="Times New Roman"/>
          <w:b/>
          <w:i/>
          <w:sz w:val="24"/>
          <w:szCs w:val="24"/>
        </w:rPr>
        <w:t xml:space="preserve"> означает</w:t>
      </w:r>
      <w:r w:rsidR="00665D12" w:rsidRPr="00665D12">
        <w:rPr>
          <w:rFonts w:ascii="Times New Roman" w:hAnsi="Times New Roman" w:cs="Times New Roman"/>
          <w:b/>
          <w:i/>
          <w:sz w:val="24"/>
          <w:szCs w:val="24"/>
        </w:rPr>
        <w:t xml:space="preserve"> житель определенного  государства)</w:t>
      </w:r>
    </w:p>
    <w:p w:rsidR="008E1A62" w:rsidRPr="00665D12" w:rsidRDefault="008E1A62" w:rsidP="00665D12">
      <w:pPr>
        <w:numPr>
          <w:ilvl w:val="0"/>
          <w:numId w:val="2"/>
        </w:numPr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–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Женщина, сдачу возьмите</w:t>
      </w:r>
      <w:proofErr w:type="gramStart"/>
      <w:r w:rsidRPr="008E1A62">
        <w:rPr>
          <w:rFonts w:ascii="Times New Roman" w:hAnsi="Times New Roman" w:cs="Times New Roman"/>
          <w:i/>
          <w:sz w:val="24"/>
          <w:szCs w:val="24"/>
        </w:rPr>
        <w:t>!</w:t>
      </w:r>
      <w:r w:rsidR="00665D12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665D12">
        <w:rPr>
          <w:rFonts w:ascii="Times New Roman" w:hAnsi="Times New Roman" w:cs="Times New Roman"/>
          <w:b/>
          <w:i/>
          <w:sz w:val="24"/>
          <w:szCs w:val="24"/>
        </w:rPr>
        <w:t xml:space="preserve">обращение "женщина" кажется </w:t>
      </w:r>
      <w:r w:rsidR="00665D12" w:rsidRPr="00665D12">
        <w:rPr>
          <w:rFonts w:ascii="Times New Roman" w:hAnsi="Times New Roman" w:cs="Times New Roman"/>
          <w:b/>
          <w:i/>
          <w:sz w:val="24"/>
          <w:szCs w:val="24"/>
        </w:rPr>
        <w:t xml:space="preserve"> слишком грубым, </w:t>
      </w:r>
      <w:r w:rsidR="00665D12">
        <w:rPr>
          <w:rFonts w:ascii="Times New Roman" w:hAnsi="Times New Roman" w:cs="Times New Roman"/>
          <w:b/>
          <w:i/>
          <w:sz w:val="24"/>
          <w:szCs w:val="24"/>
        </w:rPr>
        <w:t xml:space="preserve">можно </w:t>
      </w:r>
      <w:r w:rsidR="00665D12" w:rsidRPr="00665D12">
        <w:rPr>
          <w:rFonts w:ascii="Times New Roman" w:hAnsi="Times New Roman" w:cs="Times New Roman"/>
          <w:b/>
          <w:i/>
          <w:sz w:val="24"/>
          <w:szCs w:val="24"/>
        </w:rPr>
        <w:t>обратиться "уваж</w:t>
      </w:r>
      <w:r w:rsidR="00665D12">
        <w:rPr>
          <w:rFonts w:ascii="Times New Roman" w:hAnsi="Times New Roman" w:cs="Times New Roman"/>
          <w:b/>
          <w:i/>
          <w:sz w:val="24"/>
          <w:szCs w:val="24"/>
        </w:rPr>
        <w:t>аемая", это звучит более-менее нейтрально)</w:t>
      </w:r>
    </w:p>
    <w:p w:rsidR="008E1A62" w:rsidRPr="006B73C5" w:rsidRDefault="008E1A62" w:rsidP="006B73C5">
      <w:pPr>
        <w:numPr>
          <w:ilvl w:val="0"/>
          <w:numId w:val="2"/>
        </w:numPr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 Господин судья, разрешите уточнить</w:t>
      </w:r>
      <w:proofErr w:type="gramStart"/>
      <w:r w:rsidRPr="008E1A62">
        <w:rPr>
          <w:rFonts w:ascii="Times New Roman" w:hAnsi="Times New Roman" w:cs="Times New Roman"/>
          <w:i/>
          <w:sz w:val="24"/>
          <w:szCs w:val="24"/>
        </w:rPr>
        <w:t>!</w:t>
      </w:r>
      <w:r w:rsidR="006B73C5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="006B73C5" w:rsidRPr="006B73C5">
        <w:rPr>
          <w:rFonts w:ascii="Times New Roman" w:hAnsi="Times New Roman" w:cs="Times New Roman"/>
          <w:b/>
          <w:i/>
          <w:sz w:val="24"/>
          <w:szCs w:val="24"/>
        </w:rPr>
        <w:t>участники судебного процесса обращаются к судьям со словами Уважаемый суд</w:t>
      </w:r>
      <w:r w:rsidR="006B73C5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:rsidR="008E1A62" w:rsidRPr="006B73C5" w:rsidRDefault="008E1A62" w:rsidP="008E1A6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B37A58" w:rsidRDefault="00B37A58"/>
    <w:sectPr w:rsidR="00B37A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7183A"/>
    <w:multiLevelType w:val="hybridMultilevel"/>
    <w:tmpl w:val="2F16D8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6B56FD5"/>
    <w:multiLevelType w:val="hybridMultilevel"/>
    <w:tmpl w:val="E78A5338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796"/>
    <w:rsid w:val="003A55BE"/>
    <w:rsid w:val="00400A25"/>
    <w:rsid w:val="00600287"/>
    <w:rsid w:val="00664796"/>
    <w:rsid w:val="00665D12"/>
    <w:rsid w:val="00693621"/>
    <w:rsid w:val="006B73C5"/>
    <w:rsid w:val="00712955"/>
    <w:rsid w:val="00897BED"/>
    <w:rsid w:val="008E1A62"/>
    <w:rsid w:val="00A7325C"/>
    <w:rsid w:val="00B37A58"/>
    <w:rsid w:val="00C85977"/>
    <w:rsid w:val="00CA15FD"/>
    <w:rsid w:val="00D877EE"/>
    <w:rsid w:val="00E425C2"/>
    <w:rsid w:val="00EB2BCD"/>
    <w:rsid w:val="00FB1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  <w:style w:type="paragraph" w:styleId="a4">
    <w:name w:val="No Spacing"/>
    <w:uiPriority w:val="1"/>
    <w:qFormat/>
    <w:rsid w:val="00CA15FD"/>
  </w:style>
  <w:style w:type="character" w:styleId="a5">
    <w:name w:val="Strong"/>
    <w:basedOn w:val="a0"/>
    <w:uiPriority w:val="22"/>
    <w:qFormat/>
    <w:rsid w:val="0069362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  <w:style w:type="paragraph" w:styleId="a4">
    <w:name w:val="No Spacing"/>
    <w:uiPriority w:val="1"/>
    <w:qFormat/>
    <w:rsid w:val="00CA15FD"/>
  </w:style>
  <w:style w:type="character" w:styleId="a5">
    <w:name w:val="Strong"/>
    <w:basedOn w:val="a0"/>
    <w:uiPriority w:val="22"/>
    <w:qFormat/>
    <w:rsid w:val="006936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577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Людмила</cp:lastModifiedBy>
  <cp:revision>8</cp:revision>
  <dcterms:created xsi:type="dcterms:W3CDTF">2018-10-23T18:35:00Z</dcterms:created>
  <dcterms:modified xsi:type="dcterms:W3CDTF">2018-10-25T17:55:00Z</dcterms:modified>
</cp:coreProperties>
</file>