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A5" w:rsidRDefault="005964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64D1"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 w:rsidRPr="005964D1">
        <w:rPr>
          <w:rFonts w:ascii="Times New Roman" w:hAnsi="Times New Roman" w:cs="Times New Roman"/>
          <w:sz w:val="28"/>
          <w:szCs w:val="28"/>
        </w:rPr>
        <w:t xml:space="preserve"> олимпиада 1 тур</w:t>
      </w:r>
    </w:p>
    <w:p w:rsidR="005964D1" w:rsidRDefault="005964D1">
      <w:pPr>
        <w:rPr>
          <w:rFonts w:ascii="Times New Roman" w:hAnsi="Times New Roman" w:cs="Times New Roman"/>
          <w:sz w:val="28"/>
          <w:szCs w:val="28"/>
        </w:rPr>
      </w:pPr>
    </w:p>
    <w:p w:rsidR="005964D1" w:rsidRDefault="005964D1" w:rsidP="005964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759B1">
        <w:rPr>
          <w:rFonts w:ascii="Times New Roman" w:hAnsi="Times New Roman" w:cs="Times New Roman"/>
          <w:sz w:val="28"/>
          <w:szCs w:val="28"/>
        </w:rPr>
        <w:t xml:space="preserve"> Сауна, пианино.</w:t>
      </w:r>
    </w:p>
    <w:p w:rsidR="002759B1" w:rsidRDefault="002759B1" w:rsidP="00275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Дрожжи, телеграмма.</w:t>
      </w:r>
    </w:p>
    <w:p w:rsidR="002759B1" w:rsidRDefault="002759B1" w:rsidP="00275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9B1" w:rsidRDefault="002759B1" w:rsidP="00275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 монарха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>- шахматный термин; Х-Шах.</w:t>
      </w:r>
    </w:p>
    <w:p w:rsidR="002759B1" w:rsidRDefault="002759B1" w:rsidP="00275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Одежда-Х-распоряжение о выполнении работы; 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Наряд.</w:t>
      </w:r>
    </w:p>
    <w:p w:rsidR="002759B1" w:rsidRDefault="002759B1" w:rsidP="00275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Сражение-Х-ругань; Х-Брань.</w:t>
      </w:r>
    </w:p>
    <w:p w:rsidR="002759B1" w:rsidRDefault="002759B1" w:rsidP="00275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Сушка-Х-руль; Х-Баранка.</w:t>
      </w:r>
    </w:p>
    <w:p w:rsidR="002759B1" w:rsidRDefault="002759B1" w:rsidP="00275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9B1" w:rsidRDefault="002759B1" w:rsidP="00275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волками жить – по-волчьи выть.</w:t>
      </w:r>
    </w:p>
    <w:p w:rsidR="002759B1" w:rsidRDefault="002759B1" w:rsidP="00275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Попытка – не пытка.</w:t>
      </w:r>
    </w:p>
    <w:p w:rsidR="002759B1" w:rsidRDefault="002759B1" w:rsidP="00275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 на завтра то, что можно сделать сегодня.</w:t>
      </w:r>
    </w:p>
    <w:p w:rsidR="002759B1" w:rsidRDefault="002759B1" w:rsidP="00275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 ухо влетело, в другое вылетело.</w:t>
      </w:r>
    </w:p>
    <w:p w:rsidR="00763CB6" w:rsidRDefault="002759B1" w:rsidP="00CC3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267">
        <w:rPr>
          <w:rFonts w:ascii="Times New Roman" w:hAnsi="Times New Roman" w:cs="Times New Roman"/>
          <w:sz w:val="28"/>
          <w:szCs w:val="28"/>
        </w:rPr>
        <w:t>Это существительные – шатер, заслонка.</w:t>
      </w:r>
    </w:p>
    <w:p w:rsidR="00763CB6" w:rsidRDefault="002759B1" w:rsidP="00763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267">
        <w:rPr>
          <w:rFonts w:ascii="Times New Roman" w:hAnsi="Times New Roman" w:cs="Times New Roman"/>
          <w:sz w:val="28"/>
          <w:szCs w:val="28"/>
        </w:rPr>
        <w:t xml:space="preserve"> Шатер </w:t>
      </w:r>
      <w:r w:rsidR="00CC3267">
        <w:rPr>
          <w:rFonts w:ascii="Times New Roman" w:hAnsi="Times New Roman" w:cs="Times New Roman"/>
          <w:sz w:val="28"/>
          <w:szCs w:val="28"/>
        </w:rPr>
        <w:t>–</w:t>
      </w:r>
      <w:r w:rsidRPr="00CC3267">
        <w:rPr>
          <w:rFonts w:ascii="Times New Roman" w:hAnsi="Times New Roman" w:cs="Times New Roman"/>
          <w:sz w:val="28"/>
          <w:szCs w:val="28"/>
        </w:rPr>
        <w:t xml:space="preserve"> </w:t>
      </w:r>
      <w:r w:rsidR="00CC3267">
        <w:rPr>
          <w:rFonts w:ascii="Times New Roman" w:hAnsi="Times New Roman" w:cs="Times New Roman"/>
          <w:sz w:val="28"/>
          <w:szCs w:val="28"/>
        </w:rPr>
        <w:t>большая палатка, крытая тканью, коврами.</w:t>
      </w:r>
    </w:p>
    <w:p w:rsidR="00CC3267" w:rsidRPr="00CC3267" w:rsidRDefault="00CC3267" w:rsidP="00763C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267">
        <w:rPr>
          <w:rFonts w:ascii="Times New Roman" w:hAnsi="Times New Roman" w:cs="Times New Roman"/>
          <w:color w:val="000000"/>
          <w:sz w:val="28"/>
          <w:szCs w:val="28"/>
        </w:rPr>
        <w:t>Заслонка -</w:t>
      </w:r>
      <w:r w:rsidRPr="00CC3267">
        <w:rPr>
          <w:rFonts w:ascii="Times New Roman" w:hAnsi="Times New Roman" w:cs="Times New Roman"/>
          <w:color w:val="000000"/>
          <w:sz w:val="28"/>
          <w:szCs w:val="28"/>
          <w:shd w:val="clear" w:color="auto" w:fill="F0FBE2"/>
        </w:rPr>
        <w:t xml:space="preserve"> </w:t>
      </w:r>
      <w:r w:rsidRPr="00CC32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5" w:history="1">
        <w:r w:rsidRPr="00CC32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задвижка</w:t>
        </w:r>
      </w:hyperlink>
      <w:r w:rsidRPr="00CC32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для перекрытия дымохода или вентиляционного канала</w:t>
      </w:r>
    </w:p>
    <w:p w:rsidR="00CC3267" w:rsidRDefault="00CC3267" w:rsidP="00CC3267">
      <w:pPr>
        <w:pStyle w:val="a3"/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Дали - глагол и существительное во мн.ч. Да-л-и,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дал-и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C3267" w:rsidRDefault="00CC3267" w:rsidP="00CC3267">
      <w:pPr>
        <w:pStyle w:val="a3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Три – глагол, числительное.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Тр-и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три</w:t>
      </w:r>
    </w:p>
    <w:p w:rsidR="00CC3267" w:rsidRDefault="00CC3267" w:rsidP="00CC3267">
      <w:pPr>
        <w:pStyle w:val="a3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Попугай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–г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лагол,</w:t>
      </w:r>
      <w:r w:rsidR="00D421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существительное.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r w:rsidR="00D421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-пуг-а-й</w:t>
      </w:r>
      <w:proofErr w:type="spellEnd"/>
      <w:r w:rsidR="00D421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попугай.</w:t>
      </w:r>
    </w:p>
    <w:p w:rsidR="00D421B4" w:rsidRDefault="00D421B4" w:rsidP="00CC3267">
      <w:pPr>
        <w:pStyle w:val="a3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Стих-глагол, существительное. Стих.</w:t>
      </w:r>
    </w:p>
    <w:p w:rsidR="00D421B4" w:rsidRDefault="00D421B4" w:rsidP="00CC3267">
      <w:pPr>
        <w:pStyle w:val="a3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Пасть – глагол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нфинитив, существительное.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Пас-ть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пасть.</w:t>
      </w:r>
    </w:p>
    <w:p w:rsidR="00D421B4" w:rsidRDefault="00D421B4" w:rsidP="00CC3267">
      <w:pPr>
        <w:pStyle w:val="a3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24372" w:rsidRDefault="00B24372" w:rsidP="00B24372">
      <w:pPr>
        <w:pStyle w:val="a3"/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волны и суша покорны тебе;</w:t>
      </w:r>
    </w:p>
    <w:p w:rsidR="00B24372" w:rsidRPr="00B24372" w:rsidRDefault="00B24372" w:rsidP="00B24372">
      <w:pPr>
        <w:pStyle w:val="a3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3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Завидует недруг столь дивной судьбе.</w:t>
      </w:r>
    </w:p>
    <w:p w:rsidR="00B24372" w:rsidRDefault="00B24372" w:rsidP="00B24372">
      <w:pPr>
        <w:pStyle w:val="a3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синего моря обманчивый вал</w:t>
      </w:r>
    </w:p>
    <w:p w:rsidR="00B24372" w:rsidRDefault="00B24372" w:rsidP="00B24372">
      <w:pPr>
        <w:pStyle w:val="a3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часы роковой непогоды, </w:t>
      </w:r>
    </w:p>
    <w:p w:rsidR="00B24372" w:rsidRDefault="00B24372" w:rsidP="00B24372">
      <w:pPr>
        <w:pStyle w:val="a3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пращ, и стрела, и лукавый кинжал</w:t>
      </w:r>
    </w:p>
    <w:p w:rsidR="00B24372" w:rsidRPr="00CC3267" w:rsidRDefault="00B24372" w:rsidP="00B24372">
      <w:pPr>
        <w:pStyle w:val="a3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Щадят победителя годы…</w:t>
      </w:r>
    </w:p>
    <w:p w:rsidR="00CC3267" w:rsidRPr="00CC3267" w:rsidRDefault="00CC3267" w:rsidP="00CC32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9B1" w:rsidRDefault="00B24372" w:rsidP="002759B1">
      <w:pPr>
        <w:pStyle w:val="a3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Волны, суша - подлежащие, выражены существительными, покорн</w:t>
      </w:r>
      <w:proofErr w:type="gramStart"/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ы-</w:t>
      </w:r>
      <w:proofErr w:type="gramEnd"/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сказуемое.</w:t>
      </w:r>
      <w:r w:rsidRPr="00B24372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[И -, и - =].</w:t>
      </w:r>
      <w:r w:rsidRPr="00B24372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Недруг - подлежащее (сущ.), завидует - сказуемое.</w:t>
      </w:r>
      <w:r w:rsidRPr="00B24372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[= -].</w:t>
      </w:r>
      <w:r w:rsidRPr="00B24372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B24372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Вал, пращ, стрела, кинжал - подлежащие, все </w:t>
      </w:r>
      <w:proofErr w:type="spellStart"/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сущ-ые</w:t>
      </w:r>
      <w:proofErr w:type="spellEnd"/>
      <w:proofErr w:type="gramStart"/>
      <w:r w:rsidRPr="00B24372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lastRenderedPageBreak/>
        <w:t>Щ</w:t>
      </w:r>
      <w:proofErr w:type="gramEnd"/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адят - сказуемое.</w:t>
      </w:r>
      <w:r w:rsidRPr="00B24372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[И</w:t>
      </w:r>
      <w:proofErr w:type="gramStart"/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-, </w:t>
      </w:r>
      <w:proofErr w:type="gramEnd"/>
      <w:r w:rsidRPr="00B2437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и -, и -, и - =].</w:t>
      </w:r>
    </w:p>
    <w:p w:rsidR="00B24372" w:rsidRDefault="00B24372" w:rsidP="00B243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Я думаю, в первом предложении не соблюдены правила р</w:t>
      </w:r>
      <w:bookmarkStart w:id="0" w:name="_GoBack"/>
      <w:bookmarkEnd w:id="0"/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ечевого этик</w:t>
      </w:r>
      <w:r w:rsidR="00763CB6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ета. Правильнее было бы сказать, обращаясь ко всем учителям: «Здравствуйте!»</w:t>
      </w:r>
    </w:p>
    <w:p w:rsidR="00B24372" w:rsidRPr="00B24372" w:rsidRDefault="00B24372" w:rsidP="00B24372">
      <w:pPr>
        <w:pStyle w:val="a3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Во втором предложении получился двойственный смысл</w:t>
      </w:r>
      <w:r w:rsidR="00C72C88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, Ваня, скорее, понял, что и без него могут сыграть и что здесь он никто.  Правильнее было бы сказать: «Садись, отдохни, игру закончим без тебя». </w:t>
      </w:r>
    </w:p>
    <w:sectPr w:rsidR="00B24372" w:rsidRPr="00B24372" w:rsidSect="00DC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BD3"/>
    <w:multiLevelType w:val="multilevel"/>
    <w:tmpl w:val="5C16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C34314"/>
    <w:multiLevelType w:val="hybridMultilevel"/>
    <w:tmpl w:val="76CA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426"/>
    <w:rsid w:val="00062426"/>
    <w:rsid w:val="002759B1"/>
    <w:rsid w:val="00355458"/>
    <w:rsid w:val="005964D1"/>
    <w:rsid w:val="00763CB6"/>
    <w:rsid w:val="00B24372"/>
    <w:rsid w:val="00C72C88"/>
    <w:rsid w:val="00CC3267"/>
    <w:rsid w:val="00D421B4"/>
    <w:rsid w:val="00D96AF9"/>
    <w:rsid w:val="00DC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32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7%D0%B0%D0%B4%D0%B2%D0%B8%D0%B6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Айгиз</cp:lastModifiedBy>
  <cp:revision>5</cp:revision>
  <dcterms:created xsi:type="dcterms:W3CDTF">2018-10-25T07:08:00Z</dcterms:created>
  <dcterms:modified xsi:type="dcterms:W3CDTF">2018-10-25T12:01:00Z</dcterms:modified>
</cp:coreProperties>
</file>