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/>
      </w:pPr>
      <w:r w:rsidDel="00000000" w:rsidR="00000000" w:rsidRPr="00000000">
        <w:rPr>
          <w:rtl w:val="0"/>
        </w:rPr>
        <w:t xml:space="preserve">1.   1) звон</w:t>
        <w:br w:type="textWrapping"/>
        <w:t xml:space="preserve">  2) потоп</w:t>
        <w:br w:type="textWrapping"/>
        <w:t xml:space="preserve">  3) жираф</w:t>
        <w:br w:type="textWrapping"/>
        <w:t xml:space="preserve">  4) кисель</w:t>
        <w:br w:type="textWrapping"/>
        <w:br w:type="textWrapping"/>
        <w:t xml:space="preserve"> 2.   Умение читать и писать - Х - награда; Х - дар</w:t>
        <w:br w:type="textWrapping"/>
        <w:t xml:space="preserve">Собака - Х- расценка; Х- такса</w:t>
        <w:br w:type="textWrapping"/>
        <w:t xml:space="preserve">Уходить- Х- приводить в порядок; Х- убираться</w:t>
        <w:br w:type="textWrapping"/>
        <w:t xml:space="preserve">Тощий - Х -дырявый; Х- худой</w:t>
        <w:br w:type="textWrapping"/>
        <w:t xml:space="preserve">Многозначность</w:t>
        <w:br w:type="textWrapping"/>
        <w:br w:type="textWrapping"/>
        <w:t xml:space="preserve">  3.  Завтра состоится собрание жильцов нашего дома; </w:t>
        <w:br w:type="textWrapping"/>
        <w:t xml:space="preserve">жильцы - люди, занимающие определенную жилое помещение</w:t>
        <w:br w:type="textWrapping"/>
        <w:t xml:space="preserve">Жители - люди, проживающие в определенном месте</w:t>
        <w:br w:type="textWrapping"/>
        <w:t xml:space="preserve">Обители - постоянные жители</w:t>
        <w:br w:type="textWrapping"/>
        <w:br w:type="textWrapping"/>
        <w:t xml:space="preserve">Хозяйка запросила сумасшедшую цену за комнату;</w:t>
        <w:br w:type="textWrapping"/>
        <w:t xml:space="preserve">запросить- потребовать чересчур высокую цену</w:t>
        <w:br w:type="textWrapping"/>
        <w:t xml:space="preserve">потребовала - требовать определенную цену</w:t>
        <w:br w:type="textWrapping"/>
        <w:t xml:space="preserve">заломила - запросить слишком дорого</w:t>
        <w:br w:type="textWrapping"/>
        <w:br w:type="textWrapping"/>
        <w:t xml:space="preserve">С юности Петр любил быструю езду;</w:t>
        <w:br w:type="textWrapping"/>
        <w:t xml:space="preserve">быстрая езда - езда на большой скорости</w:t>
        <w:br w:type="textWrapping"/>
        <w:t xml:space="preserve">скорая езда не употребляется, скорый поезд</w:t>
        <w:br w:type="textWrapping"/>
        <w:t xml:space="preserve">торопливая езда не употребляется</w:t>
        <w:br w:type="textWrapping"/>
        <w:br w:type="textWrapping"/>
        <w:t xml:space="preserve">4. Друг познается в беде</w:t>
        <w:br w:type="textWrapping"/>
        <w:t xml:space="preserve">Волк коню не товарищ, гусь свинье не товарищ</w:t>
        <w:br w:type="textWrapping"/>
        <w:t xml:space="preserve">Знал бы, где упасть, соломки бы постелил</w:t>
        <w:br w:type="textWrapping"/>
        <w:t xml:space="preserve">Поспешишь- людей насмешишь</w:t>
        <w:br w:type="textWrapping"/>
        <w:br w:type="textWrapping"/>
        <w:t xml:space="preserve">5. трем - им. Числительное, тр-корень , ем-о</w:t>
        <w:br w:type="textWrapping"/>
        <w:t xml:space="preserve">             трем — глагол, тр- корень, ем-окончание</w:t>
        <w:br w:type="textWrapping"/>
        <w:t xml:space="preserve">   </w:t>
        <w:br w:type="textWrapping"/>
        <w:t xml:space="preserve">           жгут-   глагол, жг-корень, ут-окончание</w:t>
        <w:br w:type="textWrapping"/>
        <w:t xml:space="preserve">           жгут- существительно,   жгут-корень</w:t>
        <w:br w:type="textWrapping"/>
        <w:br w:type="textWrapping"/>
        <w:t xml:space="preserve">            стих -  существительное,   стих-корень</w:t>
        <w:br w:type="textWrapping"/>
        <w:t xml:space="preserve">            стих-глагол,   стих-корень</w:t>
        <w:br w:type="textWrapping"/>
        <w:br w:type="textWrapping"/>
        <w:t xml:space="preserve">            пила-существительное,  пил-корень, а-окончание</w:t>
        <w:br w:type="textWrapping"/>
        <w:t xml:space="preserve">            пила-глагол, пи-корень,  л-суффикс, а -окончание</w:t>
        <w:br w:type="textWrapping"/>
        <w:br w:type="textWrapping"/>
        <w:t xml:space="preserve">            смел-глагол,  сме-корень, л-суффикс</w:t>
        <w:br w:type="textWrapping"/>
        <w:t xml:space="preserve">            смел- прилагательное, смел-корень</w:t>
        <w:br w:type="textWrapping"/>
        <w:t xml:space="preserve">6. 1. За уши зайца несут к барабану.  Повест, распрост.</w:t>
        <w:br w:type="textWrapping"/>
        <w:t xml:space="preserve">             2. Заяц ворчит.  Повествов., нераспр,</w:t>
        <w:br w:type="textWrapping"/>
        <w:t xml:space="preserve">             3.  «Барабанить не стану!»   Восклицательное, распростр.</w:t>
        <w:br w:type="textWrapping"/>
        <w:t xml:space="preserve">        4. Нет настроения.  Повест., распрост</w:t>
        <w:br w:type="textWrapping"/>
        <w:t xml:space="preserve">         5. Нет обстановки.   Повест, распрост.</w:t>
        <w:br w:type="textWrapping"/>
        <w:t xml:space="preserve">     6. Нет подготовки.    Повест, распрост,</w:t>
        <w:br w:type="textWrapping"/>
        <w:t xml:space="preserve">     7. Не вижу морковки! Восклиц , распрост.</w:t>
        <w:br w:type="textWrapping"/>
        <w:br w:type="textWrapping"/>
        <w:t xml:space="preserve">7. Прошу любить и жаловать. - Употребляют, когда представляют кого-либо кому-либо, и предлагают проявить расположение.</w:t>
        <w:br w:type="textWrapping"/>
        <w:t xml:space="preserve">          Бис!  Восхищение публики, требующей вторичного выступления</w:t>
        <w:br w:type="textWrapping"/>
        <w:t xml:space="preserve">          Сколько лет, сколько зим!  Так говорят , когда давно не виделись.</w:t>
        <w:br w:type="textWrapping"/>
        <w:t xml:space="preserve">          Здравия желаю! Приветствие солдат командному составу.</w:t>
        <w:br w:type="textWrapping"/>
        <w:t xml:space="preserve">Словарь русского речевого этикета  Балакай А.Г.</w:t>
        <w:br w:type="textWrapping"/>
        <w:t xml:space="preserve">        </w:t>
        <w:br w:type="textWrapping"/>
        <w:br w:type="textWrapping"/>
        <w:br w:type="textWrapping"/>
        <w:t xml:space="preserve">        </w:t>
        <w:br w:type="textWrapping"/>
        <w:t xml:space="preserve">     </w:t>
        <w:br w:type="textWrapping"/>
        <w:t xml:space="preserve">             </w:t>
        <w:br w:type="textWrapping"/>
        <w:t xml:space="preserve">        </w:t>
        <w:br w:type="textWrapping"/>
        <w:t xml:space="preserve">       </w:t>
      </w:r>
    </w:p>
    <w:sectPr>
      <w:pgSz w:h="16834" w:w="11909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