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Pr="009F45BD" w:rsidRDefault="00B37A58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5 КЛАССОВ</w:t>
      </w:r>
      <w:r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Приведите по 1 слову, в котором</w:t>
      </w:r>
    </w:p>
    <w:p w:rsidR="009F45BD" w:rsidRPr="00483E88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все согласные звуки </w:t>
      </w:r>
      <w:proofErr w:type="spellStart"/>
      <w:r w:rsidRPr="009F45BD">
        <w:rPr>
          <w:rFonts w:ascii="Times New Roman" w:hAnsi="Times New Roman" w:cs="Times New Roman"/>
          <w:sz w:val="24"/>
          <w:szCs w:val="24"/>
        </w:rPr>
        <w:t>звонкие;</w:t>
      </w:r>
      <w:r w:rsidR="00EE2AE8">
        <w:rPr>
          <w:rFonts w:ascii="Times New Roman" w:hAnsi="Times New Roman" w:cs="Times New Roman"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sz w:val="24"/>
          <w:szCs w:val="24"/>
        </w:rPr>
        <w:t>ведро</w:t>
      </w:r>
      <w:proofErr w:type="spellEnd"/>
    </w:p>
    <w:p w:rsidR="009F45BD" w:rsidRPr="00483E88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все согласные звуки </w:t>
      </w:r>
      <w:proofErr w:type="spellStart"/>
      <w:r w:rsidRPr="009F45BD">
        <w:rPr>
          <w:rFonts w:ascii="Times New Roman" w:hAnsi="Times New Roman" w:cs="Times New Roman"/>
          <w:sz w:val="24"/>
          <w:szCs w:val="24"/>
        </w:rPr>
        <w:t>глухие;</w:t>
      </w:r>
      <w:r w:rsidR="00EE2AE8">
        <w:rPr>
          <w:rFonts w:ascii="Times New Roman" w:hAnsi="Times New Roman" w:cs="Times New Roman"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sz w:val="24"/>
          <w:szCs w:val="24"/>
        </w:rPr>
        <w:t>шкаф</w:t>
      </w:r>
      <w:proofErr w:type="spellEnd"/>
    </w:p>
    <w:p w:rsidR="009F45BD" w:rsidRPr="00483E88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все согласные звуки </w:t>
      </w:r>
      <w:proofErr w:type="spellStart"/>
      <w:r w:rsidRPr="009F45BD">
        <w:rPr>
          <w:rFonts w:ascii="Times New Roman" w:hAnsi="Times New Roman" w:cs="Times New Roman"/>
          <w:sz w:val="24"/>
          <w:szCs w:val="24"/>
        </w:rPr>
        <w:t>твердые;</w:t>
      </w:r>
      <w:r w:rsidR="00EE2AE8">
        <w:rPr>
          <w:rFonts w:ascii="Times New Roman" w:hAnsi="Times New Roman" w:cs="Times New Roman"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sz w:val="24"/>
          <w:szCs w:val="24"/>
        </w:rPr>
        <w:t>дорога</w:t>
      </w:r>
      <w:proofErr w:type="spellEnd"/>
    </w:p>
    <w:p w:rsidR="009F45BD" w:rsidRPr="00483E88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все согласные звуки </w:t>
      </w:r>
      <w:proofErr w:type="spellStart"/>
      <w:r w:rsidRPr="009F45BD">
        <w:rPr>
          <w:rFonts w:ascii="Times New Roman" w:hAnsi="Times New Roman" w:cs="Times New Roman"/>
          <w:sz w:val="24"/>
          <w:szCs w:val="24"/>
        </w:rPr>
        <w:t>мягкие.</w:t>
      </w:r>
      <w:r w:rsidR="00EE2AE8">
        <w:rPr>
          <w:rFonts w:ascii="Times New Roman" w:hAnsi="Times New Roman" w:cs="Times New Roman"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sz w:val="24"/>
          <w:szCs w:val="24"/>
        </w:rPr>
        <w:t>сирень</w:t>
      </w:r>
      <w:proofErr w:type="spellEnd"/>
    </w:p>
    <w:p w:rsidR="009F45BD" w:rsidRPr="009F45BD" w:rsidRDefault="009F45BD" w:rsidP="009F4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каждом слове согласных звуков должно быть не меньше трех!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Образец:овощ – Х – оружие; Х – лук.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Умение читать и писать – Х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награда</w:t>
      </w:r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83E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>грамота</w:t>
      </w:r>
      <w:proofErr w:type="spellEnd"/>
    </w:p>
    <w:p w:rsidR="009F45BD" w:rsidRPr="00483E88" w:rsidRDefault="009F45BD" w:rsidP="009F45B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Собака – Х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расценка.</w:t>
      </w:r>
      <w:r w:rsidR="00EE2AE8">
        <w:rPr>
          <w:rFonts w:ascii="Times New Roman" w:hAnsi="Times New Roman" w:cs="Times New Roman"/>
          <w:i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>такса</w:t>
      </w:r>
      <w:proofErr w:type="spellEnd"/>
    </w:p>
    <w:p w:rsidR="009F45BD" w:rsidRPr="00483E88" w:rsidRDefault="009F45BD" w:rsidP="009F45BD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Уходить – Х – приводить в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порядок</w:t>
      </w:r>
      <w:r w:rsidR="00EE2AE8">
        <w:rPr>
          <w:rFonts w:ascii="Times New Roman" w:hAnsi="Times New Roman" w:cs="Times New Roman"/>
          <w:i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>смываться</w:t>
      </w:r>
      <w:proofErr w:type="spellEnd"/>
      <w:r w:rsidRPr="00483E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45BD" w:rsidRPr="00483E88" w:rsidRDefault="009F45BD" w:rsidP="009F45BD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Тощий – Х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дырявый.</w:t>
      </w:r>
      <w:r w:rsidR="00EE2AE8">
        <w:rPr>
          <w:rFonts w:ascii="Times New Roman" w:hAnsi="Times New Roman" w:cs="Times New Roman"/>
          <w:i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>худой</w:t>
      </w:r>
      <w:proofErr w:type="spellEnd"/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Выберите из ряда синонимов наиболее подходящий. Объясните причину своего выбора. 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Завтра состоится собрание </w:t>
      </w:r>
      <w:r w:rsidRPr="00EE2AE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E2AE8">
        <w:rPr>
          <w:rFonts w:ascii="Times New Roman" w:hAnsi="Times New Roman" w:cs="Times New Roman"/>
          <w:b/>
          <w:i/>
          <w:sz w:val="28"/>
          <w:szCs w:val="24"/>
        </w:rPr>
        <w:t>жильцов</w:t>
      </w:r>
      <w:r w:rsidRPr="00EE2AE8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9F45BD">
        <w:rPr>
          <w:rFonts w:ascii="Times New Roman" w:hAnsi="Times New Roman" w:cs="Times New Roman"/>
          <w:i/>
          <w:sz w:val="24"/>
          <w:szCs w:val="24"/>
        </w:rPr>
        <w:t>жителей, обитателей) нашего дома.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Хозяйка (запросила</w:t>
      </w:r>
      <w:r w:rsidRPr="00EE2AE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83E88">
        <w:rPr>
          <w:rFonts w:ascii="Times New Roman" w:hAnsi="Times New Roman" w:cs="Times New Roman"/>
          <w:b/>
          <w:sz w:val="28"/>
          <w:szCs w:val="24"/>
        </w:rPr>
        <w:t>потребовала</w:t>
      </w:r>
      <w:r w:rsidRPr="00EE2AE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F45BD">
        <w:rPr>
          <w:rFonts w:ascii="Times New Roman" w:hAnsi="Times New Roman" w:cs="Times New Roman"/>
          <w:i/>
          <w:sz w:val="24"/>
          <w:szCs w:val="24"/>
        </w:rPr>
        <w:t xml:space="preserve"> заломила) сумасшедшую цену за комнату. 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 юности Петр любил (</w:t>
      </w:r>
      <w:r w:rsidRPr="00483E88">
        <w:rPr>
          <w:rFonts w:ascii="Times New Roman" w:hAnsi="Times New Roman" w:cs="Times New Roman"/>
          <w:b/>
          <w:i/>
          <w:sz w:val="28"/>
          <w:szCs w:val="24"/>
        </w:rPr>
        <w:t>быструю,</w:t>
      </w:r>
      <w:r w:rsidRPr="009F45BD">
        <w:rPr>
          <w:rFonts w:ascii="Times New Roman" w:hAnsi="Times New Roman" w:cs="Times New Roman"/>
          <w:i/>
          <w:sz w:val="24"/>
          <w:szCs w:val="24"/>
        </w:rPr>
        <w:t xml:space="preserve"> скорую, торопливую) езду.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9F45BD" w:rsidRPr="00483E88" w:rsidRDefault="009F45BD" w:rsidP="009F45BD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пізнаєш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 w:rsidR="00EE2AE8">
        <w:rPr>
          <w:rFonts w:ascii="Times New Roman" w:hAnsi="Times New Roman" w:cs="Times New Roman"/>
          <w:i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>друг познается в беде</w:t>
      </w:r>
    </w:p>
    <w:p w:rsidR="009F45BD" w:rsidRPr="00483E88" w:rsidRDefault="009F45BD" w:rsidP="009F45BD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Мядзведзькарове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не брат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 w:rsidR="00EE2AE8">
        <w:rPr>
          <w:rFonts w:ascii="Times New Roman" w:hAnsi="Times New Roman" w:cs="Times New Roman"/>
          <w:i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>гусь свинье не товарищ</w:t>
      </w:r>
    </w:p>
    <w:p w:rsidR="009F45BD" w:rsidRPr="00483E88" w:rsidRDefault="009F45BD" w:rsidP="009F45BD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Якби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знав, де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впадеш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, то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сінапідклав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 w:rsidR="00EE2AE8">
        <w:rPr>
          <w:rFonts w:ascii="Times New Roman" w:hAnsi="Times New Roman" w:cs="Times New Roman"/>
          <w:i/>
          <w:sz w:val="24"/>
          <w:szCs w:val="24"/>
        </w:rPr>
        <w:t>-</w:t>
      </w:r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 xml:space="preserve">знал бы где </w:t>
      </w:r>
      <w:proofErr w:type="spellStart"/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>упал,там</w:t>
      </w:r>
      <w:proofErr w:type="spellEnd"/>
      <w:r w:rsidR="00EE2AE8" w:rsidRPr="00483E88">
        <w:rPr>
          <w:rFonts w:ascii="Times New Roman" w:hAnsi="Times New Roman" w:cs="Times New Roman"/>
          <w:b/>
          <w:i/>
          <w:sz w:val="24"/>
          <w:szCs w:val="24"/>
        </w:rPr>
        <w:t xml:space="preserve"> бы соломинку постелил</w:t>
      </w:r>
    </w:p>
    <w:p w:rsidR="009F45BD" w:rsidRPr="00483E88" w:rsidRDefault="009F45BD" w:rsidP="009F45BD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Паспех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людзям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 смех.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</w:t>
      </w:r>
      <w:r w:rsidR="00A0697C">
        <w:rPr>
          <w:rFonts w:ascii="Times New Roman" w:hAnsi="Times New Roman" w:cs="Times New Roman"/>
          <w:i/>
          <w:sz w:val="24"/>
          <w:szCs w:val="24"/>
        </w:rPr>
        <w:t>-</w:t>
      </w:r>
      <w:r w:rsidR="00483E88">
        <w:rPr>
          <w:rFonts w:ascii="Times New Roman" w:hAnsi="Times New Roman" w:cs="Times New Roman"/>
          <w:b/>
          <w:i/>
          <w:sz w:val="24"/>
          <w:szCs w:val="24"/>
        </w:rPr>
        <w:t>поспешишь</w:t>
      </w:r>
      <w:r w:rsidR="00A0697C" w:rsidRPr="00483E88">
        <w:rPr>
          <w:rFonts w:ascii="Times New Roman" w:hAnsi="Times New Roman" w:cs="Times New Roman"/>
          <w:b/>
          <w:i/>
          <w:sz w:val="24"/>
          <w:szCs w:val="24"/>
        </w:rPr>
        <w:t xml:space="preserve"> людей насмешиш</w:t>
      </w:r>
      <w:r w:rsidR="00483E88">
        <w:rPr>
          <w:rFonts w:ascii="Times New Roman" w:hAnsi="Times New Roman" w:cs="Times New Roman"/>
          <w:b/>
          <w:i/>
          <w:sz w:val="24"/>
          <w:szCs w:val="24"/>
        </w:rPr>
        <w:t>ь</w:t>
      </w:r>
    </w:p>
    <w:p w:rsidR="009F45BD" w:rsidRPr="009F45BD" w:rsidRDefault="009F45BD" w:rsidP="009F45BD">
      <w:pPr>
        <w:rPr>
          <w:rFonts w:ascii="Times New Roman" w:hAnsi="Times New Roman" w:cs="Times New Roman"/>
          <w:i/>
          <w:sz w:val="24"/>
          <w:szCs w:val="24"/>
        </w:rPr>
      </w:pPr>
    </w:p>
    <w:p w:rsidR="00A0697C" w:rsidRPr="00A0697C" w:rsidRDefault="009F45BD" w:rsidP="00A0697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09F45BD">
        <w:rPr>
          <w:rFonts w:ascii="Times New Roman" w:hAnsi="Times New Roman" w:cs="Times New Roman"/>
          <w:i/>
          <w:sz w:val="24"/>
          <w:szCs w:val="24"/>
        </w:rPr>
        <w:t>трём, жгут, стих, пила, смел</w:t>
      </w:r>
      <w:r w:rsidRPr="009F45BD"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</w:t>
      </w:r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</w:p>
    <w:p w:rsidR="00483E88" w:rsidRDefault="00A0697C" w:rsidP="00483E88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трем(гл.),</w:t>
      </w:r>
      <w:r w:rsidR="00483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трем(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.),</w:t>
      </w:r>
      <w:r w:rsidR="00483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жгут(сущ.),</w:t>
      </w:r>
      <w:r w:rsidR="00483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жгут(гл.),стих(сущ.),стих(гл.),пила(сущ.),пила(гл.),смел</w:t>
      </w:r>
    </w:p>
    <w:p w:rsidR="009F45BD" w:rsidRDefault="00A0697C" w:rsidP="00483E88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(нареч.),смел(гл.).</w:t>
      </w:r>
    </w:p>
    <w:p w:rsidR="00A0697C" w:rsidRDefault="00A0697C" w:rsidP="009F4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697C" w:rsidRDefault="00A0697C" w:rsidP="009F4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697C" w:rsidRDefault="00A0697C" w:rsidP="009F4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5BD" w:rsidRPr="009F45BD" w:rsidRDefault="00A0697C" w:rsidP="00A0697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9F45BD" w:rsidRPr="009F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A0697C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За уши зайца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9F45BD" w:rsidRPr="009F45BD">
        <w:rPr>
          <w:rFonts w:ascii="Times New Roman" w:hAnsi="Times New Roman" w:cs="Times New Roman"/>
          <w:i/>
          <w:sz w:val="24"/>
          <w:szCs w:val="24"/>
        </w:rPr>
        <w:t>Hесут</w:t>
      </w:r>
      <w:proofErr w:type="spellEnd"/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к барабану.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певествовательное,распр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br/>
        <w:t>Заяц ворчит: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2.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"Барабанить не стану!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побудительное,распр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3.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Hет настроения,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9F45BD"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обстановки,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9F45BD"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подготовки,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9F45BD" w:rsidRPr="009F45BD">
        <w:rPr>
          <w:rFonts w:ascii="Times New Roman" w:hAnsi="Times New Roman" w:cs="Times New Roman"/>
          <w:i/>
          <w:sz w:val="24"/>
          <w:szCs w:val="24"/>
        </w:rPr>
        <w:t>Hе</w:t>
      </w:r>
      <w:proofErr w:type="spellEnd"/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вижу морковки!"</w:t>
      </w:r>
      <w:r w:rsidR="00B820D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820DF">
        <w:rPr>
          <w:rFonts w:ascii="Times New Roman" w:hAnsi="Times New Roman" w:cs="Times New Roman"/>
          <w:i/>
          <w:sz w:val="24"/>
          <w:szCs w:val="24"/>
        </w:rPr>
        <w:t>побудительное,</w:t>
      </w:r>
      <w:r w:rsidR="00C74BE4">
        <w:rPr>
          <w:rFonts w:ascii="Times New Roman" w:hAnsi="Times New Roman" w:cs="Times New Roman"/>
          <w:i/>
          <w:sz w:val="24"/>
          <w:szCs w:val="24"/>
        </w:rPr>
        <w:t>не</w:t>
      </w:r>
      <w:r w:rsidR="00B820DF">
        <w:rPr>
          <w:rFonts w:ascii="Times New Roman" w:hAnsi="Times New Roman" w:cs="Times New Roman"/>
          <w:i/>
          <w:sz w:val="24"/>
          <w:szCs w:val="24"/>
        </w:rPr>
        <w:t>распр</w:t>
      </w:r>
      <w:proofErr w:type="spellEnd"/>
      <w:r w:rsidR="00B820DF">
        <w:rPr>
          <w:rFonts w:ascii="Times New Roman" w:hAnsi="Times New Roman" w:cs="Times New Roman"/>
          <w:i/>
          <w:sz w:val="24"/>
          <w:szCs w:val="24"/>
        </w:rPr>
        <w:t>.)</w:t>
      </w: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(В. Берестов).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B820DF" w:rsidP="00B820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F45BD" w:rsidRPr="009F45BD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выражений: кто, кому в какой ситуации говорит эту фразу? Какой смысл в нее вкладывает? Какова стилистическая окраска данного высказывания?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Прошу любить и жаловать!</w:t>
      </w:r>
      <w:r w:rsidR="00B820DF">
        <w:rPr>
          <w:rFonts w:ascii="Times New Roman" w:hAnsi="Times New Roman" w:cs="Times New Roman"/>
          <w:i/>
          <w:sz w:val="24"/>
          <w:szCs w:val="24"/>
        </w:rPr>
        <w:t>(</w:t>
      </w:r>
      <w:r w:rsidR="00483E88">
        <w:rPr>
          <w:rFonts w:ascii="Times New Roman" w:hAnsi="Times New Roman" w:cs="Times New Roman"/>
          <w:i/>
          <w:sz w:val="24"/>
          <w:szCs w:val="24"/>
        </w:rPr>
        <w:t>при представлении кого-либо)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Бис!</w:t>
      </w:r>
      <w:r w:rsidR="00B820DF">
        <w:rPr>
          <w:rFonts w:ascii="Times New Roman" w:hAnsi="Times New Roman" w:cs="Times New Roman"/>
          <w:i/>
          <w:sz w:val="24"/>
          <w:szCs w:val="24"/>
        </w:rPr>
        <w:t>(повторное исполнение)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Сколько лет, сколько зим!</w:t>
      </w:r>
      <w:r w:rsidR="00B820DF">
        <w:rPr>
          <w:rFonts w:ascii="Times New Roman" w:hAnsi="Times New Roman" w:cs="Times New Roman"/>
          <w:i/>
          <w:sz w:val="24"/>
          <w:szCs w:val="24"/>
        </w:rPr>
        <w:t xml:space="preserve">(при встрече с кем </w:t>
      </w:r>
      <w:proofErr w:type="spellStart"/>
      <w:r w:rsidR="00B820DF">
        <w:rPr>
          <w:rFonts w:ascii="Times New Roman" w:hAnsi="Times New Roman" w:cs="Times New Roman"/>
          <w:i/>
          <w:sz w:val="24"/>
          <w:szCs w:val="24"/>
        </w:rPr>
        <w:t>либо,кого</w:t>
      </w:r>
      <w:proofErr w:type="spellEnd"/>
      <w:r w:rsidR="00B820DF">
        <w:rPr>
          <w:rFonts w:ascii="Times New Roman" w:hAnsi="Times New Roman" w:cs="Times New Roman"/>
          <w:i/>
          <w:sz w:val="24"/>
          <w:szCs w:val="24"/>
        </w:rPr>
        <w:t xml:space="preserve"> давно не видел)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Здравия желаю!</w:t>
      </w:r>
      <w:r w:rsidR="00B820DF">
        <w:rPr>
          <w:rFonts w:ascii="Times New Roman" w:hAnsi="Times New Roman" w:cs="Times New Roman"/>
          <w:i/>
          <w:sz w:val="24"/>
          <w:szCs w:val="24"/>
        </w:rPr>
        <w:t>(приветствие)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каком словаре мы можем найти эту информацию? Если знаете, укажите автора словаря и его точное название.</w:t>
      </w:r>
      <w:r w:rsidR="00483E88">
        <w:rPr>
          <w:rFonts w:ascii="Times New Roman" w:hAnsi="Times New Roman" w:cs="Times New Roman"/>
          <w:sz w:val="24"/>
          <w:szCs w:val="24"/>
        </w:rPr>
        <w:t>"Толковый словарь"В.Даль.</w:t>
      </w:r>
    </w:p>
    <w:p w:rsidR="009F45BD" w:rsidRP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5BD" w:rsidRPr="009F45BD" w:rsidSect="00D7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C1D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D10781"/>
    <w:multiLevelType w:val="hybridMultilevel"/>
    <w:tmpl w:val="DEBEE1E8"/>
    <w:lvl w:ilvl="0" w:tplc="7B54EC16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4BD9"/>
    <w:rsid w:val="00396B86"/>
    <w:rsid w:val="00483E88"/>
    <w:rsid w:val="00484BD9"/>
    <w:rsid w:val="006808B5"/>
    <w:rsid w:val="009F45BD"/>
    <w:rsid w:val="00A0697C"/>
    <w:rsid w:val="00B37A58"/>
    <w:rsid w:val="00B820DF"/>
    <w:rsid w:val="00C74BE4"/>
    <w:rsid w:val="00D7189B"/>
    <w:rsid w:val="00EE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2018-10-25T16:36:00Z</cp:lastPrinted>
  <dcterms:created xsi:type="dcterms:W3CDTF">2018-10-25T15:48:00Z</dcterms:created>
  <dcterms:modified xsi:type="dcterms:W3CDTF">2018-10-25T16:44:00Z</dcterms:modified>
</cp:coreProperties>
</file>