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line-height="150%"/>
    </style:style>
    <style:style style:name="P2" style:family="paragraph" style:parent-style-name="Standard" style:master-page-name="Standard">
      <style:paragraph-properties fo:line-height="150%" style:page-number="auto"/>
    </style:style>
    <style:style style:name="T1" style:family="text">
      <style:text-properties style:font-name="Times New Roman" fo:font-size="14pt" style:font-size-asian="14pt" style:font-name-complex="Times New Roman1" style:font-size-complex="14pt"/>
    </style:style>
    <style:style style:name="T2" style:family="text">
      <style:text-properties style:font-name="Times New Roman" fo:font-size="14pt" fo:language="en" fo:country="US" style:font-size-asian="14pt" style:font-name-complex="Times New Roman1" style:font-size-complex="14pt"/>
    </style:style>
    <style:style style:name="T3" style:family="text">
      <style:text-properties style:font-name="Times New Roman" fo:font-size="14pt" fo:language="ru" fo:country="RU" style:font-size-asian="14pt" style:font-name-complex="Times New Roman1" style:font-size-complex="14pt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
        <text:span text:style-name="T1">Ахтямова Регина Мунировна</text:span>
      </text:p>
      <text:p text:style-name="P1">
        <text:span text:style-name="T1">ГБОУ РХГИ им. Давлеткильдеева</text:span>
      </text:p>
      <text:p text:style-name="P1">
        <text:span text:style-name="T1">10 В класс</text:span>
      </text:p>
      <text:p text:style-name="P1">
        <text:span text:style-name="T1">г. Уфа</text:span>
      </text:p>
      <text:p text:style-name="P1">
        <text:span text:style-name="T1">Стихотворение М. Карима начинается с того, что лирический герой совпадает с образом автора. В образе лирического героя мы видим Мустая Карима, который в свои 43 года начинает задумываться о жизни. Автор задумывается, почему он с годами теряет друзей? Какое место друзья занимают в его жизни? Как много друзей он потерял? </text:span>
      </text:p>
      <text:p text:style-name="P1">
        <text:span text:style-name="T1">Затем появляется образ мира, природы. Ведь человек зависит от природы. Как дерево теряет листья, так и он со временем теряет своих друзей. Лирический герой говорит, что меньше стало близких сидеть у его стола. Стол для автора является символом того, что это место, где человек собирается с родными и близкими для него людьми. Лирический герой думает о том как быстротечно «проходят годы». Ветер он сравнивает с годами, и предупреждает что не будет пощады. Что все равно некоторые люди будут уходить из его жизни. Это могут быть и бывшие друзья, которые его бросили или враги и т.д. И поэтому опадающие листья – стало символикой потери друзей для него. Срок заморозков как сора для него. Как бы ни терзал вас «ветер», истинные друзья останутся с вами, чтобы ни случилось. </text:span>
      </text:p>
      <text:p text:style-name="P1">
        <text:span text:style-name="T1">Затем автор повторяет следующие слова: «Чем больше лет, тем больше лет проходит». Этим М. Каримович хочет сказать, что не все люди останутся с вами навсегда. Потому что, чем взрослее и умнее мы становимся, тем лучше, тщательней мы выбираем себе друзей. Может быть, в конце жизни, каждый человек начинает выбирать и оставлять только тех людей, которые похожи с ним внутренним миром, взглядом на мир и характером. Произведение насыщено метафорами (подует ветер, проходят годы, терзает, треплет ветер и </text:span>
        <text:span text:style-name="T3">так далее</text:span>
        <text:span text:style-name="T1">), также в нём присутствует олицетворением (солнце место не </text:span>
        <text:soft-page-break/>
        <text:span text:style-name="T1">находит). Аллитерация помогает создать ощущения ветра, тоски, а ассонанс создает некую мелодичность произведения.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Учкник</meta:initial-creator>
    <meta:editing-cycles>2</meta:editing-cycles>
    <meta:creation-date>2018-10-18T10:52:00</meta:creation-date>
    <dc:date>2018-10-26T17:58:35.35</dc:date>
    <meta:editing-duration>P0D</meta:editing-duration>
    <meta:generator>OpenOffice/4.1.1$Win32 OpenOffice.org_project/411m6$Build-9775</meta:generator>
    <meta:document-statistic meta:table-count="0" meta:image-count="0" meta:object-count="0" meta:page-count="2" meta:paragraph-count="7" meta:word-count="287" meta:character-count="1844"/>
    <meta:user-defined meta:name="AppVersion">14.0000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47891</config:config-item>
      <config:config-item config:name="ViewAreaHeight" config:type="int">21724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6033</config:config-item>
          <config:config-item config:name="ViewTop" config:type="int">6616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47890</config:config-item>
          <config:config-item config:name="VisibleBottom" config:type="int">21722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ru" fo:country="RU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353cm" fo:line-height="115%"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1pt" fo:language="ru" fo:country="RU" style:font-name-asian="SimSun" style:font-size-asian="11pt" style:language-asian="en" style:country-asian="US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Mangal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/>
    </style:style>
    <style:style style:name="Default_20_Paragraph_20_Font" style:display-name="Default Paragraph Font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0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