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Акмуллинская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олимпиада по русской литературе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06D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тур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D06D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 w:rsidRPr="007D06DA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Выполните анализ предложенного стихотворения М. </w:t>
      </w:r>
      <w:proofErr w:type="spellStart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Карима</w:t>
      </w:r>
      <w:proofErr w:type="spellEnd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, учитывая следующие аспекты его художественной организации: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 w:rsidRPr="007D06DA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образ лирического героя;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 w:rsidRPr="007D06DA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символика деталей;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 w:rsidRPr="007D06DA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средства художественной выразительности в тексте.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Ответ</w:t>
      </w:r>
      <w:proofErr w:type="gramStart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- тихой</w:t>
      </w:r>
      <w:proofErr w:type="gramStart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тайной ночью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  царственными звездами, несущими тайную информацию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  зеркалом воды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  влюбленными, наблюдающими за вечными звездами.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По Белой, басистый и гордый,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Смешной пароходик чадит.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лаптях,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тюбетейке потертой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На палубе мальчик сидит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-</w:t>
      </w:r>
      <w:proofErr w:type="gramStart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просветленный</w:t>
      </w:r>
      <w:proofErr w:type="gramEnd"/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 xml:space="preserve">  башкирской национальностью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DA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212529"/>
          <w:sz w:val="28"/>
          <w:szCs w:val="28"/>
          <w:highlight w:val="white"/>
        </w:rPr>
        <w:t>Какие  литературные ассоциации вызывает это стихотворение?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Мустай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Карим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БЕРЕГА ОСТАЮТСЯ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Белой, басистый и гордый,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Смешной пароходик чадит.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лаптях,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тюбетейке потертой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палубе мальчик сидит.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Куда 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тряпичной котомкой?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чему направляет свой путь?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берега дымная кромка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Белой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молочная муть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Вдали. И на воду большую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Глядит он и все не поймет: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06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Совсем неподвижно сижу я,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круча, а берег плывет!..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мальчик тот, я! И сквозь годы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Кричу ему: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Милый, не верь!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Плывем это мы, а не горы,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берег все там и теперь!..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Кричу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лицо мое ветер,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палубу набок кренит,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Корабль мой почти незаметен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него море кипит!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Стою… Волны мимо и мимо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Наскоком, галопом, подряд…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ловно кем-то гонимы, 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Дни, месяцы, годы летят…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06D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Стой-ой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дяденька!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вдруг через темень,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Сквозь воды, мне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палубы той: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06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Плывем-то ведь мы, а не время,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время, как берег крутой,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нами осталось, за нами,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 не знаю кому…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сам ты,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влекомый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волнами,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времени дал своему?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эхо сквозь грохот и тьму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вторит и вторит ему: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06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Вре-ме-ни-и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свое-му-у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Времени своему…</w:t>
      </w:r>
      <w:r w:rsidRPr="007D06DA">
        <w:rPr>
          <w:rFonts w:ascii="Times New Roman" w:hAnsi="Times New Roman" w:cs="Times New Roman"/>
          <w:sz w:val="28"/>
          <w:szCs w:val="28"/>
        </w:rPr>
        <w:t xml:space="preserve">»                         1964. </w:t>
      </w:r>
      <w:r>
        <w:rPr>
          <w:rFonts w:ascii="Times New Roman CYR" w:hAnsi="Times New Roman CYR" w:cs="Times New Roman CYR"/>
          <w:sz w:val="28"/>
          <w:szCs w:val="28"/>
        </w:rPr>
        <w:t>Перевод И. Снеговой</w:t>
      </w: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06DA" w:rsidRPr="007D06DA" w:rsidRDefault="007D06DA" w:rsidP="007D0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06DA" w:rsidRPr="007D06DA" w:rsidRDefault="007D06DA">
      <w:pPr>
        <w:rPr>
          <w:sz w:val="28"/>
          <w:szCs w:val="28"/>
        </w:rPr>
      </w:pPr>
    </w:p>
    <w:sectPr w:rsidR="007D06DA" w:rsidRPr="007D06DA" w:rsidSect="00AA1F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DA"/>
    <w:rsid w:val="00434169"/>
    <w:rsid w:val="005374B7"/>
    <w:rsid w:val="00667671"/>
    <w:rsid w:val="007D06DA"/>
    <w:rsid w:val="0096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2018-10-18T17:10:00Z</dcterms:created>
  <dcterms:modified xsi:type="dcterms:W3CDTF">2018-10-18T18:19:00Z</dcterms:modified>
</cp:coreProperties>
</file>