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71D" w:rsidRDefault="00C97E6E" w:rsidP="00C97E6E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Юламанова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Галинуровна</w:t>
      </w:r>
      <w:proofErr w:type="spellEnd"/>
    </w:p>
    <w:p w:rsidR="00C97E6E" w:rsidRDefault="00C97E6E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ГБОУ РХГИ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им.К.А.Давлеткильдеева</w:t>
      </w:r>
      <w:proofErr w:type="spellEnd"/>
    </w:p>
    <w:p w:rsidR="00C97E6E" w:rsidRDefault="00C97E6E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г класс </w:t>
      </w:r>
    </w:p>
    <w:p w:rsidR="00C97E6E" w:rsidRDefault="00C97E6E" w:rsidP="00C97E6E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фа</w:t>
      </w:r>
      <w:proofErr w:type="spellEnd"/>
    </w:p>
    <w:p w:rsidR="00C97E6E" w:rsidRDefault="00C97E6E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стихотворения </w:t>
      </w:r>
    </w:p>
    <w:p w:rsidR="00C97E6E" w:rsidRDefault="00C97E6E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стихотворении «берега остаются» автор хочет поднять тему жизни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времени и как она быстротечна . Лирический</w:t>
      </w:r>
      <w:r w:rsidR="00AE0A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герой этого стихотворения  </w:t>
      </w:r>
      <w:r w:rsidR="00AE0AC6">
        <w:rPr>
          <w:rFonts w:ascii="Times New Roman" w:hAnsi="Times New Roman" w:cs="Times New Roman"/>
          <w:sz w:val="28"/>
          <w:szCs w:val="28"/>
        </w:rPr>
        <w:t>хочет предупредить себя же , сказать о важности времени в жизни , хотел спросить у себя же в детстве что же он успел за это время , но в ответ слышал только эхо. «Берега остаются» философский стих</w:t>
      </w:r>
      <w:proofErr w:type="gramStart"/>
      <w:r w:rsidR="00AE0AC6">
        <w:rPr>
          <w:rFonts w:ascii="Times New Roman" w:hAnsi="Times New Roman" w:cs="Times New Roman"/>
          <w:sz w:val="28"/>
          <w:szCs w:val="28"/>
        </w:rPr>
        <w:t xml:space="preserve"> </w:t>
      </w:r>
      <w:r w:rsidR="00250EBE">
        <w:rPr>
          <w:rFonts w:ascii="Times New Roman" w:hAnsi="Times New Roman" w:cs="Times New Roman"/>
          <w:sz w:val="28"/>
          <w:szCs w:val="28"/>
        </w:rPr>
        <w:t xml:space="preserve"> </w:t>
      </w:r>
      <w:r w:rsidR="00AE0AC6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AE0AC6">
        <w:rPr>
          <w:rFonts w:ascii="Times New Roman" w:hAnsi="Times New Roman" w:cs="Times New Roman"/>
          <w:sz w:val="28"/>
          <w:szCs w:val="28"/>
        </w:rPr>
        <w:t xml:space="preserve"> он пропитан разными жизненными домыслами. Ведь время проходит</w:t>
      </w:r>
      <w:proofErr w:type="gramStart"/>
      <w:r w:rsidR="00AE0AC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AE0AC6">
        <w:rPr>
          <w:rFonts w:ascii="Times New Roman" w:hAnsi="Times New Roman" w:cs="Times New Roman"/>
          <w:sz w:val="28"/>
          <w:szCs w:val="28"/>
        </w:rPr>
        <w:t>а жизнь вместе с ней , придет время и жизнь закончится . Этот стих пропитан груст</w:t>
      </w:r>
      <w:r w:rsidR="00250EBE">
        <w:rPr>
          <w:rFonts w:ascii="Times New Roman" w:hAnsi="Times New Roman" w:cs="Times New Roman"/>
          <w:sz w:val="28"/>
          <w:szCs w:val="28"/>
        </w:rPr>
        <w:t xml:space="preserve">ью и сожалением . </w:t>
      </w:r>
    </w:p>
    <w:p w:rsidR="00AE0AC6" w:rsidRDefault="00AE0AC6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Символик в этом стихотворении очень много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Допустим волны это проблемы преследующего героя , жизненные ситуации . Корабль на котором он плывет – это он сам .</w:t>
      </w:r>
      <w:r w:rsidR="00250EBE">
        <w:rPr>
          <w:rFonts w:ascii="Times New Roman" w:hAnsi="Times New Roman" w:cs="Times New Roman"/>
          <w:sz w:val="28"/>
          <w:szCs w:val="28"/>
        </w:rPr>
        <w:t xml:space="preserve"> Берег на котором все происходит тоже остался таким же , а вода в нем другая , новая . Горы –это воспоминания которые не вернуть , они остаются в позади , а море .которое кипит - это как суета жизни .</w:t>
      </w:r>
    </w:p>
    <w:p w:rsidR="00250EBE" w:rsidRDefault="00250EBE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Дымная кромка </w:t>
      </w:r>
      <w:r w:rsidR="00760DE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эпитет</w:t>
      </w:r>
      <w:r w:rsidR="00760DE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Молочная муть - эпитет </w:t>
      </w:r>
    </w:p>
    <w:p w:rsidR="00250EBE" w:rsidRDefault="00250EBE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Берег плывет </w:t>
      </w:r>
      <w:r w:rsidR="00760DE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метафора</w:t>
      </w:r>
      <w:r w:rsidR="00760DE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Море кипит – метафора</w:t>
      </w:r>
    </w:p>
    <w:p w:rsidR="00760DE9" w:rsidRDefault="00250EBE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Годы летят </w:t>
      </w:r>
      <w:r w:rsidR="00760DE9">
        <w:rPr>
          <w:rFonts w:ascii="Times New Roman" w:hAnsi="Times New Roman" w:cs="Times New Roman"/>
          <w:sz w:val="28"/>
          <w:szCs w:val="28"/>
        </w:rPr>
        <w:t xml:space="preserve">– метафора. Берег плывет – метафора </w:t>
      </w:r>
    </w:p>
    <w:p w:rsidR="00760DE9" w:rsidRDefault="00760DE9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Словно кем-то  гонимый  – сравнение. Дни,  месяцы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годы летят –градация </w:t>
      </w:r>
    </w:p>
    <w:p w:rsidR="00760DE9" w:rsidRDefault="00760DE9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Времени своему лексической повтор. Стою, … стою… - лексический повтор </w:t>
      </w:r>
    </w:p>
    <w:p w:rsidR="00760DE9" w:rsidRDefault="00760DE9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Особое волнение выражены многоточьями.</w:t>
      </w:r>
    </w:p>
    <w:p w:rsidR="00760DE9" w:rsidRDefault="00760DE9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Ассоциации со стихом Чингиза Ахматова «белый </w:t>
      </w:r>
      <w:r w:rsidR="0091045A">
        <w:rPr>
          <w:rFonts w:ascii="Times New Roman" w:hAnsi="Times New Roman" w:cs="Times New Roman"/>
          <w:sz w:val="28"/>
          <w:szCs w:val="28"/>
        </w:rPr>
        <w:t>пароход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».</w:t>
      </w:r>
    </w:p>
    <w:p w:rsidR="00760DE9" w:rsidRDefault="00760DE9" w:rsidP="00C97E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0DE9" w:rsidRDefault="00760DE9" w:rsidP="00C97E6E">
      <w:pPr>
        <w:rPr>
          <w:rFonts w:ascii="Times New Roman" w:hAnsi="Times New Roman" w:cs="Times New Roman"/>
          <w:sz w:val="28"/>
          <w:szCs w:val="28"/>
        </w:rPr>
      </w:pPr>
    </w:p>
    <w:p w:rsidR="00760DE9" w:rsidRDefault="00760DE9" w:rsidP="00C97E6E">
      <w:pPr>
        <w:rPr>
          <w:rFonts w:ascii="Times New Roman" w:hAnsi="Times New Roman" w:cs="Times New Roman"/>
          <w:sz w:val="28"/>
          <w:szCs w:val="28"/>
        </w:rPr>
      </w:pPr>
    </w:p>
    <w:p w:rsidR="00250EBE" w:rsidRDefault="00250EBE" w:rsidP="00C97E6E">
      <w:pPr>
        <w:rPr>
          <w:rFonts w:ascii="Times New Roman" w:hAnsi="Times New Roman" w:cs="Times New Roman"/>
          <w:sz w:val="28"/>
          <w:szCs w:val="28"/>
        </w:rPr>
      </w:pPr>
    </w:p>
    <w:p w:rsidR="00250EBE" w:rsidRPr="00C97E6E" w:rsidRDefault="00250EBE" w:rsidP="00C97E6E">
      <w:pPr>
        <w:rPr>
          <w:rFonts w:ascii="Times New Roman" w:hAnsi="Times New Roman" w:cs="Times New Roman"/>
          <w:sz w:val="28"/>
          <w:szCs w:val="28"/>
        </w:rPr>
      </w:pPr>
    </w:p>
    <w:sectPr w:rsidR="00250EBE" w:rsidRPr="00C97E6E" w:rsidSect="00C97E6E">
      <w:pgSz w:w="11906" w:h="16838"/>
      <w:pgMar w:top="1134" w:right="1134" w:bottom="1134" w:left="1134" w:header="709" w:footer="709" w:gutter="113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E6E"/>
    <w:rsid w:val="000D621B"/>
    <w:rsid w:val="00250EBE"/>
    <w:rsid w:val="00760DE9"/>
    <w:rsid w:val="0083671D"/>
    <w:rsid w:val="0091045A"/>
    <w:rsid w:val="00AE0AC6"/>
    <w:rsid w:val="00C97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2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0D621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D621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2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0D621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D621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E5A9D5-E8F7-46B3-AF46-FF7739110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Учкник</dc:creator>
  <cp:lastModifiedBy>Учкник</cp:lastModifiedBy>
  <cp:revision>1</cp:revision>
  <dcterms:created xsi:type="dcterms:W3CDTF">2008-06-15T21:31:00Z</dcterms:created>
  <dcterms:modified xsi:type="dcterms:W3CDTF">2008-06-15T22:12:00Z</dcterms:modified>
</cp:coreProperties>
</file>