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466" w:rsidRPr="00B10466" w:rsidRDefault="00B10466" w:rsidP="001408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0466">
        <w:rPr>
          <w:rFonts w:ascii="Times New Roman" w:hAnsi="Times New Roman" w:cs="Times New Roman"/>
          <w:sz w:val="28"/>
          <w:szCs w:val="28"/>
        </w:rPr>
        <w:t>Гасина</w:t>
      </w:r>
      <w:proofErr w:type="spellEnd"/>
      <w:r w:rsidRPr="00B10466">
        <w:rPr>
          <w:rFonts w:ascii="Times New Roman" w:hAnsi="Times New Roman" w:cs="Times New Roman"/>
          <w:sz w:val="28"/>
          <w:szCs w:val="28"/>
        </w:rPr>
        <w:t xml:space="preserve"> Евгения Эдуардовна, 8 класс, Муниципальное бюджетное общеобразовательное учреждение средней общеобразовательной школы №7, г</w:t>
      </w:r>
      <w:proofErr w:type="gramStart"/>
      <w:r w:rsidRPr="00B10466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B10466">
        <w:rPr>
          <w:rFonts w:ascii="Times New Roman" w:hAnsi="Times New Roman" w:cs="Times New Roman"/>
          <w:sz w:val="28"/>
          <w:szCs w:val="28"/>
        </w:rPr>
        <w:t xml:space="preserve">уймазы, </w:t>
      </w:r>
      <w:proofErr w:type="spellStart"/>
      <w:r w:rsidRPr="00B10466">
        <w:rPr>
          <w:rFonts w:ascii="Times New Roman" w:hAnsi="Times New Roman" w:cs="Times New Roman"/>
          <w:sz w:val="28"/>
          <w:szCs w:val="28"/>
        </w:rPr>
        <w:t>Туймазинский</w:t>
      </w:r>
      <w:proofErr w:type="spellEnd"/>
      <w:r w:rsidRPr="00B10466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B10466" w:rsidRPr="00B10466" w:rsidRDefault="00B10466" w:rsidP="001408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7219" w:rsidRDefault="00AD411B" w:rsidP="001408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466">
        <w:rPr>
          <w:rFonts w:ascii="Times New Roman" w:hAnsi="Times New Roman" w:cs="Times New Roman"/>
          <w:i/>
          <w:sz w:val="28"/>
          <w:szCs w:val="28"/>
        </w:rPr>
        <w:t>20 октября 2018</w:t>
      </w:r>
      <w:r w:rsidR="004F77A9" w:rsidRPr="00B10466">
        <w:rPr>
          <w:rFonts w:ascii="Times New Roman" w:hAnsi="Times New Roman" w:cs="Times New Roman"/>
          <w:i/>
          <w:sz w:val="28"/>
          <w:szCs w:val="28"/>
        </w:rPr>
        <w:t xml:space="preserve"> года</w:t>
      </w:r>
      <w:r w:rsidR="00852F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Башкирия будет праздновать </w:t>
      </w:r>
      <w:r w:rsidRPr="00B10466">
        <w:rPr>
          <w:rFonts w:ascii="Times New Roman" w:hAnsi="Times New Roman" w:cs="Times New Roman"/>
          <w:i/>
          <w:sz w:val="28"/>
          <w:szCs w:val="28"/>
        </w:rPr>
        <w:t>99</w:t>
      </w:r>
      <w:r w:rsidR="004F77A9" w:rsidRPr="00B10466">
        <w:rPr>
          <w:rFonts w:ascii="Times New Roman" w:hAnsi="Times New Roman" w:cs="Times New Roman"/>
          <w:i/>
          <w:sz w:val="28"/>
          <w:szCs w:val="28"/>
        </w:rPr>
        <w:t>-летие</w:t>
      </w:r>
      <w:r w:rsidR="00852FAF">
        <w:rPr>
          <w:rFonts w:ascii="Times New Roman" w:hAnsi="Times New Roman" w:cs="Times New Roman"/>
          <w:sz w:val="28"/>
          <w:szCs w:val="28"/>
        </w:rPr>
        <w:t xml:space="preserve"> со</w:t>
      </w:r>
      <w:r w:rsidR="004F77A9">
        <w:rPr>
          <w:rFonts w:ascii="Times New Roman" w:hAnsi="Times New Roman" w:cs="Times New Roman"/>
          <w:sz w:val="28"/>
          <w:szCs w:val="28"/>
        </w:rPr>
        <w:t xml:space="preserve"> Дня Рождения </w:t>
      </w:r>
      <w:r>
        <w:rPr>
          <w:rFonts w:ascii="Times New Roman" w:hAnsi="Times New Roman" w:cs="Times New Roman"/>
          <w:sz w:val="28"/>
          <w:szCs w:val="28"/>
        </w:rPr>
        <w:t xml:space="preserve">знаменитого советского писателя и поэта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Мустая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Карима</w:t>
      </w:r>
      <w:proofErr w:type="spellEnd"/>
      <w:r>
        <w:rPr>
          <w:rFonts w:ascii="Times New Roman" w:hAnsi="Times New Roman" w:cs="Times New Roman"/>
          <w:sz w:val="28"/>
          <w:szCs w:val="28"/>
        </w:rPr>
        <w:t>. В честь этого во многих школах, библиотеках будут проводиться различные мероприятия, посвященные данному событию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 эти мероприятия не могут обойтись без прочтения произведений именинника</w:t>
      </w:r>
      <w:proofErr w:type="gramStart"/>
      <w:r w:rsidR="00852FA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52FAF">
        <w:rPr>
          <w:rFonts w:ascii="Times New Roman" w:hAnsi="Times New Roman" w:cs="Times New Roman"/>
          <w:sz w:val="28"/>
          <w:szCs w:val="28"/>
        </w:rPr>
        <w:t xml:space="preserve"> Сделаем анализ одного из них. </w:t>
      </w:r>
    </w:p>
    <w:p w:rsidR="001408D4" w:rsidRDefault="00852FAF" w:rsidP="001408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более подробно разобраться в стихотворении </w:t>
      </w:r>
      <w:r w:rsidRPr="00FF3DCA">
        <w:rPr>
          <w:rFonts w:ascii="Times New Roman" w:hAnsi="Times New Roman" w:cs="Times New Roman"/>
          <w:i/>
          <w:sz w:val="28"/>
          <w:szCs w:val="28"/>
        </w:rPr>
        <w:t>«О березовом листе»</w:t>
      </w:r>
      <w:r>
        <w:rPr>
          <w:rFonts w:ascii="Times New Roman" w:hAnsi="Times New Roman" w:cs="Times New Roman"/>
          <w:sz w:val="28"/>
          <w:szCs w:val="28"/>
        </w:rPr>
        <w:t xml:space="preserve">, окунемся в биографию башкирского поэта.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Мустая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Карима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было непростое детство и тяжелый военный период в зрелости</w:t>
      </w:r>
      <w:r w:rsidR="008C37B3">
        <w:rPr>
          <w:rFonts w:ascii="Times New Roman" w:hAnsi="Times New Roman" w:cs="Times New Roman"/>
          <w:sz w:val="28"/>
          <w:szCs w:val="28"/>
        </w:rPr>
        <w:t xml:space="preserve">, именно </w:t>
      </w:r>
      <w:proofErr w:type="gramStart"/>
      <w:r w:rsidR="008C37B3">
        <w:rPr>
          <w:rFonts w:ascii="Times New Roman" w:hAnsi="Times New Roman" w:cs="Times New Roman"/>
          <w:sz w:val="28"/>
          <w:szCs w:val="28"/>
        </w:rPr>
        <w:t>тогда</w:t>
      </w:r>
      <w:proofErr w:type="gramEnd"/>
      <w:r w:rsidR="008C37B3">
        <w:rPr>
          <w:rFonts w:ascii="Times New Roman" w:hAnsi="Times New Roman" w:cs="Times New Roman"/>
          <w:sz w:val="28"/>
          <w:szCs w:val="28"/>
        </w:rPr>
        <w:t xml:space="preserve"> по мнению многих критиков, изучающих его творчество, у поэта раскрылся истинный, самобытный и выдающийся талант. </w:t>
      </w:r>
      <w:r w:rsidR="001408D4">
        <w:rPr>
          <w:rFonts w:ascii="Times New Roman" w:hAnsi="Times New Roman" w:cs="Times New Roman"/>
          <w:sz w:val="28"/>
          <w:szCs w:val="28"/>
        </w:rPr>
        <w:t>Подарив своему предан</w:t>
      </w:r>
      <w:r w:rsidR="00371206">
        <w:rPr>
          <w:rFonts w:ascii="Times New Roman" w:hAnsi="Times New Roman" w:cs="Times New Roman"/>
          <w:sz w:val="28"/>
          <w:szCs w:val="28"/>
        </w:rPr>
        <w:t>ному народу великое</w:t>
      </w:r>
      <w:r w:rsidR="001408D4">
        <w:rPr>
          <w:rFonts w:ascii="Times New Roman" w:hAnsi="Times New Roman" w:cs="Times New Roman"/>
          <w:sz w:val="28"/>
          <w:szCs w:val="28"/>
        </w:rPr>
        <w:t xml:space="preserve"> наследие,</w:t>
      </w:r>
      <w:r w:rsidR="00371206">
        <w:rPr>
          <w:rFonts w:ascii="Times New Roman" w:hAnsi="Times New Roman" w:cs="Times New Roman"/>
          <w:sz w:val="28"/>
          <w:szCs w:val="28"/>
        </w:rPr>
        <w:t xml:space="preserve"> внеся огромный </w:t>
      </w:r>
      <w:proofErr w:type="gramStart"/>
      <w:r w:rsidR="00371206">
        <w:rPr>
          <w:rFonts w:ascii="Times New Roman" w:hAnsi="Times New Roman" w:cs="Times New Roman"/>
          <w:sz w:val="28"/>
          <w:szCs w:val="28"/>
        </w:rPr>
        <w:t>вклад</w:t>
      </w:r>
      <w:proofErr w:type="gramEnd"/>
      <w:r w:rsidR="00371206">
        <w:rPr>
          <w:rFonts w:ascii="Times New Roman" w:hAnsi="Times New Roman" w:cs="Times New Roman"/>
          <w:sz w:val="28"/>
          <w:szCs w:val="28"/>
        </w:rPr>
        <w:t xml:space="preserve"> как в башкирскую, так и в мировую литературу,</w:t>
      </w:r>
      <w:r w:rsidR="001408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08D4">
        <w:rPr>
          <w:rFonts w:ascii="Times New Roman" w:hAnsi="Times New Roman" w:cs="Times New Roman"/>
          <w:sz w:val="28"/>
          <w:szCs w:val="28"/>
        </w:rPr>
        <w:t>Мустай</w:t>
      </w:r>
      <w:proofErr w:type="spellEnd"/>
      <w:r w:rsidR="001408D4">
        <w:rPr>
          <w:rFonts w:ascii="Times New Roman" w:hAnsi="Times New Roman" w:cs="Times New Roman"/>
          <w:sz w:val="28"/>
          <w:szCs w:val="28"/>
        </w:rPr>
        <w:t xml:space="preserve"> Карим умирает в 2005 году, но остается навечно живым в своих произведениях и наших любящих сердцах.</w:t>
      </w:r>
    </w:p>
    <w:p w:rsidR="000455D6" w:rsidRDefault="001408D4" w:rsidP="001408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Стихотворение </w:t>
      </w:r>
      <w:r w:rsidR="00E31823" w:rsidRPr="00FF3DCA">
        <w:rPr>
          <w:rFonts w:ascii="Times New Roman" w:hAnsi="Times New Roman" w:cs="Times New Roman"/>
          <w:sz w:val="28"/>
          <w:szCs w:val="28"/>
        </w:rPr>
        <w:t>«О березовом листе»</w:t>
      </w:r>
      <w:r w:rsidR="00E31823">
        <w:rPr>
          <w:rFonts w:ascii="Times New Roman" w:hAnsi="Times New Roman" w:cs="Times New Roman"/>
          <w:sz w:val="28"/>
          <w:szCs w:val="28"/>
        </w:rPr>
        <w:t xml:space="preserve"> взято из послевоенного цикла «Европа Азия» (19</w:t>
      </w:r>
      <w:r w:rsidR="007E12EE">
        <w:rPr>
          <w:rFonts w:ascii="Times New Roman" w:hAnsi="Times New Roman" w:cs="Times New Roman"/>
          <w:sz w:val="28"/>
          <w:szCs w:val="28"/>
        </w:rPr>
        <w:t>51-1954</w:t>
      </w:r>
      <w:r w:rsidR="00371206">
        <w:rPr>
          <w:rFonts w:ascii="Times New Roman" w:hAnsi="Times New Roman" w:cs="Times New Roman"/>
          <w:sz w:val="28"/>
          <w:szCs w:val="28"/>
        </w:rPr>
        <w:t xml:space="preserve"> гг.</w:t>
      </w:r>
      <w:r w:rsidR="007E12EE">
        <w:rPr>
          <w:rFonts w:ascii="Times New Roman" w:hAnsi="Times New Roman" w:cs="Times New Roman"/>
          <w:sz w:val="28"/>
          <w:szCs w:val="28"/>
        </w:rPr>
        <w:t xml:space="preserve">), </w:t>
      </w:r>
      <w:proofErr w:type="gramStart"/>
      <w:r w:rsidR="007E12EE">
        <w:rPr>
          <w:rFonts w:ascii="Times New Roman" w:hAnsi="Times New Roman" w:cs="Times New Roman"/>
          <w:sz w:val="28"/>
          <w:szCs w:val="28"/>
        </w:rPr>
        <w:t>посвященному</w:t>
      </w:r>
      <w:proofErr w:type="gramEnd"/>
      <w:r w:rsidR="00E31823">
        <w:rPr>
          <w:rFonts w:ascii="Times New Roman" w:hAnsi="Times New Roman" w:cs="Times New Roman"/>
          <w:sz w:val="28"/>
          <w:szCs w:val="28"/>
        </w:rPr>
        <w:t xml:space="preserve"> философским</w:t>
      </w:r>
      <w:r w:rsidR="00DB50EE">
        <w:rPr>
          <w:rFonts w:ascii="Times New Roman" w:hAnsi="Times New Roman" w:cs="Times New Roman"/>
          <w:sz w:val="28"/>
          <w:szCs w:val="28"/>
        </w:rPr>
        <w:t xml:space="preserve"> эпическим</w:t>
      </w:r>
      <w:r w:rsidR="00E31823">
        <w:rPr>
          <w:rFonts w:ascii="Times New Roman" w:hAnsi="Times New Roman" w:cs="Times New Roman"/>
          <w:sz w:val="28"/>
          <w:szCs w:val="28"/>
        </w:rPr>
        <w:t xml:space="preserve"> размышлениям</w:t>
      </w:r>
      <w:r w:rsidR="007E12EE">
        <w:rPr>
          <w:rFonts w:ascii="Times New Roman" w:hAnsi="Times New Roman" w:cs="Times New Roman"/>
          <w:sz w:val="28"/>
          <w:szCs w:val="28"/>
        </w:rPr>
        <w:t xml:space="preserve"> </w:t>
      </w:r>
      <w:r w:rsidR="00DB50EE">
        <w:rPr>
          <w:rFonts w:ascii="Times New Roman" w:hAnsi="Times New Roman" w:cs="Times New Roman"/>
          <w:sz w:val="28"/>
          <w:szCs w:val="28"/>
        </w:rPr>
        <w:t>поэта о братстве народов, борьбу за мирное небо и своей любимой Родине.</w:t>
      </w:r>
      <w:r w:rsidR="007E12EE">
        <w:rPr>
          <w:rFonts w:ascii="Times New Roman" w:hAnsi="Times New Roman" w:cs="Times New Roman"/>
          <w:sz w:val="28"/>
          <w:szCs w:val="28"/>
        </w:rPr>
        <w:t xml:space="preserve"> </w:t>
      </w:r>
      <w:r w:rsidR="007E12EE" w:rsidRPr="00FF3DCA">
        <w:rPr>
          <w:rFonts w:ascii="Times New Roman" w:hAnsi="Times New Roman" w:cs="Times New Roman"/>
          <w:i/>
          <w:sz w:val="28"/>
          <w:szCs w:val="28"/>
        </w:rPr>
        <w:t>Тематикой</w:t>
      </w:r>
      <w:r w:rsidR="007E12EE">
        <w:rPr>
          <w:rFonts w:ascii="Times New Roman" w:hAnsi="Times New Roman" w:cs="Times New Roman"/>
          <w:sz w:val="28"/>
          <w:szCs w:val="28"/>
        </w:rPr>
        <w:t xml:space="preserve"> является желание автора показать все величие Башкортостана и его непоколебимого башкирского народа. </w:t>
      </w:r>
      <w:proofErr w:type="spellStart"/>
      <w:r w:rsidR="00CF5B6D">
        <w:rPr>
          <w:rFonts w:ascii="Times New Roman" w:hAnsi="Times New Roman" w:cs="Times New Roman"/>
          <w:sz w:val="28"/>
          <w:szCs w:val="28"/>
        </w:rPr>
        <w:t>Мустай</w:t>
      </w:r>
      <w:proofErr w:type="spellEnd"/>
      <w:r w:rsidR="00CF5B6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F5B6D">
        <w:rPr>
          <w:rFonts w:ascii="Times New Roman" w:hAnsi="Times New Roman" w:cs="Times New Roman"/>
          <w:sz w:val="28"/>
          <w:szCs w:val="28"/>
        </w:rPr>
        <w:t>Карим</w:t>
      </w:r>
      <w:proofErr w:type="gramEnd"/>
      <w:r w:rsidR="00CF5B6D">
        <w:rPr>
          <w:rFonts w:ascii="Times New Roman" w:hAnsi="Times New Roman" w:cs="Times New Roman"/>
          <w:sz w:val="28"/>
          <w:szCs w:val="28"/>
        </w:rPr>
        <w:t xml:space="preserve"> описывает красоту природы родного края и его историческое прошлое. Ведь не смотря на разногласия и войны с вражескими соседями, башкиры смогли отстоять свои территории и </w:t>
      </w:r>
      <w:r w:rsidR="00371206">
        <w:rPr>
          <w:rFonts w:ascii="Times New Roman" w:hAnsi="Times New Roman" w:cs="Times New Roman"/>
          <w:sz w:val="28"/>
          <w:szCs w:val="28"/>
        </w:rPr>
        <w:t xml:space="preserve">достойно войти в состав России, не жалея об этом. Сам автор явно поддерживает решение своих потомков, когда пишет строки </w:t>
      </w:r>
      <w:r w:rsidR="00371206" w:rsidRPr="00FF3DCA">
        <w:rPr>
          <w:rFonts w:ascii="Times New Roman" w:hAnsi="Times New Roman" w:cs="Times New Roman"/>
          <w:i/>
          <w:sz w:val="28"/>
          <w:szCs w:val="28"/>
        </w:rPr>
        <w:t>«На глобусе страна не велика – размер обыкновенного листка»</w:t>
      </w:r>
      <w:r w:rsidR="00371206">
        <w:rPr>
          <w:rFonts w:ascii="Times New Roman" w:hAnsi="Times New Roman" w:cs="Times New Roman"/>
          <w:sz w:val="28"/>
          <w:szCs w:val="28"/>
        </w:rPr>
        <w:t xml:space="preserve">, сравнивая очертания Башкирии на карте с листиком, который питается соком березы – России. </w:t>
      </w:r>
    </w:p>
    <w:p w:rsidR="00262844" w:rsidRDefault="00371206" w:rsidP="001408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FF3DCA">
        <w:rPr>
          <w:rFonts w:ascii="Times New Roman" w:hAnsi="Times New Roman" w:cs="Times New Roman"/>
          <w:sz w:val="28"/>
          <w:szCs w:val="28"/>
        </w:rPr>
        <w:t xml:space="preserve">В стихотворении можно увидеть и другие сравнения: </w:t>
      </w:r>
      <w:r w:rsidR="00FF3DCA" w:rsidRPr="005B216D">
        <w:rPr>
          <w:rFonts w:ascii="Times New Roman" w:hAnsi="Times New Roman" w:cs="Times New Roman"/>
          <w:i/>
          <w:sz w:val="28"/>
          <w:szCs w:val="28"/>
        </w:rPr>
        <w:t xml:space="preserve">«…И горе их – на </w:t>
      </w:r>
      <w:r w:rsidR="005B216D" w:rsidRPr="005B216D">
        <w:rPr>
          <w:rFonts w:ascii="Times New Roman" w:hAnsi="Times New Roman" w:cs="Times New Roman"/>
          <w:i/>
          <w:sz w:val="28"/>
          <w:szCs w:val="28"/>
        </w:rPr>
        <w:t>дне башкирских</w:t>
      </w:r>
      <w:r w:rsidR="00FF3DCA" w:rsidRPr="005B216D">
        <w:rPr>
          <w:rFonts w:ascii="Times New Roman" w:hAnsi="Times New Roman" w:cs="Times New Roman"/>
          <w:i/>
          <w:sz w:val="28"/>
          <w:szCs w:val="28"/>
        </w:rPr>
        <w:t xml:space="preserve"> рек. </w:t>
      </w:r>
      <w:proofErr w:type="gramStart"/>
      <w:r w:rsidR="00FF3DCA" w:rsidRPr="005B216D">
        <w:rPr>
          <w:rFonts w:ascii="Times New Roman" w:hAnsi="Times New Roman" w:cs="Times New Roman"/>
          <w:i/>
          <w:sz w:val="28"/>
          <w:szCs w:val="28"/>
        </w:rPr>
        <w:t>Они –</w:t>
      </w:r>
      <w:r w:rsidR="005B216D" w:rsidRPr="005B216D">
        <w:rPr>
          <w:rFonts w:ascii="Times New Roman" w:hAnsi="Times New Roman" w:cs="Times New Roman"/>
          <w:i/>
          <w:sz w:val="28"/>
          <w:szCs w:val="28"/>
        </w:rPr>
        <w:t xml:space="preserve"> история!</w:t>
      </w:r>
      <w:r w:rsidR="00FF3DCA" w:rsidRPr="005B216D">
        <w:rPr>
          <w:rFonts w:ascii="Times New Roman" w:hAnsi="Times New Roman" w:cs="Times New Roman"/>
          <w:i/>
          <w:sz w:val="28"/>
          <w:szCs w:val="28"/>
        </w:rPr>
        <w:t>»</w:t>
      </w:r>
      <w:r w:rsidR="005B216D">
        <w:rPr>
          <w:rFonts w:ascii="Times New Roman" w:hAnsi="Times New Roman" w:cs="Times New Roman"/>
          <w:sz w:val="28"/>
          <w:szCs w:val="28"/>
        </w:rPr>
        <w:t>, в данном случае, «горе» - враги, покушавшиеся на земли и жизни жителей нашего родного края, которые были сломлены и разбиты башкирскими защитниками</w:t>
      </w:r>
      <w:r w:rsidR="00403859">
        <w:rPr>
          <w:rFonts w:ascii="Times New Roman" w:hAnsi="Times New Roman" w:cs="Times New Roman"/>
          <w:sz w:val="28"/>
          <w:szCs w:val="28"/>
        </w:rPr>
        <w:t>, оставшимися далеко в истории</w:t>
      </w:r>
      <w:r w:rsidR="00646B82">
        <w:rPr>
          <w:rFonts w:ascii="Times New Roman" w:hAnsi="Times New Roman" w:cs="Times New Roman"/>
          <w:sz w:val="28"/>
          <w:szCs w:val="28"/>
        </w:rPr>
        <w:t>;</w:t>
      </w:r>
      <w:r w:rsidR="00403859">
        <w:rPr>
          <w:rFonts w:ascii="Times New Roman" w:hAnsi="Times New Roman" w:cs="Times New Roman"/>
          <w:sz w:val="28"/>
          <w:szCs w:val="28"/>
        </w:rPr>
        <w:t xml:space="preserve"> </w:t>
      </w:r>
      <w:r w:rsidR="00403859" w:rsidRPr="0025427B">
        <w:rPr>
          <w:rFonts w:ascii="Times New Roman" w:hAnsi="Times New Roman" w:cs="Times New Roman"/>
          <w:i/>
          <w:sz w:val="28"/>
          <w:szCs w:val="28"/>
        </w:rPr>
        <w:t xml:space="preserve">«…И подпись их – на </w:t>
      </w:r>
      <w:r w:rsidR="00646B82" w:rsidRPr="0025427B">
        <w:rPr>
          <w:rFonts w:ascii="Times New Roman" w:hAnsi="Times New Roman" w:cs="Times New Roman"/>
          <w:i/>
          <w:sz w:val="28"/>
          <w:szCs w:val="28"/>
        </w:rPr>
        <w:t>скалах след клинка</w:t>
      </w:r>
      <w:r w:rsidR="00403859" w:rsidRPr="0025427B">
        <w:rPr>
          <w:rFonts w:ascii="Times New Roman" w:hAnsi="Times New Roman" w:cs="Times New Roman"/>
          <w:i/>
          <w:sz w:val="28"/>
          <w:szCs w:val="28"/>
        </w:rPr>
        <w:t>»</w:t>
      </w:r>
      <w:r w:rsidR="00646B82">
        <w:rPr>
          <w:rFonts w:ascii="Times New Roman" w:hAnsi="Times New Roman" w:cs="Times New Roman"/>
          <w:sz w:val="28"/>
          <w:szCs w:val="28"/>
        </w:rPr>
        <w:t>, можно предположить, что в данном сравнении говорится об археологическом памятнике – Каповой пещере (</w:t>
      </w:r>
      <w:proofErr w:type="spellStart"/>
      <w:r w:rsidR="00646B82">
        <w:rPr>
          <w:rFonts w:ascii="Times New Roman" w:hAnsi="Times New Roman" w:cs="Times New Roman"/>
          <w:sz w:val="28"/>
          <w:szCs w:val="28"/>
        </w:rPr>
        <w:t>Шульган-Таш</w:t>
      </w:r>
      <w:proofErr w:type="spellEnd"/>
      <w:r w:rsidR="00646B82">
        <w:rPr>
          <w:rFonts w:ascii="Times New Roman" w:hAnsi="Times New Roman" w:cs="Times New Roman"/>
          <w:sz w:val="28"/>
          <w:szCs w:val="28"/>
        </w:rPr>
        <w:t>), знаменитой наскальными рисунками наших древних предков.</w:t>
      </w:r>
      <w:proofErr w:type="gramEnd"/>
    </w:p>
    <w:p w:rsidR="001408D4" w:rsidRDefault="00646B82" w:rsidP="001408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455D6">
        <w:rPr>
          <w:rFonts w:ascii="Times New Roman" w:hAnsi="Times New Roman" w:cs="Times New Roman"/>
          <w:sz w:val="28"/>
          <w:szCs w:val="28"/>
        </w:rPr>
        <w:t xml:space="preserve">Автор использует и другие </w:t>
      </w:r>
      <w:r w:rsidR="00C7461D">
        <w:rPr>
          <w:rFonts w:ascii="Times New Roman" w:hAnsi="Times New Roman" w:cs="Times New Roman"/>
          <w:sz w:val="28"/>
          <w:szCs w:val="28"/>
        </w:rPr>
        <w:t>средства</w:t>
      </w:r>
      <w:r w:rsidR="000455D6">
        <w:rPr>
          <w:rFonts w:ascii="Times New Roman" w:hAnsi="Times New Roman" w:cs="Times New Roman"/>
          <w:sz w:val="28"/>
          <w:szCs w:val="28"/>
        </w:rPr>
        <w:t xml:space="preserve"> художественной выразительности – метафоры</w:t>
      </w:r>
      <w:r w:rsidR="00C7461D">
        <w:rPr>
          <w:rFonts w:ascii="Times New Roman" w:hAnsi="Times New Roman" w:cs="Times New Roman"/>
          <w:sz w:val="28"/>
          <w:szCs w:val="28"/>
        </w:rPr>
        <w:t xml:space="preserve"> («глубь веков», «народного величия черты», «радость наших дней», «народ богатырей»), эпитеты («радостной земли»), </w:t>
      </w:r>
      <w:r w:rsidR="000455D6">
        <w:rPr>
          <w:rFonts w:ascii="Times New Roman" w:hAnsi="Times New Roman" w:cs="Times New Roman"/>
          <w:sz w:val="28"/>
          <w:szCs w:val="28"/>
        </w:rPr>
        <w:t xml:space="preserve">синекдоха «народ», выступающий в смысле множества людей, как единого целого.  </w:t>
      </w:r>
      <w:proofErr w:type="gramEnd"/>
    </w:p>
    <w:p w:rsidR="0025427B" w:rsidRDefault="00262844" w:rsidP="001408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Некоторые могли</w:t>
      </w:r>
      <w:r w:rsidR="004D044B">
        <w:rPr>
          <w:rFonts w:ascii="Times New Roman" w:hAnsi="Times New Roman" w:cs="Times New Roman"/>
          <w:sz w:val="28"/>
          <w:szCs w:val="28"/>
        </w:rPr>
        <w:t xml:space="preserve"> заметить интересные фразы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25427B">
        <w:rPr>
          <w:rFonts w:ascii="Times New Roman" w:hAnsi="Times New Roman" w:cs="Times New Roman"/>
          <w:i/>
          <w:sz w:val="28"/>
          <w:szCs w:val="28"/>
        </w:rPr>
        <w:t>«Повинного не рубит сабля»</w:t>
      </w:r>
      <w:r w:rsidR="004D04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D044B" w:rsidRPr="004D044B">
        <w:rPr>
          <w:rFonts w:ascii="Times New Roman" w:hAnsi="Times New Roman" w:cs="Times New Roman"/>
          <w:sz w:val="28"/>
          <w:szCs w:val="28"/>
        </w:rPr>
        <w:t>и</w:t>
      </w:r>
      <w:r w:rsidR="004D044B">
        <w:rPr>
          <w:rFonts w:ascii="Times New Roman" w:hAnsi="Times New Roman" w:cs="Times New Roman"/>
          <w:i/>
          <w:sz w:val="28"/>
          <w:szCs w:val="28"/>
        </w:rPr>
        <w:t xml:space="preserve"> «народного величия черты»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044B">
        <w:rPr>
          <w:rFonts w:ascii="Times New Roman" w:hAnsi="Times New Roman" w:cs="Times New Roman"/>
          <w:sz w:val="28"/>
          <w:szCs w:val="28"/>
        </w:rPr>
        <w:t>Первая фраза</w:t>
      </w:r>
      <w:r>
        <w:rPr>
          <w:rFonts w:ascii="Times New Roman" w:hAnsi="Times New Roman" w:cs="Times New Roman"/>
          <w:sz w:val="28"/>
          <w:szCs w:val="28"/>
        </w:rPr>
        <w:t xml:space="preserve"> – аналог русской поговорки «Повинную голову меч не сечет»</w:t>
      </w:r>
      <w:r w:rsidR="00303EA4">
        <w:rPr>
          <w:rFonts w:ascii="Times New Roman" w:hAnsi="Times New Roman" w:cs="Times New Roman"/>
          <w:sz w:val="28"/>
          <w:szCs w:val="28"/>
        </w:rPr>
        <w:t>, что значит</w:t>
      </w:r>
      <w:r>
        <w:rPr>
          <w:rFonts w:ascii="Times New Roman" w:hAnsi="Times New Roman" w:cs="Times New Roman"/>
          <w:sz w:val="28"/>
          <w:szCs w:val="28"/>
        </w:rPr>
        <w:t xml:space="preserve"> открытое</w:t>
      </w:r>
      <w:r w:rsidR="00303EA4">
        <w:rPr>
          <w:rFonts w:ascii="Times New Roman" w:hAnsi="Times New Roman" w:cs="Times New Roman"/>
          <w:sz w:val="28"/>
          <w:szCs w:val="28"/>
        </w:rPr>
        <w:t xml:space="preserve"> добровольное</w:t>
      </w:r>
      <w:r>
        <w:rPr>
          <w:rFonts w:ascii="Times New Roman" w:hAnsi="Times New Roman" w:cs="Times New Roman"/>
          <w:sz w:val="28"/>
          <w:szCs w:val="28"/>
        </w:rPr>
        <w:t xml:space="preserve"> признание своей виновнос</w:t>
      </w:r>
      <w:r w:rsidR="00303EA4">
        <w:rPr>
          <w:rFonts w:ascii="Times New Roman" w:hAnsi="Times New Roman" w:cs="Times New Roman"/>
          <w:sz w:val="28"/>
          <w:szCs w:val="28"/>
        </w:rPr>
        <w:t>ти. В таком случае, человека наказывают мягче или вовсе прощают</w:t>
      </w:r>
      <w:proofErr w:type="gramStart"/>
      <w:r w:rsidR="00303EA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03EA4">
        <w:rPr>
          <w:rFonts w:ascii="Times New Roman" w:hAnsi="Times New Roman" w:cs="Times New Roman"/>
          <w:sz w:val="28"/>
          <w:szCs w:val="28"/>
        </w:rPr>
        <w:t xml:space="preserve"> Какую же роль эта поговорка играет в стихотворении «О березовом листе»? Это означает, что башкирский народ никогда не признавал свое поражение</w:t>
      </w:r>
      <w:r w:rsidR="0025427B">
        <w:rPr>
          <w:rFonts w:ascii="Times New Roman" w:hAnsi="Times New Roman" w:cs="Times New Roman"/>
          <w:sz w:val="28"/>
          <w:szCs w:val="28"/>
        </w:rPr>
        <w:t xml:space="preserve">, не падал на колени перед врагами, прося о помощи – </w:t>
      </w:r>
      <w:r w:rsidR="0025427B" w:rsidRPr="0016321B">
        <w:rPr>
          <w:rFonts w:ascii="Times New Roman" w:hAnsi="Times New Roman" w:cs="Times New Roman"/>
          <w:i/>
          <w:sz w:val="28"/>
          <w:szCs w:val="28"/>
        </w:rPr>
        <w:t>«…наши предки в битве не ослабли, ни перед кем колен не преклонили. Народ мой не был рабски покорен»</w:t>
      </w:r>
      <w:r w:rsidR="0025427B">
        <w:rPr>
          <w:rFonts w:ascii="Times New Roman" w:hAnsi="Times New Roman" w:cs="Times New Roman"/>
          <w:sz w:val="28"/>
          <w:szCs w:val="28"/>
        </w:rPr>
        <w:t xml:space="preserve">. </w:t>
      </w:r>
      <w:r w:rsidR="004D044B">
        <w:rPr>
          <w:rFonts w:ascii="Times New Roman" w:hAnsi="Times New Roman" w:cs="Times New Roman"/>
          <w:sz w:val="28"/>
          <w:szCs w:val="28"/>
        </w:rPr>
        <w:t xml:space="preserve">Вторая фраза, по мнению </w:t>
      </w:r>
      <w:proofErr w:type="spellStart"/>
      <w:r w:rsidR="004D044B">
        <w:rPr>
          <w:rFonts w:ascii="Times New Roman" w:hAnsi="Times New Roman" w:cs="Times New Roman"/>
          <w:sz w:val="28"/>
          <w:szCs w:val="28"/>
        </w:rPr>
        <w:t>Мустая</w:t>
      </w:r>
      <w:proofErr w:type="spellEnd"/>
      <w:r w:rsidR="004D04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044B">
        <w:rPr>
          <w:rFonts w:ascii="Times New Roman" w:hAnsi="Times New Roman" w:cs="Times New Roman"/>
          <w:sz w:val="28"/>
          <w:szCs w:val="28"/>
        </w:rPr>
        <w:t>Карима</w:t>
      </w:r>
      <w:proofErr w:type="spellEnd"/>
      <w:r w:rsidR="004D044B">
        <w:rPr>
          <w:rFonts w:ascii="Times New Roman" w:hAnsi="Times New Roman" w:cs="Times New Roman"/>
          <w:sz w:val="28"/>
          <w:szCs w:val="28"/>
        </w:rPr>
        <w:t>, описывает черты народного единства, объединяющих людей всех поколений в одно целое, благодаря которым можно решить любую проблему и победить любого врага</w:t>
      </w:r>
      <w:proofErr w:type="gramStart"/>
      <w:r w:rsidR="004D044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D044B">
        <w:rPr>
          <w:rFonts w:ascii="Times New Roman" w:hAnsi="Times New Roman" w:cs="Times New Roman"/>
          <w:sz w:val="28"/>
          <w:szCs w:val="28"/>
        </w:rPr>
        <w:t xml:space="preserve"> На протяжении всего стихотворения автор использует местоимение «мы», что тоже говорит о единстве народов и поколений.</w:t>
      </w:r>
      <w:r w:rsidR="00994E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4E88" w:rsidRDefault="00994E88" w:rsidP="001408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Проанализировав произведение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Мустая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Карима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«О березовом листе», можно подвести итог. Творчество этого знаменитого башкирского поэта проникнуто чувством любви и </w:t>
      </w:r>
      <w:r w:rsidR="00E03FBE">
        <w:rPr>
          <w:rFonts w:ascii="Times New Roman" w:hAnsi="Times New Roman" w:cs="Times New Roman"/>
          <w:sz w:val="28"/>
          <w:szCs w:val="28"/>
        </w:rPr>
        <w:t>уважения к Башкирии</w:t>
      </w:r>
      <w:r>
        <w:rPr>
          <w:rFonts w:ascii="Times New Roman" w:hAnsi="Times New Roman" w:cs="Times New Roman"/>
          <w:sz w:val="28"/>
          <w:szCs w:val="28"/>
        </w:rPr>
        <w:t xml:space="preserve"> и его жителям. Автор поднимает такие важные темы, как гуманность, человеческие отношения, сохранение исторической памяти молодых граждан нашей республики</w:t>
      </w:r>
      <w:r w:rsidR="00E03FBE">
        <w:rPr>
          <w:rFonts w:ascii="Times New Roman" w:hAnsi="Times New Roman" w:cs="Times New Roman"/>
          <w:sz w:val="28"/>
          <w:szCs w:val="28"/>
        </w:rPr>
        <w:t xml:space="preserve">, патриотизм. </w:t>
      </w:r>
    </w:p>
    <w:p w:rsidR="00262844" w:rsidRPr="00AF6A45" w:rsidRDefault="00E03FBE" w:rsidP="001408D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Меня волнует, что наше поколение забывает о своем прошлом, об истории своего родного края и богатом</w:t>
      </w:r>
      <w:r w:rsidR="00B10466">
        <w:rPr>
          <w:rFonts w:ascii="Times New Roman" w:hAnsi="Times New Roman" w:cs="Times New Roman"/>
          <w:sz w:val="28"/>
          <w:szCs w:val="28"/>
        </w:rPr>
        <w:t xml:space="preserve"> культурном</w:t>
      </w:r>
      <w:r>
        <w:rPr>
          <w:rFonts w:ascii="Times New Roman" w:hAnsi="Times New Roman" w:cs="Times New Roman"/>
          <w:sz w:val="28"/>
          <w:szCs w:val="28"/>
        </w:rPr>
        <w:t xml:space="preserve"> литературном наследии. Такие организации, как Фонд имени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Мустая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Карима</w:t>
      </w:r>
      <w:proofErr w:type="spellEnd"/>
      <w:r>
        <w:rPr>
          <w:rFonts w:ascii="Times New Roman" w:hAnsi="Times New Roman" w:cs="Times New Roman"/>
          <w:sz w:val="28"/>
          <w:szCs w:val="28"/>
        </w:rPr>
        <w:t>, созданный после смерти самого писателя его детьми и внуками, поддерживают пропаганду краеведения и истории, изучения</w:t>
      </w:r>
      <w:r w:rsidR="00B10466">
        <w:rPr>
          <w:rFonts w:ascii="Times New Roman" w:hAnsi="Times New Roman" w:cs="Times New Roman"/>
          <w:sz w:val="28"/>
          <w:szCs w:val="28"/>
        </w:rPr>
        <w:t xml:space="preserve"> башкирской литературы в школах, но все это будет бесполезно, если сами ученики не будут осознавать всей необходимости изучения данного предмета</w:t>
      </w:r>
      <w:proofErr w:type="gramStart"/>
      <w:r w:rsidR="00B1046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10466">
        <w:rPr>
          <w:rFonts w:ascii="Times New Roman" w:hAnsi="Times New Roman" w:cs="Times New Roman"/>
          <w:sz w:val="28"/>
          <w:szCs w:val="28"/>
        </w:rPr>
        <w:t xml:space="preserve"> Я хочу, чтобы все жители нашей Республики Башкортостан </w:t>
      </w:r>
      <w:r w:rsidR="00B10466" w:rsidRPr="00AF6A45">
        <w:rPr>
          <w:rFonts w:ascii="Times New Roman" w:hAnsi="Times New Roman" w:cs="Times New Roman"/>
          <w:i/>
          <w:sz w:val="28"/>
          <w:szCs w:val="28"/>
        </w:rPr>
        <w:t xml:space="preserve">гордились, что живут именно здесь, в месте, где когда-то жил и творил такой прекрасный, самобытный и талантливый поэт, писатель </w:t>
      </w:r>
      <w:proofErr w:type="spellStart"/>
      <w:r w:rsidR="00B10466" w:rsidRPr="00AF6A45">
        <w:rPr>
          <w:rFonts w:ascii="Times New Roman" w:hAnsi="Times New Roman" w:cs="Times New Roman"/>
          <w:i/>
          <w:sz w:val="28"/>
          <w:szCs w:val="28"/>
        </w:rPr>
        <w:t>Мустай</w:t>
      </w:r>
      <w:proofErr w:type="spellEnd"/>
      <w:r w:rsidR="00B10466" w:rsidRPr="00AF6A4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B10466" w:rsidRPr="00AF6A45">
        <w:rPr>
          <w:rFonts w:ascii="Times New Roman" w:hAnsi="Times New Roman" w:cs="Times New Roman"/>
          <w:i/>
          <w:sz w:val="28"/>
          <w:szCs w:val="28"/>
        </w:rPr>
        <w:t>Карим</w:t>
      </w:r>
      <w:proofErr w:type="gramEnd"/>
      <w:r w:rsidR="00B10466" w:rsidRPr="00AF6A45">
        <w:rPr>
          <w:rFonts w:ascii="Times New Roman" w:hAnsi="Times New Roman" w:cs="Times New Roman"/>
          <w:i/>
          <w:sz w:val="28"/>
          <w:szCs w:val="28"/>
        </w:rPr>
        <w:t>.</w:t>
      </w:r>
    </w:p>
    <w:p w:rsidR="00852FAF" w:rsidRPr="004F77A9" w:rsidRDefault="00852FAF" w:rsidP="00AD411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852FAF" w:rsidRPr="004F77A9" w:rsidSect="00AD411B">
      <w:pgSz w:w="11906" w:h="16838"/>
      <w:pgMar w:top="1134" w:right="1133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4F77A9"/>
    <w:rsid w:val="000455D6"/>
    <w:rsid w:val="001408D4"/>
    <w:rsid w:val="0016321B"/>
    <w:rsid w:val="0025427B"/>
    <w:rsid w:val="00262844"/>
    <w:rsid w:val="00303EA4"/>
    <w:rsid w:val="00371206"/>
    <w:rsid w:val="00403859"/>
    <w:rsid w:val="004D044B"/>
    <w:rsid w:val="004F77A9"/>
    <w:rsid w:val="005B216D"/>
    <w:rsid w:val="00646B82"/>
    <w:rsid w:val="007E12EE"/>
    <w:rsid w:val="00852FAF"/>
    <w:rsid w:val="008C37B3"/>
    <w:rsid w:val="00994E88"/>
    <w:rsid w:val="009E7219"/>
    <w:rsid w:val="00AD411B"/>
    <w:rsid w:val="00AF6A45"/>
    <w:rsid w:val="00B10466"/>
    <w:rsid w:val="00BB2D1F"/>
    <w:rsid w:val="00C7461D"/>
    <w:rsid w:val="00CF5B6D"/>
    <w:rsid w:val="00DB50EE"/>
    <w:rsid w:val="00E03660"/>
    <w:rsid w:val="00E03FBE"/>
    <w:rsid w:val="00E31823"/>
    <w:rsid w:val="00FF3D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D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3</Pages>
  <Words>670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2018-10-18T13:47:00Z</dcterms:created>
  <dcterms:modified xsi:type="dcterms:W3CDTF">2018-10-18T18:32:00Z</dcterms:modified>
</cp:coreProperties>
</file>