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E" w:rsidRDefault="00194AAE" w:rsidP="00194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тур </w:t>
      </w:r>
    </w:p>
    <w:p w:rsidR="00194AAE" w:rsidRDefault="00194AAE" w:rsidP="00194A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 На глобусе страна не велика» о единстве и величии народа</w:t>
      </w:r>
      <w:r>
        <w:rPr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Много бед</w:t>
      </w:r>
      <w:r>
        <w:rPr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войн видел народ Башкортостана, но ни перед кем не преклонил колени, не стал рабом и не пытался завоевать других.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 и трусом не был, они сражались против врагов: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врагов не спрашивал имен,</w:t>
      </w:r>
    </w:p>
    <w:p w:rsidR="00194AAE" w:rsidRDefault="00194AAE" w:rsidP="0019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врага – таков у нас закон!». Благодаря нашим предкам мы живем в счастливой стране.</w:t>
      </w:r>
    </w:p>
    <w:p w:rsidR="00194AAE" w:rsidRDefault="00194AAE" w:rsidP="00194AAE">
      <w:pPr>
        <w:pStyle w:val="a3"/>
        <w:shd w:val="clear" w:color="auto" w:fill="FFFFFF" w:themeFill="background1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 учит быть истинным гражданином своего Отечества.  Мы, ныне живущие, должны знать историю народа и страны.</w:t>
      </w:r>
    </w:p>
    <w:p w:rsidR="00194AAE" w:rsidRDefault="00194AAE" w:rsidP="0019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глобусе страна не велика –</w:t>
      </w:r>
    </w:p>
    <w:p w:rsidR="00194AAE" w:rsidRDefault="00194AAE" w:rsidP="00194AAE">
      <w:pPr>
        <w:pStyle w:val="a3"/>
        <w:shd w:val="clear" w:color="auto" w:fill="FFFFFF" w:themeFill="background1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Размер обыкновенного листка», - пишет автор. Сравнивая Башкирию с листком, он хочет сказать, что наша страна велика, как большое и крепкое дерево, а государства как листочки. Без этих маленьких государств не было бы такой сильной страны как Россия. Несмотря на то, что Башкирия размером с обыкновенный лист на глобусе, она сильна своими народами, единством разных национальностей, трудолюбивыми </w:t>
      </w:r>
      <w:proofErr w:type="spellStart"/>
      <w:r>
        <w:rPr>
          <w:sz w:val="28"/>
          <w:szCs w:val="28"/>
        </w:rPr>
        <w:t>людьми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акже</w:t>
      </w:r>
      <w:proofErr w:type="spellEnd"/>
      <w:r>
        <w:rPr>
          <w:sz w:val="28"/>
          <w:szCs w:val="28"/>
        </w:rPr>
        <w:t xml:space="preserve"> поэт сравнивает свой народ с богатырями. Богатыри тоже защищали свой народ и страну от врагов, от </w:t>
      </w:r>
      <w:proofErr w:type="gramStart"/>
      <w:r>
        <w:rPr>
          <w:sz w:val="28"/>
          <w:szCs w:val="28"/>
        </w:rPr>
        <w:t>нечисти</w:t>
      </w:r>
      <w:proofErr w:type="gramEnd"/>
      <w:r>
        <w:rPr>
          <w:sz w:val="28"/>
          <w:szCs w:val="28"/>
        </w:rPr>
        <w:t xml:space="preserve">. О них слагались легенды, их воспевали в своих песнях. В стихотворении поэт использует восклицательные предложения для  </w:t>
      </w:r>
      <w:r>
        <w:rPr>
          <w:color w:val="333333"/>
          <w:sz w:val="28"/>
          <w:szCs w:val="28"/>
          <w:shd w:val="clear" w:color="auto" w:fill="FFFFFF" w:themeFill="background1"/>
        </w:rPr>
        <w:t>выражения  своего отношения, вносит чувства и эмоции. Также с помощью метафор оживляет стихотворные строчки: «чредою поколения прошли», «они ушли», «</w:t>
      </w:r>
      <w:proofErr w:type="spellStart"/>
      <w:r>
        <w:rPr>
          <w:color w:val="333333"/>
          <w:sz w:val="28"/>
          <w:szCs w:val="28"/>
          <w:shd w:val="clear" w:color="auto" w:fill="FFFFFF" w:themeFill="background1"/>
        </w:rPr>
        <w:t>они-история</w:t>
      </w:r>
      <w:proofErr w:type="spellEnd"/>
      <w:proofErr w:type="gramStart"/>
      <w:r>
        <w:rPr>
          <w:color w:val="333333"/>
          <w:sz w:val="28"/>
          <w:szCs w:val="28"/>
          <w:shd w:val="clear" w:color="auto" w:fill="FFFFFF" w:themeFill="background1"/>
        </w:rPr>
        <w:t>»и</w:t>
      </w:r>
      <w:proofErr w:type="gramEnd"/>
      <w:r>
        <w:rPr>
          <w:color w:val="333333"/>
          <w:sz w:val="28"/>
          <w:szCs w:val="28"/>
          <w:shd w:val="clear" w:color="auto" w:fill="FFFFFF" w:themeFill="background1"/>
        </w:rPr>
        <w:t xml:space="preserve"> др.</w:t>
      </w:r>
    </w:p>
    <w:p w:rsidR="00194AAE" w:rsidRDefault="00194AAE" w:rsidP="00194AAE">
      <w:pPr>
        <w:pStyle w:val="a3"/>
        <w:shd w:val="clear" w:color="auto" w:fill="FFFFFF" w:themeFill="background1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поэтической фразе «Повинного не рубит сабля» проявляется такое качество башкирского народа как умение прощать, доверять другим. Если виноватый осознал свою ошибку и просит извинения, то его понять можно.</w:t>
      </w:r>
    </w:p>
    <w:p w:rsidR="00194AAE" w:rsidRDefault="00194AAE" w:rsidP="00194AAE">
      <w:pPr>
        <w:pStyle w:val="a3"/>
        <w:shd w:val="clear" w:color="auto" w:fill="FFFFFF" w:themeFill="background1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мнению поэта, «народного величия черты» заключаются в благородных качествах: в единстве, дружбе, патриотизме. Таким видел и хотел видеть свой народ великий башкирский поэт </w:t>
      </w:r>
      <w:proofErr w:type="spellStart"/>
      <w:r>
        <w:rPr>
          <w:sz w:val="28"/>
          <w:szCs w:val="28"/>
        </w:rPr>
        <w:t>Мустай</w:t>
      </w:r>
      <w:proofErr w:type="spellEnd"/>
      <w:r>
        <w:rPr>
          <w:sz w:val="28"/>
          <w:szCs w:val="28"/>
        </w:rPr>
        <w:t xml:space="preserve"> Карим.</w:t>
      </w:r>
    </w:p>
    <w:p w:rsidR="00194AAE" w:rsidRDefault="00194AAE" w:rsidP="00194AAE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Стихотворение помогает мне осознать неразрывную, живительную связь с родной землей, ощутить себя ее частицей.</w:t>
      </w:r>
    </w:p>
    <w:p w:rsidR="00194AAE" w:rsidRDefault="00194AAE" w:rsidP="00194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AAE" w:rsidRDefault="00194AAE" w:rsidP="00194AAE">
      <w:pPr>
        <w:rPr>
          <w:rFonts w:ascii="Times New Roman" w:hAnsi="Times New Roman" w:cs="Times New Roman"/>
          <w:sz w:val="28"/>
          <w:szCs w:val="28"/>
        </w:rPr>
      </w:pPr>
    </w:p>
    <w:p w:rsidR="00F919AE" w:rsidRDefault="00F919AE"/>
    <w:sectPr w:rsidR="00F919AE" w:rsidSect="00F9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AE"/>
    <w:rsid w:val="00194AAE"/>
    <w:rsid w:val="00F9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Айгиз</dc:creator>
  <cp:keywords/>
  <dc:description/>
  <cp:lastModifiedBy>Айгиз</cp:lastModifiedBy>
  <cp:revision>3</cp:revision>
  <dcterms:created xsi:type="dcterms:W3CDTF">2018-10-18T13:09:00Z</dcterms:created>
  <dcterms:modified xsi:type="dcterms:W3CDTF">2018-10-18T13:09:00Z</dcterms:modified>
</cp:coreProperties>
</file>