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6F" w:rsidRPr="00B7696F" w:rsidRDefault="00B7696F" w:rsidP="00B7696F">
      <w:pPr>
        <w:jc w:val="center"/>
        <w:rPr>
          <w:b/>
          <w:sz w:val="28"/>
        </w:rPr>
      </w:pPr>
      <w:proofErr w:type="spellStart"/>
      <w:r w:rsidRPr="00B7696F">
        <w:rPr>
          <w:b/>
          <w:sz w:val="28"/>
        </w:rPr>
        <w:t>Акмуллинская</w:t>
      </w:r>
      <w:proofErr w:type="spellEnd"/>
      <w:r w:rsidRPr="00B7696F">
        <w:rPr>
          <w:b/>
          <w:sz w:val="28"/>
        </w:rPr>
        <w:t xml:space="preserve"> олимпиада по русской литературе</w:t>
      </w:r>
    </w:p>
    <w:p w:rsidR="00B7696F" w:rsidRPr="00B7696F" w:rsidRDefault="00B7696F" w:rsidP="00B7696F">
      <w:pPr>
        <w:jc w:val="center"/>
        <w:rPr>
          <w:b/>
          <w:sz w:val="28"/>
        </w:rPr>
      </w:pPr>
      <w:r w:rsidRPr="00B7696F">
        <w:rPr>
          <w:b/>
          <w:sz w:val="28"/>
        </w:rPr>
        <w:t>1 тур</w:t>
      </w:r>
      <w:bookmarkStart w:id="0" w:name="_GoBack"/>
      <w:bookmarkEnd w:id="0"/>
    </w:p>
    <w:p w:rsidR="00B7696F" w:rsidRPr="00B7696F" w:rsidRDefault="00B7696F" w:rsidP="00B7696F">
      <w:pPr>
        <w:jc w:val="center"/>
        <w:rPr>
          <w:b/>
          <w:sz w:val="28"/>
        </w:rPr>
      </w:pPr>
      <w:r w:rsidRPr="00B7696F">
        <w:rPr>
          <w:b/>
          <w:sz w:val="28"/>
        </w:rPr>
        <w:t>Задание для учащихся 7-8 классов</w:t>
      </w:r>
    </w:p>
    <w:p w:rsidR="004D72A4" w:rsidRPr="00B7696F" w:rsidRDefault="00837745">
      <w:pPr>
        <w:rPr>
          <w:sz w:val="24"/>
        </w:rPr>
      </w:pPr>
      <w:r w:rsidRPr="00B7696F">
        <w:rPr>
          <w:sz w:val="24"/>
        </w:rPr>
        <w:t xml:space="preserve">Предложенное стихотворение </w:t>
      </w:r>
      <w:proofErr w:type="spellStart"/>
      <w:r w:rsidRPr="00B7696F">
        <w:rPr>
          <w:sz w:val="24"/>
        </w:rPr>
        <w:t>Мустая</w:t>
      </w:r>
      <w:proofErr w:type="spellEnd"/>
      <w:r w:rsidRPr="00B7696F">
        <w:rPr>
          <w:sz w:val="24"/>
        </w:rPr>
        <w:t xml:space="preserve"> </w:t>
      </w:r>
      <w:proofErr w:type="spellStart"/>
      <w:r w:rsidRPr="00B7696F">
        <w:rPr>
          <w:sz w:val="24"/>
        </w:rPr>
        <w:t>Карима</w:t>
      </w:r>
      <w:proofErr w:type="spellEnd"/>
      <w:r w:rsidRPr="00B7696F">
        <w:rPr>
          <w:sz w:val="24"/>
        </w:rPr>
        <w:t xml:space="preserve"> посвящено его родине, нашей родине. В большинстве произведений этого поэта говорится о великом народе Башкортостана.  «На глобусе страна не велика…» не стало исключением.</w:t>
      </w:r>
    </w:p>
    <w:p w:rsidR="00837745" w:rsidRPr="00B7696F" w:rsidRDefault="00837745">
      <w:pPr>
        <w:rPr>
          <w:sz w:val="24"/>
        </w:rPr>
      </w:pPr>
      <w:r w:rsidRPr="00B7696F">
        <w:rPr>
          <w:sz w:val="24"/>
        </w:rPr>
        <w:t>Тему данного стихотворения я бы описала строчкой:</w:t>
      </w:r>
    </w:p>
    <w:p w:rsidR="00837745" w:rsidRPr="00B7696F" w:rsidRDefault="00837745" w:rsidP="00837745">
      <w:pPr>
        <w:rPr>
          <w:sz w:val="24"/>
        </w:rPr>
      </w:pPr>
      <w:r w:rsidRPr="00B7696F">
        <w:rPr>
          <w:sz w:val="24"/>
        </w:rPr>
        <w:t>«Всю радость наших дней –</w:t>
      </w:r>
    </w:p>
    <w:p w:rsidR="00837745" w:rsidRPr="00B7696F" w:rsidRDefault="00837745" w:rsidP="00837745">
      <w:pPr>
        <w:rPr>
          <w:sz w:val="24"/>
        </w:rPr>
      </w:pPr>
      <w:r w:rsidRPr="00B7696F">
        <w:rPr>
          <w:sz w:val="24"/>
        </w:rPr>
        <w:t>Завоевал народ богатырей!»</w:t>
      </w:r>
    </w:p>
    <w:p w:rsidR="00837745" w:rsidRPr="00B7696F" w:rsidRDefault="00837745" w:rsidP="00837745">
      <w:pPr>
        <w:rPr>
          <w:sz w:val="24"/>
        </w:rPr>
      </w:pPr>
      <w:r w:rsidRPr="00B7696F">
        <w:rPr>
          <w:sz w:val="24"/>
        </w:rPr>
        <w:t xml:space="preserve">На самом деле автор выражает огромное восхищение по отношению к башкирскому народу. Я уверена, каждый житель этого прекрасного края переполняется патриотическими чувствами в момент прочтения. Мы привыкли видеть в подобных стихотворениях пейзажи чарующей красоты Башкирии, но в данном случае всё иначе. Очень приятен тот факт, что истории и характеру народа уделяет такое внимание </w:t>
      </w:r>
      <w:proofErr w:type="spellStart"/>
      <w:r w:rsidRPr="00B7696F">
        <w:rPr>
          <w:sz w:val="24"/>
        </w:rPr>
        <w:t>Мустай</w:t>
      </w:r>
      <w:proofErr w:type="spellEnd"/>
      <w:r w:rsidRPr="00B7696F">
        <w:rPr>
          <w:sz w:val="24"/>
        </w:rPr>
        <w:t xml:space="preserve"> </w:t>
      </w:r>
      <w:proofErr w:type="gramStart"/>
      <w:r w:rsidRPr="00B7696F">
        <w:rPr>
          <w:sz w:val="24"/>
        </w:rPr>
        <w:t>Карим</w:t>
      </w:r>
      <w:proofErr w:type="gramEnd"/>
      <w:r w:rsidRPr="00B7696F">
        <w:rPr>
          <w:sz w:val="24"/>
        </w:rPr>
        <w:t>.</w:t>
      </w:r>
    </w:p>
    <w:p w:rsidR="00837745" w:rsidRPr="00B7696F" w:rsidRDefault="00837745" w:rsidP="00837745">
      <w:pPr>
        <w:rPr>
          <w:sz w:val="24"/>
        </w:rPr>
      </w:pPr>
      <w:r w:rsidRPr="00B7696F">
        <w:rPr>
          <w:sz w:val="24"/>
        </w:rPr>
        <w:t>Начинается произведение со строк:</w:t>
      </w:r>
    </w:p>
    <w:p w:rsidR="00837745" w:rsidRPr="00B7696F" w:rsidRDefault="00837745" w:rsidP="00837745">
      <w:pPr>
        <w:rPr>
          <w:sz w:val="24"/>
        </w:rPr>
      </w:pPr>
      <w:r w:rsidRPr="00B7696F">
        <w:rPr>
          <w:sz w:val="24"/>
        </w:rPr>
        <w:t>«На глобусе страна не велика –</w:t>
      </w:r>
    </w:p>
    <w:p w:rsidR="00837745" w:rsidRPr="00B7696F" w:rsidRDefault="00837745" w:rsidP="00837745">
      <w:pPr>
        <w:rPr>
          <w:sz w:val="24"/>
        </w:rPr>
      </w:pPr>
      <w:r w:rsidRPr="00B7696F">
        <w:rPr>
          <w:sz w:val="24"/>
        </w:rPr>
        <w:t>Размер обыкновенного листка</w:t>
      </w:r>
      <w:proofErr w:type="gramStart"/>
      <w:r w:rsidRPr="00B7696F">
        <w:rPr>
          <w:sz w:val="24"/>
        </w:rPr>
        <w:t>.»</w:t>
      </w:r>
      <w:proofErr w:type="gramEnd"/>
    </w:p>
    <w:p w:rsidR="00837745" w:rsidRPr="00B7696F" w:rsidRDefault="00837745" w:rsidP="00837745">
      <w:pPr>
        <w:rPr>
          <w:sz w:val="24"/>
        </w:rPr>
      </w:pPr>
      <w:r w:rsidRPr="00B7696F">
        <w:rPr>
          <w:sz w:val="24"/>
        </w:rPr>
        <w:t xml:space="preserve">Это сравнение, как я считаю, выступает в роли </w:t>
      </w:r>
      <w:proofErr w:type="spellStart"/>
      <w:r w:rsidRPr="00B7696F">
        <w:rPr>
          <w:sz w:val="24"/>
        </w:rPr>
        <w:t>лилоты</w:t>
      </w:r>
      <w:proofErr w:type="spellEnd"/>
      <w:r w:rsidRPr="00B7696F">
        <w:rPr>
          <w:sz w:val="24"/>
        </w:rPr>
        <w:t xml:space="preserve"> по отношению ко всему тексту. Оно указывает на то, что родина наша, конечно, не большая, но хранит в себе историю многих поколений смелых духом и сильных характером. Хочется</w:t>
      </w:r>
      <w:r w:rsidR="004707BC" w:rsidRPr="00B7696F">
        <w:rPr>
          <w:sz w:val="24"/>
        </w:rPr>
        <w:t xml:space="preserve"> уделить внимание тому. Что Башкирию </w:t>
      </w:r>
      <w:proofErr w:type="spellStart"/>
      <w:r w:rsidR="004707BC" w:rsidRPr="00B7696F">
        <w:rPr>
          <w:sz w:val="24"/>
        </w:rPr>
        <w:t>Мустай</w:t>
      </w:r>
      <w:proofErr w:type="spellEnd"/>
      <w:r w:rsidR="004707BC" w:rsidRPr="00B7696F">
        <w:rPr>
          <w:sz w:val="24"/>
        </w:rPr>
        <w:t xml:space="preserve"> Карим здесь называет страной. Возможно.  Так он хотел придать ей масштаба или выразить своё отношение к ней. Как к великой державе, коей для многих она является.</w:t>
      </w:r>
    </w:p>
    <w:p w:rsidR="004707BC" w:rsidRPr="00B7696F" w:rsidRDefault="004707BC" w:rsidP="00837745">
      <w:pPr>
        <w:rPr>
          <w:sz w:val="24"/>
        </w:rPr>
      </w:pPr>
      <w:r w:rsidRPr="00B7696F">
        <w:rPr>
          <w:sz w:val="24"/>
        </w:rPr>
        <w:t xml:space="preserve">Кроме сравнения текст украшен множеством других художественных средств. </w:t>
      </w:r>
      <w:proofErr w:type="gramStart"/>
      <w:r w:rsidRPr="00B7696F">
        <w:rPr>
          <w:sz w:val="24"/>
        </w:rPr>
        <w:t>Возьмём</w:t>
      </w:r>
      <w:proofErr w:type="gramEnd"/>
      <w:r w:rsidRPr="00B7696F">
        <w:rPr>
          <w:sz w:val="24"/>
        </w:rPr>
        <w:t xml:space="preserve"> к примеру эпитет</w:t>
      </w:r>
    </w:p>
    <w:p w:rsidR="004707BC" w:rsidRPr="00B7696F" w:rsidRDefault="004707BC" w:rsidP="00837745">
      <w:pPr>
        <w:rPr>
          <w:sz w:val="24"/>
        </w:rPr>
      </w:pPr>
      <w:r w:rsidRPr="00B7696F">
        <w:rPr>
          <w:sz w:val="24"/>
        </w:rPr>
        <w:t>«Радостной земли»</w:t>
      </w:r>
    </w:p>
    <w:p w:rsidR="009B58B3" w:rsidRPr="00B7696F" w:rsidRDefault="009B58B3" w:rsidP="00837745">
      <w:pPr>
        <w:rPr>
          <w:sz w:val="24"/>
        </w:rPr>
      </w:pPr>
      <w:r w:rsidRPr="00B7696F">
        <w:rPr>
          <w:sz w:val="24"/>
        </w:rPr>
        <w:t>Народ наш на самом деле дружный и весёлый. Данный эпитет ещё раз напоминает о том, что в Башкирии жить радостно.</w:t>
      </w:r>
    </w:p>
    <w:p w:rsidR="009B58B3" w:rsidRPr="00B7696F" w:rsidRDefault="009B58B3" w:rsidP="00837745">
      <w:pPr>
        <w:rPr>
          <w:sz w:val="24"/>
        </w:rPr>
      </w:pPr>
      <w:r w:rsidRPr="00B7696F">
        <w:rPr>
          <w:sz w:val="24"/>
        </w:rPr>
        <w:t>Так же олицетворения</w:t>
      </w:r>
    </w:p>
    <w:p w:rsidR="004707BC" w:rsidRPr="00B7696F" w:rsidRDefault="009B58B3" w:rsidP="00837745">
      <w:pPr>
        <w:rPr>
          <w:sz w:val="24"/>
        </w:rPr>
      </w:pPr>
      <w:r w:rsidRPr="00B7696F">
        <w:rPr>
          <w:sz w:val="24"/>
        </w:rPr>
        <w:t>«Поколения прошли», «век вздымал», «не рубит сабля»</w:t>
      </w:r>
    </w:p>
    <w:p w:rsidR="009B58B3" w:rsidRPr="00B7696F" w:rsidRDefault="009B58B3" w:rsidP="00837745">
      <w:pPr>
        <w:rPr>
          <w:sz w:val="24"/>
        </w:rPr>
      </w:pPr>
      <w:r w:rsidRPr="00B7696F">
        <w:rPr>
          <w:sz w:val="24"/>
        </w:rPr>
        <w:t xml:space="preserve">указывают на ещё одно качество народа – его самостоятельность. Так же на возвышенность языка </w:t>
      </w:r>
      <w:proofErr w:type="spellStart"/>
      <w:r w:rsidRPr="00B7696F">
        <w:rPr>
          <w:sz w:val="24"/>
        </w:rPr>
        <w:t>Мустая</w:t>
      </w:r>
      <w:proofErr w:type="spellEnd"/>
      <w:r w:rsidRPr="00B7696F">
        <w:rPr>
          <w:sz w:val="24"/>
        </w:rPr>
        <w:t xml:space="preserve"> </w:t>
      </w:r>
      <w:proofErr w:type="spellStart"/>
      <w:r w:rsidRPr="00B7696F">
        <w:rPr>
          <w:sz w:val="24"/>
        </w:rPr>
        <w:t>Карима</w:t>
      </w:r>
      <w:proofErr w:type="spellEnd"/>
      <w:r w:rsidRPr="00B7696F">
        <w:rPr>
          <w:sz w:val="24"/>
        </w:rPr>
        <w:t xml:space="preserve"> в этом стихотворении.</w:t>
      </w:r>
    </w:p>
    <w:p w:rsidR="009B58B3" w:rsidRPr="00B7696F" w:rsidRDefault="009B58B3" w:rsidP="00837745">
      <w:pPr>
        <w:rPr>
          <w:sz w:val="24"/>
        </w:rPr>
      </w:pPr>
      <w:r w:rsidRPr="00B7696F">
        <w:rPr>
          <w:sz w:val="24"/>
        </w:rPr>
        <w:t>Ещё ярким средством речевой выразительности является замечательная метафора, в которой заключается главная мысль текста.</w:t>
      </w:r>
    </w:p>
    <w:p w:rsidR="009B58B3" w:rsidRPr="00B7696F" w:rsidRDefault="009B58B3" w:rsidP="009B58B3">
      <w:pPr>
        <w:rPr>
          <w:sz w:val="24"/>
        </w:rPr>
      </w:pPr>
      <w:r w:rsidRPr="00B7696F">
        <w:rPr>
          <w:sz w:val="24"/>
        </w:rPr>
        <w:t>«Всю радость наших дней –</w:t>
      </w:r>
    </w:p>
    <w:p w:rsidR="009B58B3" w:rsidRPr="00B7696F" w:rsidRDefault="009B58B3" w:rsidP="009B58B3">
      <w:pPr>
        <w:rPr>
          <w:sz w:val="24"/>
        </w:rPr>
      </w:pPr>
      <w:r w:rsidRPr="00B7696F">
        <w:rPr>
          <w:sz w:val="24"/>
        </w:rPr>
        <w:lastRenderedPageBreak/>
        <w:t>Завоевал народ богатырей!»</w:t>
      </w:r>
    </w:p>
    <w:p w:rsidR="009B58B3" w:rsidRPr="00B7696F" w:rsidRDefault="009B58B3" w:rsidP="00837745">
      <w:pPr>
        <w:rPr>
          <w:sz w:val="24"/>
        </w:rPr>
      </w:pPr>
      <w:r w:rsidRPr="00B7696F">
        <w:rPr>
          <w:sz w:val="24"/>
        </w:rPr>
        <w:t>Восклицательные предложения</w:t>
      </w:r>
    </w:p>
    <w:p w:rsidR="00837745" w:rsidRPr="00B7696F" w:rsidRDefault="009B58B3" w:rsidP="00837745">
      <w:pPr>
        <w:rPr>
          <w:sz w:val="24"/>
        </w:rPr>
      </w:pPr>
      <w:r w:rsidRPr="00B7696F">
        <w:rPr>
          <w:sz w:val="24"/>
        </w:rPr>
        <w:t>« Они – история!» и «Убить врага – таков у нас закон!»</w:t>
      </w:r>
    </w:p>
    <w:p w:rsidR="009B58B3" w:rsidRPr="00B7696F" w:rsidRDefault="009B58B3" w:rsidP="00837745">
      <w:pPr>
        <w:rPr>
          <w:sz w:val="24"/>
        </w:rPr>
      </w:pPr>
      <w:r w:rsidRPr="00B7696F">
        <w:rPr>
          <w:sz w:val="24"/>
        </w:rPr>
        <w:t>придают более чёткую эмоциональную оценку сообщению.</w:t>
      </w:r>
    </w:p>
    <w:p w:rsidR="009B58B3" w:rsidRPr="00B7696F" w:rsidRDefault="009B58B3" w:rsidP="00837745">
      <w:pPr>
        <w:rPr>
          <w:sz w:val="24"/>
        </w:rPr>
      </w:pPr>
      <w:r w:rsidRPr="00B7696F">
        <w:rPr>
          <w:sz w:val="24"/>
        </w:rPr>
        <w:t>А так же строчки</w:t>
      </w:r>
    </w:p>
    <w:p w:rsidR="009B58B3" w:rsidRPr="00B7696F" w:rsidRDefault="009B58B3" w:rsidP="009B58B3">
      <w:pPr>
        <w:rPr>
          <w:sz w:val="24"/>
        </w:rPr>
      </w:pPr>
      <w:r w:rsidRPr="00B7696F">
        <w:rPr>
          <w:sz w:val="24"/>
        </w:rPr>
        <w:t>«Носил он саблю только потому,</w:t>
      </w:r>
    </w:p>
    <w:p w:rsidR="009B58B3" w:rsidRPr="00B7696F" w:rsidRDefault="009B58B3" w:rsidP="009B58B3">
      <w:pPr>
        <w:rPr>
          <w:sz w:val="24"/>
        </w:rPr>
      </w:pPr>
      <w:r w:rsidRPr="00B7696F">
        <w:rPr>
          <w:sz w:val="24"/>
        </w:rPr>
        <w:t>Что не хотел надеть суму.</w:t>
      </w:r>
    </w:p>
    <w:p w:rsidR="009B58B3" w:rsidRPr="00B7696F" w:rsidRDefault="009B58B3" w:rsidP="009B58B3">
      <w:pPr>
        <w:rPr>
          <w:sz w:val="24"/>
        </w:rPr>
      </w:pPr>
      <w:r w:rsidRPr="00B7696F">
        <w:rPr>
          <w:sz w:val="24"/>
        </w:rPr>
        <w:t>Носил он саблю с древнею резьбой.</w:t>
      </w:r>
    </w:p>
    <w:p w:rsidR="009B58B3" w:rsidRPr="00B7696F" w:rsidRDefault="009B58B3" w:rsidP="009B58B3">
      <w:pPr>
        <w:rPr>
          <w:sz w:val="24"/>
        </w:rPr>
      </w:pPr>
      <w:r w:rsidRPr="00B7696F">
        <w:rPr>
          <w:sz w:val="24"/>
        </w:rPr>
        <w:t>Но не ходил к соседям на разбой».</w:t>
      </w:r>
    </w:p>
    <w:p w:rsidR="009B58B3" w:rsidRPr="00B7696F" w:rsidRDefault="009B58B3" w:rsidP="009B58B3">
      <w:pPr>
        <w:rPr>
          <w:sz w:val="24"/>
        </w:rPr>
      </w:pPr>
      <w:r w:rsidRPr="00B7696F">
        <w:rPr>
          <w:sz w:val="24"/>
        </w:rPr>
        <w:t>я назвала бы диалектизмом, который  помог передать колорит присущий башкирскому народу.</w:t>
      </w:r>
    </w:p>
    <w:p w:rsidR="009B58B3" w:rsidRPr="00B7696F" w:rsidRDefault="009B58B3" w:rsidP="009B58B3">
      <w:pPr>
        <w:rPr>
          <w:sz w:val="24"/>
        </w:rPr>
      </w:pPr>
      <w:proofErr w:type="spellStart"/>
      <w:r w:rsidRPr="00B7696F">
        <w:rPr>
          <w:sz w:val="24"/>
        </w:rPr>
        <w:t>Мустай</w:t>
      </w:r>
      <w:proofErr w:type="spellEnd"/>
      <w:r w:rsidRPr="00B7696F">
        <w:rPr>
          <w:sz w:val="24"/>
        </w:rPr>
        <w:t xml:space="preserve"> Карим своим стихотворением раскрыл множество пре</w:t>
      </w:r>
      <w:r w:rsidR="00B7696F" w:rsidRPr="00B7696F">
        <w:rPr>
          <w:sz w:val="24"/>
        </w:rPr>
        <w:t>красных каче</w:t>
      </w:r>
      <w:proofErr w:type="gramStart"/>
      <w:r w:rsidR="00B7696F" w:rsidRPr="00B7696F">
        <w:rPr>
          <w:sz w:val="24"/>
        </w:rPr>
        <w:t>ств</w:t>
      </w:r>
      <w:r w:rsidRPr="00B7696F">
        <w:rPr>
          <w:sz w:val="24"/>
        </w:rPr>
        <w:t xml:space="preserve"> св</w:t>
      </w:r>
      <w:proofErr w:type="gramEnd"/>
      <w:r w:rsidRPr="00B7696F">
        <w:rPr>
          <w:sz w:val="24"/>
        </w:rPr>
        <w:t>оего народа. Огромное благородство передаёт</w:t>
      </w:r>
      <w:r w:rsidR="00B7696F" w:rsidRPr="00B7696F">
        <w:rPr>
          <w:sz w:val="24"/>
        </w:rPr>
        <w:t xml:space="preserve"> поэтическая фраза «</w:t>
      </w:r>
      <w:proofErr w:type="gramStart"/>
      <w:r w:rsidR="00B7696F" w:rsidRPr="00B7696F">
        <w:rPr>
          <w:sz w:val="24"/>
        </w:rPr>
        <w:t>Повинного</w:t>
      </w:r>
      <w:proofErr w:type="gramEnd"/>
      <w:r w:rsidR="00B7696F" w:rsidRPr="00B7696F">
        <w:rPr>
          <w:sz w:val="24"/>
        </w:rPr>
        <w:t xml:space="preserve"> не рубит сабля». Она говорит о том, что, несмотря на мощь башкир, их сабля не тронет даже виновного.</w:t>
      </w:r>
      <w:r w:rsidRPr="00B7696F">
        <w:rPr>
          <w:sz w:val="24"/>
        </w:rPr>
        <w:t xml:space="preserve"> </w:t>
      </w:r>
    </w:p>
    <w:p w:rsidR="00B7696F" w:rsidRPr="00B7696F" w:rsidRDefault="00B7696F" w:rsidP="009B58B3">
      <w:pPr>
        <w:rPr>
          <w:sz w:val="24"/>
        </w:rPr>
      </w:pPr>
      <w:r w:rsidRPr="00B7696F">
        <w:rPr>
          <w:sz w:val="24"/>
        </w:rPr>
        <w:t xml:space="preserve">Автор ясно дал понять, что невероятно гордится своей родиной  большим количеством примеров из жизни её народа. И по итогу мы можем понять, что «народного величия черты» башкир – это храбрость, благородство, сила и честь. </w:t>
      </w:r>
      <w:proofErr w:type="spellStart"/>
      <w:r w:rsidRPr="00B7696F">
        <w:rPr>
          <w:sz w:val="24"/>
        </w:rPr>
        <w:t>Мустай</w:t>
      </w:r>
      <w:proofErr w:type="spellEnd"/>
      <w:r w:rsidRPr="00B7696F">
        <w:rPr>
          <w:sz w:val="24"/>
        </w:rPr>
        <w:t xml:space="preserve"> Карим напоминает нам о том, что мы живём в поистине великой республике и должны гордиться своими предками и их делами.</w:t>
      </w:r>
    </w:p>
    <w:p w:rsidR="009B58B3" w:rsidRPr="009B58B3" w:rsidRDefault="009B58B3" w:rsidP="009B58B3"/>
    <w:p w:rsidR="009B58B3" w:rsidRPr="00837745" w:rsidRDefault="009B58B3" w:rsidP="00837745"/>
    <w:p w:rsidR="00837745" w:rsidRDefault="00837745"/>
    <w:p w:rsidR="00837745" w:rsidRDefault="00837745"/>
    <w:sectPr w:rsidR="00837745" w:rsidSect="00B76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74"/>
    <w:rsid w:val="004707BC"/>
    <w:rsid w:val="00483074"/>
    <w:rsid w:val="004D72A4"/>
    <w:rsid w:val="00837745"/>
    <w:rsid w:val="009B58B3"/>
    <w:rsid w:val="00B7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2018-10-18T13:17:00Z</dcterms:created>
  <dcterms:modified xsi:type="dcterms:W3CDTF">2018-10-18T14:11:00Z</dcterms:modified>
</cp:coreProperties>
</file>