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D" w:rsidRPr="001F4C57" w:rsidRDefault="00BF1F86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C238A1" w:rsidRDefault="001F4C57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8A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238A1" w:rsidRPr="0062305D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Г.Мелеуз</w:t>
      </w:r>
      <w:proofErr w:type="spellEnd"/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1F4C57" w:rsidRDefault="0062305D" w:rsidP="00BF1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стихотворения </w:t>
      </w:r>
      <w:r w:rsidR="00BF1F86">
        <w:rPr>
          <w:rFonts w:ascii="Times New Roman" w:hAnsi="Times New Roman" w:cs="Times New Roman"/>
          <w:sz w:val="28"/>
          <w:szCs w:val="28"/>
        </w:rPr>
        <w:t xml:space="preserve">«Эту песню мать мне пела…» - одиночество. Мать пытается донести до сына, что одному ему будет трудно, надо быть в команде. </w:t>
      </w:r>
    </w:p>
    <w:p w:rsidR="00BF1F86" w:rsidRDefault="00BF1F86" w:rsidP="00BF1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Материнский наказ я понимаю так, что мама наказывает, чтобы он был не один, а хотя бы с другом.</w:t>
      </w:r>
    </w:p>
    <w:p w:rsidR="00BF1F86" w:rsidRDefault="00BF1F86" w:rsidP="00BF1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в начале и финале стихотворения один и тех же строк называется циклической конструкцией.</w:t>
      </w:r>
    </w:p>
    <w:p w:rsidR="00BF1F86" w:rsidRDefault="00BF1F86" w:rsidP="00BF1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Карим использует олицетворение «</w:t>
      </w:r>
      <w:r w:rsidR="00782E93">
        <w:rPr>
          <w:rFonts w:ascii="Times New Roman" w:hAnsi="Times New Roman" w:cs="Times New Roman"/>
          <w:sz w:val="28"/>
          <w:szCs w:val="28"/>
        </w:rPr>
        <w:t>Пламя вырастет из искры…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2E93">
        <w:rPr>
          <w:rFonts w:ascii="Times New Roman" w:hAnsi="Times New Roman" w:cs="Times New Roman"/>
          <w:sz w:val="28"/>
          <w:szCs w:val="28"/>
        </w:rPr>
        <w:t>, «Капля ляжет к капле…»</w:t>
      </w:r>
    </w:p>
    <w:p w:rsidR="00782E93" w:rsidRPr="00C238A1" w:rsidRDefault="00782E93" w:rsidP="00BF1F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данному стихотворению можно подобрать следующие русские пословицы: «Два человека не один», «Веника не сломаешь, а по прутику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переломаешь».</w:t>
      </w:r>
      <w:bookmarkStart w:id="0" w:name="_GoBack"/>
      <w:bookmarkEnd w:id="0"/>
    </w:p>
    <w:p w:rsidR="0062305D" w:rsidRPr="00C238A1" w:rsidRDefault="0062305D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305D" w:rsidRPr="00C238A1" w:rsidSect="00C23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A1"/>
    <w:rsid w:val="001F4C57"/>
    <w:rsid w:val="00526473"/>
    <w:rsid w:val="0062305D"/>
    <w:rsid w:val="00782E93"/>
    <w:rsid w:val="00BF1F86"/>
    <w:rsid w:val="00C238A1"/>
    <w:rsid w:val="00CA09BB"/>
    <w:rsid w:val="00D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2018-10-18T18:46:00Z</dcterms:created>
  <dcterms:modified xsi:type="dcterms:W3CDTF">2018-10-18T20:10:00Z</dcterms:modified>
</cp:coreProperties>
</file>