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26D" w:rsidRDefault="00AC526D" w:rsidP="00AC526D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Валитова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Галия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AC526D" w:rsidRDefault="00AC526D" w:rsidP="00AC526D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ученица </w:t>
      </w:r>
      <w:proofErr w:type="gramStart"/>
      <w:r>
        <w:rPr>
          <w:rFonts w:ascii="Times New Roman" w:hAnsi="Times New Roman" w:cs="Times New Roman"/>
          <w:sz w:val="28"/>
          <w:szCs w:val="28"/>
        </w:rPr>
        <w:t>6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класса</w:t>
      </w:r>
    </w:p>
    <w:p w:rsidR="00AC526D" w:rsidRDefault="00AC526D" w:rsidP="00AC526D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МОБУ СОШ № 8, г. Мелеуз</w:t>
      </w:r>
    </w:p>
    <w:p w:rsidR="00AC526D" w:rsidRDefault="00AC526D" w:rsidP="006C6E7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13C7" w:rsidRDefault="00895873" w:rsidP="006C6E7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873">
        <w:rPr>
          <w:rFonts w:ascii="Times New Roman" w:hAnsi="Times New Roman" w:cs="Times New Roman"/>
          <w:sz w:val="28"/>
          <w:szCs w:val="28"/>
        </w:rPr>
        <w:t>Я думаю,</w:t>
      </w:r>
      <w:r w:rsidR="006C6E7E">
        <w:rPr>
          <w:rFonts w:ascii="Times New Roman" w:hAnsi="Times New Roman" w:cs="Times New Roman"/>
          <w:sz w:val="28"/>
          <w:szCs w:val="28"/>
        </w:rPr>
        <w:t xml:space="preserve"> что тема стихотворения </w:t>
      </w:r>
      <w:proofErr w:type="spellStart"/>
      <w:r w:rsidR="006C6E7E"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>Карима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6E7E">
        <w:rPr>
          <w:rFonts w:ascii="Times New Roman" w:hAnsi="Times New Roman" w:cs="Times New Roman"/>
          <w:sz w:val="28"/>
          <w:szCs w:val="28"/>
        </w:rPr>
        <w:t>«Эту песню мать мне пела….» - тема дружбы. Ведь только тогда мы сильны и могучи, когда вместе делаем общее дело: «Если капля ляжет к капле - // Будет море.// Если ж капля одинока - // Сгинет вскоре».</w:t>
      </w:r>
    </w:p>
    <w:p w:rsidR="006C6E7E" w:rsidRDefault="00AD2D0A" w:rsidP="006C6E7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Наказ, который даёт мать сыну, актуален во все времена. </w:t>
      </w:r>
      <w:r w:rsidR="003F2B37">
        <w:rPr>
          <w:rFonts w:ascii="Times New Roman" w:hAnsi="Times New Roman" w:cs="Times New Roman"/>
          <w:sz w:val="28"/>
          <w:szCs w:val="28"/>
        </w:rPr>
        <w:t>Женщина призывает своего ребёнка ценить дружбу: «На ветру один погаснешь</w:t>
      </w:r>
      <w:proofErr w:type="gramStart"/>
      <w:r w:rsidR="003F2B37">
        <w:rPr>
          <w:rFonts w:ascii="Times New Roman" w:hAnsi="Times New Roman" w:cs="Times New Roman"/>
          <w:sz w:val="28"/>
          <w:szCs w:val="28"/>
        </w:rPr>
        <w:t xml:space="preserve"> //Б</w:t>
      </w:r>
      <w:proofErr w:type="gramEnd"/>
      <w:r w:rsidR="003F2B37">
        <w:rPr>
          <w:rFonts w:ascii="Times New Roman" w:hAnsi="Times New Roman" w:cs="Times New Roman"/>
          <w:sz w:val="28"/>
          <w:szCs w:val="28"/>
        </w:rPr>
        <w:t>ез подмоги. //Каплей будешь только в море // Ты живою…»</w:t>
      </w:r>
    </w:p>
    <w:p w:rsidR="003F2B37" w:rsidRDefault="00995E6D" w:rsidP="006C6E7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М.</w:t>
      </w:r>
      <w:proofErr w:type="gramStart"/>
      <w:r>
        <w:rPr>
          <w:rFonts w:ascii="Times New Roman" w:hAnsi="Times New Roman" w:cs="Times New Roman"/>
          <w:sz w:val="28"/>
          <w:szCs w:val="28"/>
        </w:rPr>
        <w:t>Карим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использует в своём пр</w:t>
      </w:r>
      <w:r>
        <w:rPr>
          <w:rFonts w:ascii="Times New Roman" w:hAnsi="Times New Roman" w:cs="Times New Roman"/>
          <w:sz w:val="28"/>
          <w:szCs w:val="28"/>
        </w:rPr>
        <w:t>оизведении кольцевую композицию</w:t>
      </w:r>
      <w:r w:rsidR="006922D7">
        <w:rPr>
          <w:rFonts w:ascii="Times New Roman" w:hAnsi="Times New Roman" w:cs="Times New Roman"/>
          <w:sz w:val="28"/>
          <w:szCs w:val="28"/>
        </w:rPr>
        <w:t>. Стихотворение начинается с того, что мать в поэтической форме даёт сыну наказ дружить с другими людьми. И заканчивается стихотворение опя</w:t>
      </w:r>
      <w:r w:rsidR="005B0FFB">
        <w:rPr>
          <w:rFonts w:ascii="Times New Roman" w:hAnsi="Times New Roman" w:cs="Times New Roman"/>
          <w:sz w:val="28"/>
          <w:szCs w:val="28"/>
        </w:rPr>
        <w:t xml:space="preserve">ть же наказом </w:t>
      </w:r>
      <w:r w:rsidR="006922D7">
        <w:rPr>
          <w:rFonts w:ascii="Times New Roman" w:hAnsi="Times New Roman" w:cs="Times New Roman"/>
          <w:sz w:val="28"/>
          <w:szCs w:val="28"/>
        </w:rPr>
        <w:t xml:space="preserve"> не забывать о том, что одному очень тяжело прожить в этом мире: «</w:t>
      </w:r>
      <w:r w:rsidR="00E65F13">
        <w:rPr>
          <w:rFonts w:ascii="Times New Roman" w:hAnsi="Times New Roman" w:cs="Times New Roman"/>
          <w:sz w:val="28"/>
          <w:szCs w:val="28"/>
        </w:rPr>
        <w:t xml:space="preserve">Эту песню мать мне пела, // На руках качая», </w:t>
      </w:r>
      <w:r w:rsidR="006922D7">
        <w:rPr>
          <w:rFonts w:ascii="Times New Roman" w:hAnsi="Times New Roman" w:cs="Times New Roman"/>
          <w:sz w:val="28"/>
          <w:szCs w:val="28"/>
        </w:rPr>
        <w:t>//</w:t>
      </w:r>
      <w:r w:rsidR="00E65F13">
        <w:rPr>
          <w:rFonts w:ascii="Times New Roman" w:hAnsi="Times New Roman" w:cs="Times New Roman"/>
          <w:sz w:val="28"/>
          <w:szCs w:val="28"/>
        </w:rPr>
        <w:t xml:space="preserve">Эту песню мать мне пела, // В путь – дорогу провожая». </w:t>
      </w:r>
    </w:p>
    <w:p w:rsidR="006922D7" w:rsidRDefault="006922D7" w:rsidP="006C6E7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того чтобы подчеркнуть нежное отношение сына к матери, автор использует эпитет: «голос милый»</w:t>
      </w:r>
      <w:r w:rsidR="005B0FFB">
        <w:rPr>
          <w:rFonts w:ascii="Times New Roman" w:hAnsi="Times New Roman" w:cs="Times New Roman"/>
          <w:sz w:val="28"/>
          <w:szCs w:val="28"/>
        </w:rPr>
        <w:t>. Само же стихотворение построено на антитезе: «Пролагают вместе люди//Путь широкий.//След травою зарастает//Одинокий; Коль в полях цветы пестрею</w:t>
      </w:r>
      <w:proofErr w:type="gramStart"/>
      <w:r w:rsidR="005B0FFB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="005B0FFB">
        <w:rPr>
          <w:rFonts w:ascii="Times New Roman" w:hAnsi="Times New Roman" w:cs="Times New Roman"/>
          <w:sz w:val="28"/>
          <w:szCs w:val="28"/>
        </w:rPr>
        <w:t xml:space="preserve"> //Хвалят люди.//А один цветок на тропке//Смятым будет».</w:t>
      </w:r>
    </w:p>
    <w:p w:rsidR="005B0FFB" w:rsidRPr="00895873" w:rsidRDefault="005B0FFB" w:rsidP="006C6E7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Думаю, ч</w:t>
      </w:r>
      <w:r w:rsidR="00AC526D">
        <w:rPr>
          <w:rFonts w:ascii="Times New Roman" w:hAnsi="Times New Roman" w:cs="Times New Roman"/>
          <w:sz w:val="28"/>
          <w:szCs w:val="28"/>
        </w:rPr>
        <w:t>то к стихотворению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М.Карима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«Эту песню мать мне пела….»</w:t>
      </w:r>
      <w:r w:rsidR="00AC526D">
        <w:rPr>
          <w:rFonts w:ascii="Times New Roman" w:hAnsi="Times New Roman" w:cs="Times New Roman"/>
          <w:sz w:val="28"/>
          <w:szCs w:val="28"/>
        </w:rPr>
        <w:t xml:space="preserve"> можно отнести следующие русские пословицы: «Один в поле не воин», «Дерево держится корнями, а человек друзьями», «Без друга жить – самому себе </w:t>
      </w:r>
      <w:proofErr w:type="gramStart"/>
      <w:r w:rsidR="00AC526D">
        <w:rPr>
          <w:rFonts w:ascii="Times New Roman" w:hAnsi="Times New Roman" w:cs="Times New Roman"/>
          <w:sz w:val="28"/>
          <w:szCs w:val="28"/>
        </w:rPr>
        <w:t>постылым</w:t>
      </w:r>
      <w:proofErr w:type="gramEnd"/>
      <w:r w:rsidR="00AC526D">
        <w:rPr>
          <w:rFonts w:ascii="Times New Roman" w:hAnsi="Times New Roman" w:cs="Times New Roman"/>
          <w:sz w:val="28"/>
          <w:szCs w:val="28"/>
        </w:rPr>
        <w:t xml:space="preserve"> быть».</w:t>
      </w:r>
    </w:p>
    <w:sectPr w:rsidR="005B0FFB" w:rsidRPr="00895873" w:rsidSect="0089587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721282"/>
    <w:multiLevelType w:val="hybridMultilevel"/>
    <w:tmpl w:val="A4D8938C"/>
    <w:lvl w:ilvl="0" w:tplc="D0E47B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11D"/>
    <w:rsid w:val="003F2B37"/>
    <w:rsid w:val="004A4502"/>
    <w:rsid w:val="005B0FFB"/>
    <w:rsid w:val="006922D7"/>
    <w:rsid w:val="006C511D"/>
    <w:rsid w:val="006C6E7E"/>
    <w:rsid w:val="00895873"/>
    <w:rsid w:val="00995E6D"/>
    <w:rsid w:val="00AC526D"/>
    <w:rsid w:val="00AD2D0A"/>
    <w:rsid w:val="00CE29E7"/>
    <w:rsid w:val="00E65F13"/>
    <w:rsid w:val="00FA1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8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450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A4502"/>
    <w:pPr>
      <w:ind w:left="720"/>
      <w:contextualSpacing/>
    </w:pPr>
  </w:style>
  <w:style w:type="character" w:styleId="a5">
    <w:name w:val="Intense Emphasis"/>
    <w:basedOn w:val="a0"/>
    <w:uiPriority w:val="21"/>
    <w:qFormat/>
    <w:rsid w:val="004A4502"/>
    <w:rPr>
      <w:b/>
      <w:bCs/>
      <w:i/>
      <w:iCs/>
      <w:color w:val="DDDDD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8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450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A4502"/>
    <w:pPr>
      <w:ind w:left="720"/>
      <w:contextualSpacing/>
    </w:pPr>
  </w:style>
  <w:style w:type="character" w:styleId="a5">
    <w:name w:val="Intense Emphasis"/>
    <w:basedOn w:val="a0"/>
    <w:uiPriority w:val="21"/>
    <w:qFormat/>
    <w:rsid w:val="004A4502"/>
    <w:rPr>
      <w:b/>
      <w:bCs/>
      <w:i/>
      <w:iCs/>
      <w:color w:val="DDDDD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техно</dc:creator>
  <cp:keywords/>
  <dc:description/>
  <cp:lastModifiedBy>техно</cp:lastModifiedBy>
  <cp:revision>3</cp:revision>
  <cp:lastPrinted>2018-10-18T14:39:00Z</cp:lastPrinted>
  <dcterms:created xsi:type="dcterms:W3CDTF">2018-10-18T14:33:00Z</dcterms:created>
  <dcterms:modified xsi:type="dcterms:W3CDTF">2018-10-18T16:02:00Z</dcterms:modified>
</cp:coreProperties>
</file>