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BB" w:rsidRPr="00EF3112" w:rsidRDefault="00EF3112" w:rsidP="00C569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 тура для </w:t>
      </w:r>
      <w:r w:rsidRPr="000637F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классов</w:t>
      </w:r>
    </w:p>
    <w:p w:rsidR="00AC72EA" w:rsidRPr="00CE22D0" w:rsidRDefault="00AC72EA" w:rsidP="003317F8">
      <w:pPr>
        <w:pStyle w:val="a3"/>
        <w:ind w:left="2520"/>
        <w:rPr>
          <w:sz w:val="28"/>
          <w:szCs w:val="28"/>
        </w:rPr>
      </w:pPr>
    </w:p>
    <w:p w:rsidR="00AC72EA" w:rsidRDefault="003317F8" w:rsidP="00EF3112">
      <w:pPr>
        <w:rPr>
          <w:b/>
          <w:sz w:val="28"/>
          <w:szCs w:val="28"/>
        </w:rPr>
      </w:pPr>
      <w:r w:rsidRPr="00CE22D0">
        <w:rPr>
          <w:b/>
          <w:sz w:val="28"/>
          <w:szCs w:val="28"/>
          <w:lang w:val="es-UY"/>
        </w:rPr>
        <w:t>I</w:t>
      </w:r>
      <w:r w:rsidRPr="00CE22D0">
        <w:rPr>
          <w:b/>
          <w:sz w:val="28"/>
          <w:szCs w:val="28"/>
        </w:rPr>
        <w:t xml:space="preserve"> .</w:t>
      </w:r>
      <w:r w:rsidR="00AC72EA" w:rsidRPr="00CE22D0">
        <w:rPr>
          <w:b/>
          <w:sz w:val="28"/>
          <w:szCs w:val="28"/>
        </w:rPr>
        <w:t xml:space="preserve"> Перечислите отрасли современной психологии</w:t>
      </w:r>
      <w:r w:rsidR="00CE22D0">
        <w:rPr>
          <w:b/>
          <w:sz w:val="28"/>
          <w:szCs w:val="28"/>
        </w:rPr>
        <w:t>.</w:t>
      </w:r>
    </w:p>
    <w:p w:rsidR="00432BF8" w:rsidRDefault="00432BF8" w:rsidP="00EF3112">
      <w:pPr>
        <w:rPr>
          <w:sz w:val="28"/>
          <w:szCs w:val="28"/>
        </w:rPr>
      </w:pPr>
    </w:p>
    <w:p w:rsidR="00E90524" w:rsidRDefault="00E90524" w:rsidP="00432BF8">
      <w:pPr>
        <w:jc w:val="both"/>
        <w:rPr>
          <w:sz w:val="28"/>
          <w:szCs w:val="28"/>
        </w:rPr>
      </w:pPr>
      <w:r w:rsidRPr="00E90524">
        <w:rPr>
          <w:sz w:val="28"/>
          <w:szCs w:val="28"/>
        </w:rPr>
        <w:t>Обычно основным принципом классификации отраслей психологии считают развитие психики в деятельности.</w:t>
      </w:r>
    </w:p>
    <w:p w:rsidR="00E90524" w:rsidRDefault="00E90524" w:rsidP="00432BF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Общая психология</w:t>
      </w:r>
      <w:r w:rsidRPr="00E90524">
        <w:rPr>
          <w:sz w:val="28"/>
          <w:szCs w:val="28"/>
        </w:rPr>
        <w:t xml:space="preserve"> изучает познавательную и практическую деятельность.</w:t>
      </w:r>
    </w:p>
    <w:p w:rsidR="00E90524" w:rsidRDefault="00432BF8" w:rsidP="00482C2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Социальная психология</w:t>
      </w:r>
      <w:r w:rsidR="00B91C25">
        <w:rPr>
          <w:sz w:val="28"/>
          <w:szCs w:val="28"/>
        </w:rPr>
        <w:t xml:space="preserve">. </w:t>
      </w:r>
      <w:r w:rsidR="00482C28">
        <w:rPr>
          <w:sz w:val="28"/>
          <w:szCs w:val="28"/>
        </w:rPr>
        <w:t>По определению Д</w:t>
      </w:r>
      <w:r w:rsidR="00B91C25">
        <w:rPr>
          <w:sz w:val="28"/>
          <w:szCs w:val="28"/>
        </w:rPr>
        <w:t xml:space="preserve">эвида </w:t>
      </w:r>
      <w:r w:rsidR="00482C28">
        <w:rPr>
          <w:sz w:val="28"/>
          <w:szCs w:val="28"/>
        </w:rPr>
        <w:t xml:space="preserve">Майерса, </w:t>
      </w:r>
      <w:r w:rsidR="00B91C25">
        <w:rPr>
          <w:sz w:val="28"/>
          <w:szCs w:val="28"/>
        </w:rPr>
        <w:t xml:space="preserve">социальная психология </w:t>
      </w:r>
      <w:r w:rsidR="00482C28">
        <w:rPr>
          <w:sz w:val="28"/>
          <w:szCs w:val="28"/>
        </w:rPr>
        <w:t xml:space="preserve">изучает то, </w:t>
      </w:r>
      <w:r w:rsidR="00482C28" w:rsidRPr="00482C28">
        <w:rPr>
          <w:sz w:val="28"/>
          <w:szCs w:val="28"/>
        </w:rPr>
        <w:t xml:space="preserve">что люди думают друг о друге, как они влияют друг на друга и как они относятся друг к другу. </w:t>
      </w:r>
    </w:p>
    <w:p w:rsidR="00432BF8" w:rsidRDefault="00432BF8" w:rsidP="00432BF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Возрастная психология</w:t>
      </w:r>
      <w:r w:rsidRPr="00432BF8">
        <w:rPr>
          <w:sz w:val="28"/>
          <w:szCs w:val="28"/>
        </w:rPr>
        <w:t xml:space="preserve"> исследует психику в онтогенезе, т.е. ее развитие от зачатия человека до его смерти. Она имеет ряд отраслей: детская психология, психология подростка, юности, взрослого человека и геронтология.</w:t>
      </w:r>
    </w:p>
    <w:p w:rsidR="00432BF8" w:rsidRDefault="00432BF8" w:rsidP="005F10D9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Педагогическая психология</w:t>
      </w:r>
      <w:r w:rsidRPr="00432BF8">
        <w:rPr>
          <w:sz w:val="28"/>
          <w:szCs w:val="28"/>
        </w:rPr>
        <w:t xml:space="preserve"> </w:t>
      </w:r>
      <w:r w:rsidR="00A737B8" w:rsidRPr="00A737B8">
        <w:rPr>
          <w:sz w:val="28"/>
          <w:szCs w:val="28"/>
        </w:rPr>
        <w:t>и</w:t>
      </w:r>
      <w:r w:rsidR="00A737B8">
        <w:rPr>
          <w:sz w:val="28"/>
          <w:szCs w:val="28"/>
        </w:rPr>
        <w:t>зучает</w:t>
      </w:r>
      <w:r w:rsidR="00A737B8" w:rsidRPr="00A737B8">
        <w:rPr>
          <w:sz w:val="28"/>
          <w:szCs w:val="28"/>
        </w:rPr>
        <w:t xml:space="preserve"> закономерности развития человека в условиях обучения и воспитания. </w:t>
      </w:r>
      <w:r w:rsidR="00A737B8">
        <w:rPr>
          <w:sz w:val="28"/>
          <w:szCs w:val="28"/>
        </w:rPr>
        <w:t>И</w:t>
      </w:r>
      <w:r w:rsidRPr="00432BF8">
        <w:rPr>
          <w:sz w:val="28"/>
          <w:szCs w:val="28"/>
        </w:rPr>
        <w:t>меет своим предметом психику (учащегося и преподавателя) в усл</w:t>
      </w:r>
      <w:r w:rsidR="005F10D9">
        <w:rPr>
          <w:sz w:val="28"/>
          <w:szCs w:val="28"/>
        </w:rPr>
        <w:t>овиях образовательного процесса.</w:t>
      </w:r>
    </w:p>
    <w:p w:rsidR="00432BF8" w:rsidRDefault="00432BF8" w:rsidP="00432BF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Психология труда</w:t>
      </w:r>
      <w:r>
        <w:rPr>
          <w:sz w:val="28"/>
          <w:szCs w:val="28"/>
        </w:rPr>
        <w:t xml:space="preserve"> </w:t>
      </w:r>
      <w:r w:rsidRPr="00432BF8">
        <w:rPr>
          <w:sz w:val="28"/>
          <w:szCs w:val="28"/>
        </w:rPr>
        <w:t>рассматривает психику в условиях мн</w:t>
      </w:r>
      <w:r>
        <w:rPr>
          <w:sz w:val="28"/>
          <w:szCs w:val="28"/>
        </w:rPr>
        <w:t xml:space="preserve">оголикой трудовой деятельности: </w:t>
      </w:r>
      <w:r w:rsidRPr="00432BF8">
        <w:rPr>
          <w:sz w:val="28"/>
          <w:szCs w:val="28"/>
        </w:rPr>
        <w:t>инженерная психология, эргономика, космическая и авиационная психология, психология управления, организационная, военная, политическая, юридическая, судебная, психология торговли, рекламы, спорта, творчества и т.п.</w:t>
      </w:r>
    </w:p>
    <w:p w:rsidR="00432BF8" w:rsidRDefault="00432BF8" w:rsidP="00432BF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Психолингвистика</w:t>
      </w:r>
      <w:r w:rsidRPr="00432BF8">
        <w:rPr>
          <w:sz w:val="28"/>
          <w:szCs w:val="28"/>
        </w:rPr>
        <w:t xml:space="preserve"> занимается изучением речи как вида психики, использующей языковые системы в </w:t>
      </w:r>
      <w:r>
        <w:rPr>
          <w:sz w:val="28"/>
          <w:szCs w:val="28"/>
        </w:rPr>
        <w:t>качестве внутреннего средства. Н</w:t>
      </w:r>
      <w:r w:rsidRPr="00432BF8">
        <w:rPr>
          <w:sz w:val="28"/>
          <w:szCs w:val="28"/>
        </w:rPr>
        <w:t xml:space="preserve">апример, </w:t>
      </w:r>
      <w:proofErr w:type="spellStart"/>
      <w:r w:rsidRPr="00432BF8">
        <w:rPr>
          <w:sz w:val="28"/>
          <w:szCs w:val="28"/>
        </w:rPr>
        <w:t>психосемиотика</w:t>
      </w:r>
      <w:proofErr w:type="spellEnd"/>
      <w:r w:rsidRPr="00432BF8">
        <w:rPr>
          <w:sz w:val="28"/>
          <w:szCs w:val="28"/>
        </w:rPr>
        <w:t xml:space="preserve">, </w:t>
      </w:r>
      <w:proofErr w:type="spellStart"/>
      <w:r w:rsidRPr="00432BF8">
        <w:rPr>
          <w:sz w:val="28"/>
          <w:szCs w:val="28"/>
        </w:rPr>
        <w:t>психосемантика</w:t>
      </w:r>
      <w:proofErr w:type="spellEnd"/>
      <w:r w:rsidRPr="00432BF8">
        <w:rPr>
          <w:sz w:val="28"/>
          <w:szCs w:val="28"/>
        </w:rPr>
        <w:t>.</w:t>
      </w:r>
    </w:p>
    <w:p w:rsidR="00432BF8" w:rsidRDefault="00432BF8" w:rsidP="00432BF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Медицинская психология</w:t>
      </w:r>
      <w:r w:rsidRPr="00432BF8">
        <w:rPr>
          <w:sz w:val="28"/>
          <w:szCs w:val="28"/>
        </w:rPr>
        <w:t xml:space="preserve"> или </w:t>
      </w:r>
      <w:r w:rsidRPr="00432BF8">
        <w:rPr>
          <w:b/>
          <w:sz w:val="28"/>
          <w:szCs w:val="28"/>
        </w:rPr>
        <w:t>клиническая психология</w:t>
      </w:r>
      <w:r w:rsidRPr="00432BF8">
        <w:rPr>
          <w:sz w:val="28"/>
          <w:szCs w:val="28"/>
        </w:rPr>
        <w:t xml:space="preserve"> исследует психику в условиях болезни: душевной или телесной: нейропсихология, патопсихология, </w:t>
      </w:r>
      <w:proofErr w:type="spellStart"/>
      <w:r w:rsidRPr="00432BF8">
        <w:rPr>
          <w:sz w:val="28"/>
          <w:szCs w:val="28"/>
        </w:rPr>
        <w:t>соматопсихология</w:t>
      </w:r>
      <w:proofErr w:type="spellEnd"/>
      <w:r w:rsidRPr="00432BF8">
        <w:rPr>
          <w:sz w:val="28"/>
          <w:szCs w:val="28"/>
        </w:rPr>
        <w:t xml:space="preserve">. </w:t>
      </w:r>
    </w:p>
    <w:p w:rsidR="00432BF8" w:rsidRPr="00432BF8" w:rsidRDefault="00432BF8" w:rsidP="00432BF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32BF8">
        <w:rPr>
          <w:b/>
          <w:sz w:val="28"/>
          <w:szCs w:val="28"/>
        </w:rPr>
        <w:t>пециальная психология</w:t>
      </w:r>
      <w:r w:rsidRPr="00432BF8">
        <w:rPr>
          <w:sz w:val="28"/>
          <w:szCs w:val="28"/>
        </w:rPr>
        <w:t xml:space="preserve"> </w:t>
      </w:r>
      <w:r>
        <w:rPr>
          <w:sz w:val="28"/>
          <w:szCs w:val="28"/>
        </w:rPr>
        <w:t>или п</w:t>
      </w:r>
      <w:r w:rsidRPr="00432BF8">
        <w:rPr>
          <w:sz w:val="28"/>
          <w:szCs w:val="28"/>
        </w:rPr>
        <w:t>сих</w:t>
      </w:r>
      <w:r>
        <w:rPr>
          <w:sz w:val="28"/>
          <w:szCs w:val="28"/>
        </w:rPr>
        <w:t xml:space="preserve">ология аномального развития: </w:t>
      </w:r>
      <w:proofErr w:type="spellStart"/>
      <w:r w:rsidRPr="00432BF8">
        <w:rPr>
          <w:sz w:val="28"/>
          <w:szCs w:val="28"/>
        </w:rPr>
        <w:t>олигофренопсихология</w:t>
      </w:r>
      <w:proofErr w:type="spellEnd"/>
      <w:r w:rsidRPr="00432BF8">
        <w:rPr>
          <w:sz w:val="28"/>
          <w:szCs w:val="28"/>
        </w:rPr>
        <w:t xml:space="preserve">, </w:t>
      </w:r>
      <w:proofErr w:type="spellStart"/>
      <w:r w:rsidRPr="00432BF8">
        <w:rPr>
          <w:sz w:val="28"/>
          <w:szCs w:val="28"/>
        </w:rPr>
        <w:t>сурдопсихология</w:t>
      </w:r>
      <w:proofErr w:type="spellEnd"/>
      <w:r w:rsidRPr="00432BF8">
        <w:rPr>
          <w:sz w:val="28"/>
          <w:szCs w:val="28"/>
        </w:rPr>
        <w:t xml:space="preserve">, </w:t>
      </w:r>
      <w:proofErr w:type="spellStart"/>
      <w:r w:rsidRPr="00432BF8">
        <w:rPr>
          <w:sz w:val="28"/>
          <w:szCs w:val="28"/>
        </w:rPr>
        <w:t>тифлопсихология</w:t>
      </w:r>
      <w:proofErr w:type="spellEnd"/>
      <w:r w:rsidRPr="00432BF8">
        <w:rPr>
          <w:sz w:val="28"/>
          <w:szCs w:val="28"/>
        </w:rPr>
        <w:t>.</w:t>
      </w:r>
    </w:p>
    <w:p w:rsidR="00432BF8" w:rsidRDefault="00432BF8" w:rsidP="00432BF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Дифференциальная психология</w:t>
      </w:r>
      <w:r w:rsidRPr="00432BF8">
        <w:rPr>
          <w:sz w:val="28"/>
          <w:szCs w:val="28"/>
        </w:rPr>
        <w:t xml:space="preserve"> исследует всевозможные различия психики людей: индивидуальные, типологические, этнические и др. </w:t>
      </w:r>
      <w:r w:rsidR="00482C28">
        <w:rPr>
          <w:sz w:val="28"/>
          <w:szCs w:val="28"/>
        </w:rPr>
        <w:t xml:space="preserve">Раньше </w:t>
      </w:r>
      <w:r w:rsidRPr="00432BF8">
        <w:rPr>
          <w:sz w:val="28"/>
          <w:szCs w:val="28"/>
        </w:rPr>
        <w:t xml:space="preserve">ее обозначали термином </w:t>
      </w:r>
      <w:r w:rsidRPr="00482C28">
        <w:rPr>
          <w:i/>
          <w:sz w:val="28"/>
          <w:szCs w:val="28"/>
        </w:rPr>
        <w:t>сравнительная психология</w:t>
      </w:r>
      <w:r w:rsidRPr="00432BF8">
        <w:rPr>
          <w:sz w:val="28"/>
          <w:szCs w:val="28"/>
        </w:rPr>
        <w:t>.</w:t>
      </w:r>
    </w:p>
    <w:p w:rsidR="00432BF8" w:rsidRDefault="00432BF8" w:rsidP="00005629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 xml:space="preserve">Психометрия </w:t>
      </w:r>
      <w:r w:rsidRPr="00432BF8">
        <w:rPr>
          <w:sz w:val="28"/>
          <w:szCs w:val="28"/>
        </w:rPr>
        <w:t>постигает вопросы математического моделирования психики, проблемы измерения в психологии, способы количественного анализа результатов психологических исследований.</w:t>
      </w:r>
      <w:r w:rsidR="00005629" w:rsidRPr="00005629">
        <w:t xml:space="preserve"> </w:t>
      </w:r>
      <w:r w:rsidR="00005629">
        <w:rPr>
          <w:sz w:val="28"/>
          <w:szCs w:val="28"/>
        </w:rPr>
        <w:t xml:space="preserve">Эта отрасль знаний </w:t>
      </w:r>
      <w:r w:rsidR="00005629" w:rsidRPr="00005629">
        <w:rPr>
          <w:sz w:val="28"/>
          <w:szCs w:val="28"/>
        </w:rPr>
        <w:t>была разработана как попытка измерить интеллектуальные способности.</w:t>
      </w:r>
    </w:p>
    <w:p w:rsidR="00432BF8" w:rsidRDefault="00432BF8" w:rsidP="00432BF8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 w:rsidRPr="00432BF8">
        <w:rPr>
          <w:b/>
          <w:sz w:val="28"/>
          <w:szCs w:val="28"/>
        </w:rPr>
        <w:t>Психофизиология изучает</w:t>
      </w:r>
      <w:r w:rsidRPr="00432BF8">
        <w:rPr>
          <w:sz w:val="28"/>
          <w:szCs w:val="28"/>
        </w:rPr>
        <w:t xml:space="preserve"> соотношение взаимодействия биологического и психического, физиологии высшей нервной деятельности и психологии. В последние годы получила развитие </w:t>
      </w:r>
      <w:proofErr w:type="spellStart"/>
      <w:r w:rsidRPr="00432BF8">
        <w:rPr>
          <w:sz w:val="28"/>
          <w:szCs w:val="28"/>
        </w:rPr>
        <w:t>психогенетика</w:t>
      </w:r>
      <w:proofErr w:type="spellEnd"/>
      <w:r w:rsidRPr="00432BF8">
        <w:rPr>
          <w:sz w:val="28"/>
          <w:szCs w:val="28"/>
        </w:rPr>
        <w:t>.</w:t>
      </w:r>
    </w:p>
    <w:p w:rsidR="00D36E5E" w:rsidRDefault="00D36E5E" w:rsidP="00432BF8">
      <w:pPr>
        <w:jc w:val="both"/>
        <w:rPr>
          <w:sz w:val="28"/>
          <w:szCs w:val="28"/>
        </w:rPr>
      </w:pPr>
    </w:p>
    <w:p w:rsidR="003317F8" w:rsidRDefault="00432BF8" w:rsidP="00D36E5E">
      <w:pPr>
        <w:jc w:val="both"/>
        <w:rPr>
          <w:sz w:val="28"/>
          <w:szCs w:val="28"/>
        </w:rPr>
      </w:pPr>
      <w:r w:rsidRPr="00432BF8">
        <w:rPr>
          <w:sz w:val="28"/>
          <w:szCs w:val="28"/>
        </w:rPr>
        <w:t xml:space="preserve">Из всего сказанного выше можно представить, насколько широк спектр практического применения психологии. </w:t>
      </w:r>
    </w:p>
    <w:p w:rsidR="00D36E5E" w:rsidRPr="00CE22D0" w:rsidRDefault="00D36E5E" w:rsidP="00D36E5E">
      <w:pPr>
        <w:jc w:val="both"/>
        <w:rPr>
          <w:sz w:val="28"/>
          <w:szCs w:val="28"/>
        </w:rPr>
      </w:pPr>
    </w:p>
    <w:p w:rsidR="00034893" w:rsidRDefault="00034893" w:rsidP="003317F8">
      <w:pPr>
        <w:rPr>
          <w:b/>
          <w:sz w:val="28"/>
          <w:szCs w:val="28"/>
        </w:rPr>
      </w:pPr>
      <w:r w:rsidRPr="00CE22D0">
        <w:rPr>
          <w:b/>
          <w:sz w:val="28"/>
          <w:szCs w:val="28"/>
          <w:lang w:val="es-UY"/>
        </w:rPr>
        <w:lastRenderedPageBreak/>
        <w:t>II</w:t>
      </w:r>
      <w:r w:rsidRPr="00CE22D0">
        <w:rPr>
          <w:b/>
          <w:sz w:val="28"/>
          <w:szCs w:val="28"/>
        </w:rPr>
        <w:t>.</w:t>
      </w:r>
      <w:r w:rsidR="00EF3112" w:rsidRPr="000637F8">
        <w:rPr>
          <w:b/>
          <w:sz w:val="28"/>
          <w:szCs w:val="28"/>
        </w:rPr>
        <w:t xml:space="preserve"> </w:t>
      </w:r>
      <w:r w:rsidR="00FD0500">
        <w:rPr>
          <w:b/>
          <w:sz w:val="28"/>
          <w:szCs w:val="28"/>
        </w:rPr>
        <w:t>Задание 1</w:t>
      </w:r>
    </w:p>
    <w:p w:rsidR="00CE22D0" w:rsidRPr="00CE22D0" w:rsidRDefault="00CE22D0" w:rsidP="003317F8">
      <w:pPr>
        <w:rPr>
          <w:b/>
          <w:sz w:val="28"/>
          <w:szCs w:val="28"/>
        </w:rPr>
      </w:pPr>
    </w:p>
    <w:p w:rsidR="005D57D1" w:rsidRPr="00CE22D0" w:rsidRDefault="005D57D1" w:rsidP="003317F8">
      <w:pPr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В психологии под ценностными ориентациями понимается:</w:t>
      </w:r>
    </w:p>
    <w:p w:rsidR="005D57D1" w:rsidRPr="00CE22D0" w:rsidRDefault="005D57D1" w:rsidP="003317F8">
      <w:pPr>
        <w:rPr>
          <w:color w:val="000000"/>
          <w:sz w:val="28"/>
          <w:szCs w:val="28"/>
        </w:rPr>
      </w:pPr>
    </w:p>
    <w:p w:rsidR="005D57D1" w:rsidRPr="00AA5600" w:rsidRDefault="00AA5600" w:rsidP="00CE22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</w:t>
      </w:r>
      <w:r w:rsidR="005D57D1" w:rsidRPr="00AA5600">
        <w:rPr>
          <w:b/>
          <w:sz w:val="28"/>
          <w:szCs w:val="28"/>
        </w:rPr>
        <w:t>отражение в сознании человека стратегических жизненных целей и общих мировоззренческих ориентиров; </w:t>
      </w:r>
    </w:p>
    <w:p w:rsidR="005D57D1" w:rsidRPr="00CE22D0" w:rsidRDefault="005D57D1" w:rsidP="00CE22D0">
      <w:pPr>
        <w:jc w:val="both"/>
        <w:rPr>
          <w:b/>
          <w:bCs/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особое отношение между поступками человека (людей, институтов), намерениями, а также оценками этих действий другими людьми или обществом;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побуждение к</w:t>
      </w:r>
      <w:r>
        <w:rPr>
          <w:color w:val="000000"/>
          <w:sz w:val="28"/>
          <w:szCs w:val="28"/>
        </w:rPr>
        <w:t xml:space="preserve"> действию; динамический процесс </w:t>
      </w:r>
      <w:r w:rsidR="005D57D1" w:rsidRPr="00CE22D0">
        <w:rPr>
          <w:color w:val="000000"/>
          <w:sz w:val="28"/>
          <w:szCs w:val="28"/>
        </w:rPr>
        <w:t>психофизиологического плана, управляющий поведением человека, определяющий его направленность, организованность, активность и устойчивость;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способность человека деятельно удовлетворять свои потребности.</w:t>
      </w:r>
    </w:p>
    <w:p w:rsidR="00CE22D0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</w:p>
    <w:p w:rsidR="00034893" w:rsidRPr="00CE22D0" w:rsidRDefault="00CE22D0" w:rsidP="003317F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</w:p>
    <w:p w:rsidR="005D57D1" w:rsidRPr="00CE22D0" w:rsidRDefault="005D57D1" w:rsidP="003317F8">
      <w:pPr>
        <w:rPr>
          <w:b/>
          <w:color w:val="000000"/>
          <w:sz w:val="28"/>
          <w:szCs w:val="28"/>
        </w:rPr>
      </w:pPr>
    </w:p>
    <w:p w:rsidR="00CE22D0" w:rsidRDefault="005D57D1" w:rsidP="00CE22D0">
      <w:pPr>
        <w:ind w:firstLine="708"/>
        <w:rPr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Прочитайте внимательно притчу и ответьте на вопрос:</w:t>
      </w:r>
      <w:r w:rsidRPr="00CE22D0">
        <w:rPr>
          <w:color w:val="000000"/>
          <w:sz w:val="28"/>
          <w:szCs w:val="28"/>
        </w:rPr>
        <w:t xml:space="preserve"> «Однажды, по пути домой, Мудрец повстречался с человеком, который куда-то настолько сильно спешил, что, обгоняя по пути Мудреца, случайно задел его плечом. Тот в свою очередь спокойно и вежливо обратился к нему с вопросом:</w:t>
      </w:r>
      <w:r w:rsidRPr="00CE22D0">
        <w:rPr>
          <w:color w:val="000000"/>
          <w:sz w:val="28"/>
          <w:szCs w:val="28"/>
        </w:rPr>
        <w:br/>
        <w:t>— Скажи, почтенный человек, куда это ты так спешишь, что ничего не замечаешь на своём пути?</w:t>
      </w:r>
      <w:r w:rsidRPr="00CE22D0">
        <w:rPr>
          <w:color w:val="000000"/>
          <w:sz w:val="28"/>
          <w:szCs w:val="28"/>
        </w:rPr>
        <w:br/>
        <w:t>— Прошу прощения,— сказал человек, не сбавляю шагу,— спешу я потому, что занят поиском смысла жизни и не имею права медлить.</w:t>
      </w:r>
      <w:r w:rsidRPr="00CE22D0">
        <w:rPr>
          <w:color w:val="000000"/>
          <w:sz w:val="28"/>
          <w:szCs w:val="28"/>
        </w:rPr>
        <w:br/>
        <w:t>— Что ж,— промолвил Учитель,— я слышал об одном человеке, который искал всю свою жизнь этот смысл.</w:t>
      </w:r>
      <w:r w:rsidRPr="00CE22D0">
        <w:rPr>
          <w:color w:val="000000"/>
          <w:sz w:val="28"/>
          <w:szCs w:val="28"/>
        </w:rPr>
        <w:br/>
        <w:t>— Надеюсь, истина открылась ему? — полюбопытствовал нетерпеливый попутчик.</w:t>
      </w:r>
      <w:r w:rsidRPr="00CE22D0">
        <w:rPr>
          <w:color w:val="000000"/>
          <w:sz w:val="28"/>
          <w:szCs w:val="28"/>
        </w:rPr>
        <w:br/>
        <w:t>— Да, он умер просветлённым, успев рассказать тем, кто был рядом то, что понял лишь умирая,— ответил Мудрец.</w:t>
      </w:r>
      <w:r w:rsidRPr="00CE22D0">
        <w:rPr>
          <w:color w:val="000000"/>
          <w:sz w:val="28"/>
          <w:szCs w:val="28"/>
        </w:rPr>
        <w:br/>
        <w:t>— И что же он сказал?</w:t>
      </w:r>
      <w:r w:rsidRPr="00CE22D0">
        <w:rPr>
          <w:color w:val="000000"/>
          <w:sz w:val="28"/>
          <w:szCs w:val="28"/>
        </w:rPr>
        <w:br/>
        <w:t>— Он сказал, что смысл жизни это… </w:t>
      </w:r>
      <w:r w:rsidRPr="00CE22D0">
        <w:rPr>
          <w:color w:val="000000"/>
          <w:sz w:val="28"/>
          <w:szCs w:val="28"/>
        </w:rPr>
        <w:br/>
        <w:t>— Что ж спасибо тебе за беседу,— сказал человек и почти бегом продолжил свой путь.</w:t>
      </w:r>
      <w:r w:rsidRPr="00CE22D0">
        <w:rPr>
          <w:color w:val="000000"/>
          <w:sz w:val="28"/>
          <w:szCs w:val="28"/>
        </w:rPr>
        <w:br/>
        <w:t>Мудрец закончил свою мысль, но его слова прозвучали в пустоту. Случайный попутчик был уже слишком далеко. Он спешил так, что не дослушал.</w:t>
      </w:r>
    </w:p>
    <w:p w:rsidR="005D57D1" w:rsidRPr="00CE22D0" w:rsidRDefault="005D57D1" w:rsidP="00CE22D0">
      <w:pPr>
        <w:ind w:firstLine="708"/>
        <w:rPr>
          <w:color w:val="000000"/>
          <w:sz w:val="28"/>
          <w:szCs w:val="28"/>
        </w:rPr>
      </w:pPr>
      <w:r w:rsidRPr="00CE22D0">
        <w:rPr>
          <w:color w:val="000000"/>
          <w:sz w:val="28"/>
          <w:szCs w:val="28"/>
        </w:rPr>
        <w:br/>
        <w:t>Как вы думаете, какие слова Мудреца не дослушал спешащий человек: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потому, что она скрывала свою зависть к другим цветам и деревьям;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Pr="00AA5600" w:rsidRDefault="00AA5600" w:rsidP="00CE22D0">
      <w:pPr>
        <w:ind w:firstLine="708"/>
        <w:jc w:val="both"/>
        <w:rPr>
          <w:b/>
          <w:sz w:val="28"/>
          <w:szCs w:val="28"/>
        </w:rPr>
      </w:pPr>
      <w:r w:rsidRPr="00AA5600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ПРАВИЛЬНЫЙ ОТВЕТ: </w:t>
      </w:r>
      <w:r w:rsidR="005D57D1" w:rsidRPr="00AA5600">
        <w:rPr>
          <w:b/>
          <w:sz w:val="28"/>
          <w:szCs w:val="28"/>
        </w:rPr>
        <w:t xml:space="preserve">потому, что всегда нужно стремиться быть самим собой;  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5D57D1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потому, что она очень высокого о себе мнения;</w:t>
      </w:r>
    </w:p>
    <w:p w:rsidR="00CE22D0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</w:p>
    <w:p w:rsidR="005D57D1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7D1" w:rsidRPr="00CE22D0">
        <w:rPr>
          <w:color w:val="000000"/>
          <w:sz w:val="28"/>
          <w:szCs w:val="28"/>
        </w:rPr>
        <w:t>потому, что она считает себя красивее всех.</w:t>
      </w:r>
    </w:p>
    <w:p w:rsidR="005D57D1" w:rsidRPr="00CE22D0" w:rsidRDefault="005D57D1" w:rsidP="00CE22D0">
      <w:pPr>
        <w:jc w:val="both"/>
        <w:rPr>
          <w:color w:val="000000"/>
          <w:sz w:val="28"/>
          <w:szCs w:val="28"/>
        </w:rPr>
      </w:pPr>
    </w:p>
    <w:p w:rsidR="00034893" w:rsidRPr="00CE22D0" w:rsidRDefault="00034893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3.</w:t>
      </w:r>
    </w:p>
    <w:p w:rsidR="005D7827" w:rsidRPr="00CE22D0" w:rsidRDefault="005D7827" w:rsidP="00CE22D0">
      <w:pPr>
        <w:jc w:val="both"/>
        <w:rPr>
          <w:b/>
          <w:color w:val="000000"/>
          <w:sz w:val="28"/>
          <w:szCs w:val="28"/>
        </w:rPr>
      </w:pPr>
    </w:p>
    <w:p w:rsidR="005D7827" w:rsidRDefault="005D7827" w:rsidP="00CE22D0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К какому возрастному периоду относятся границы возраста 18-23 года?</w:t>
      </w:r>
    </w:p>
    <w:p w:rsidR="00FD0500" w:rsidRPr="00CE22D0" w:rsidRDefault="00FD0500" w:rsidP="00CE22D0">
      <w:pPr>
        <w:ind w:firstLine="708"/>
        <w:jc w:val="both"/>
        <w:rPr>
          <w:i/>
          <w:color w:val="000000"/>
          <w:sz w:val="28"/>
          <w:szCs w:val="28"/>
        </w:rPr>
      </w:pPr>
    </w:p>
    <w:p w:rsidR="005D7827" w:rsidRPr="00FD0500" w:rsidRDefault="00FD0500" w:rsidP="00FD05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7827" w:rsidRPr="00FD0500">
        <w:rPr>
          <w:color w:val="000000"/>
          <w:sz w:val="28"/>
          <w:szCs w:val="28"/>
        </w:rPr>
        <w:t>подростковый возраст;</w:t>
      </w:r>
    </w:p>
    <w:p w:rsidR="00CE22D0" w:rsidRPr="00CE22D0" w:rsidRDefault="00CE22D0" w:rsidP="00CE22D0">
      <w:pPr>
        <w:jc w:val="both"/>
        <w:rPr>
          <w:b/>
          <w:color w:val="000000"/>
          <w:sz w:val="28"/>
          <w:szCs w:val="28"/>
        </w:rPr>
      </w:pPr>
    </w:p>
    <w:p w:rsidR="00034893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7827" w:rsidRPr="00CE22D0">
        <w:rPr>
          <w:color w:val="000000"/>
          <w:sz w:val="28"/>
          <w:szCs w:val="28"/>
        </w:rPr>
        <w:t>зрелый возраст;</w:t>
      </w:r>
    </w:p>
    <w:p w:rsidR="005D7827" w:rsidRPr="00CE22D0" w:rsidRDefault="005D7827" w:rsidP="00CE22D0">
      <w:pPr>
        <w:jc w:val="both"/>
        <w:rPr>
          <w:color w:val="000000"/>
          <w:sz w:val="28"/>
          <w:szCs w:val="28"/>
        </w:rPr>
      </w:pPr>
    </w:p>
    <w:p w:rsidR="005D7827" w:rsidRPr="00AA5600" w:rsidRDefault="00AA5600" w:rsidP="00CE22D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</w:t>
      </w:r>
      <w:r w:rsidR="005D7827" w:rsidRPr="00AA5600">
        <w:rPr>
          <w:b/>
          <w:sz w:val="28"/>
          <w:szCs w:val="28"/>
        </w:rPr>
        <w:t>молодость;</w:t>
      </w:r>
    </w:p>
    <w:p w:rsidR="005D7827" w:rsidRPr="00CE22D0" w:rsidRDefault="005D7827" w:rsidP="00CE22D0">
      <w:pPr>
        <w:jc w:val="both"/>
        <w:rPr>
          <w:color w:val="000000"/>
          <w:sz w:val="28"/>
          <w:szCs w:val="28"/>
        </w:rPr>
      </w:pPr>
    </w:p>
    <w:p w:rsidR="005D7827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7827" w:rsidRPr="00CE22D0">
        <w:rPr>
          <w:color w:val="000000"/>
          <w:sz w:val="28"/>
          <w:szCs w:val="28"/>
        </w:rPr>
        <w:t>юность. </w:t>
      </w:r>
    </w:p>
    <w:p w:rsidR="005D7827" w:rsidRPr="00CE22D0" w:rsidRDefault="005D7827" w:rsidP="00CE22D0">
      <w:pPr>
        <w:jc w:val="both"/>
        <w:rPr>
          <w:b/>
          <w:color w:val="000000"/>
          <w:sz w:val="28"/>
          <w:szCs w:val="28"/>
        </w:rPr>
      </w:pPr>
    </w:p>
    <w:p w:rsidR="00034893" w:rsidRPr="00CE22D0" w:rsidRDefault="00034893" w:rsidP="00CE22D0">
      <w:pPr>
        <w:jc w:val="both"/>
        <w:rPr>
          <w:b/>
          <w:bCs/>
          <w:color w:val="000000"/>
          <w:sz w:val="28"/>
          <w:szCs w:val="28"/>
        </w:rPr>
      </w:pPr>
    </w:p>
    <w:p w:rsidR="00034893" w:rsidRPr="00CE22D0" w:rsidRDefault="00CE22D0" w:rsidP="00CE22D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4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D87F4B" w:rsidP="00CE22D0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Под личной идентичностью российский социолог и философ И. С. Кон понимает:</w:t>
      </w:r>
    </w:p>
    <w:p w:rsidR="00D87F4B" w:rsidRPr="00B6639A" w:rsidRDefault="00B6639A" w:rsidP="00B6639A">
      <w:pPr>
        <w:tabs>
          <w:tab w:val="left" w:pos="1380"/>
        </w:tabs>
        <w:jc w:val="both"/>
        <w:rPr>
          <w:color w:val="FF0000"/>
          <w:sz w:val="28"/>
          <w:szCs w:val="28"/>
        </w:rPr>
      </w:pPr>
      <w:r w:rsidRPr="00B6639A">
        <w:rPr>
          <w:color w:val="FF0000"/>
          <w:sz w:val="28"/>
          <w:szCs w:val="28"/>
        </w:rPr>
        <w:tab/>
      </w:r>
    </w:p>
    <w:p w:rsidR="00D87F4B" w:rsidRPr="00AA5600" w:rsidRDefault="00CA2F16" w:rsidP="00CE22D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</w:t>
      </w:r>
      <w:r w:rsidR="00CE22D0" w:rsidRPr="00AA5600">
        <w:rPr>
          <w:b/>
          <w:sz w:val="28"/>
          <w:szCs w:val="28"/>
        </w:rPr>
        <w:t xml:space="preserve"> </w:t>
      </w:r>
      <w:r w:rsidR="00D87F4B" w:rsidRPr="00AA5600">
        <w:rPr>
          <w:b/>
          <w:sz w:val="28"/>
          <w:szCs w:val="28"/>
        </w:rPr>
        <w:t>единство и преемственность физиологических и психических процессов и структуры организма;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сознательно вырабатываемую позицию в критических жизненных обстоятельствах, которые невозможно изменить;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 xml:space="preserve">единство и преемственность жизнедеятельности, целей, мотивов, </w:t>
      </w:r>
      <w:r w:rsidR="00AA5600" w:rsidRPr="00CE22D0">
        <w:rPr>
          <w:color w:val="000000"/>
          <w:sz w:val="28"/>
          <w:szCs w:val="28"/>
        </w:rPr>
        <w:t>смысл жизненных</w:t>
      </w:r>
      <w:r w:rsidR="00D87F4B" w:rsidRPr="00CE22D0">
        <w:rPr>
          <w:color w:val="000000"/>
          <w:sz w:val="28"/>
          <w:szCs w:val="28"/>
        </w:rPr>
        <w:t xml:space="preserve"> установок личности, осознающей себя как «самость»; 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систему свойств, благодаря которым особь становится социальным индивидом, членом определенного общества или группы.</w:t>
      </w:r>
    </w:p>
    <w:p w:rsidR="005E109A" w:rsidRPr="00CE22D0" w:rsidRDefault="005E109A" w:rsidP="00CE22D0">
      <w:pPr>
        <w:jc w:val="both"/>
        <w:rPr>
          <w:color w:val="000000"/>
          <w:sz w:val="28"/>
          <w:szCs w:val="28"/>
        </w:rPr>
      </w:pPr>
    </w:p>
    <w:p w:rsidR="00034893" w:rsidRPr="00CE22D0" w:rsidRDefault="00CE22D0" w:rsidP="00CE22D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5</w:t>
      </w:r>
    </w:p>
    <w:p w:rsidR="00D87F4B" w:rsidRPr="00CE22D0" w:rsidRDefault="00D87F4B" w:rsidP="00CE22D0">
      <w:pPr>
        <w:jc w:val="both"/>
        <w:rPr>
          <w:b/>
          <w:color w:val="000000"/>
          <w:sz w:val="28"/>
          <w:szCs w:val="28"/>
        </w:rPr>
      </w:pPr>
    </w:p>
    <w:p w:rsidR="005E109A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7F4B" w:rsidRPr="00CE22D0">
        <w:rPr>
          <w:i/>
          <w:color w:val="000000"/>
          <w:sz w:val="28"/>
          <w:szCs w:val="28"/>
        </w:rPr>
        <w:t>Вставьте пропущенное понятие:</w:t>
      </w:r>
      <w:r w:rsidR="00D87F4B" w:rsidRPr="00CE22D0">
        <w:rPr>
          <w:color w:val="000000"/>
          <w:sz w:val="28"/>
          <w:szCs w:val="28"/>
        </w:rPr>
        <w:t xml:space="preserve"> «…это – переживание повышенной субъективной значимости предмета, действия или события, оказавшихся в поле действия ведущего мотива»: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AA5600" w:rsidRDefault="00CA2F16" w:rsidP="00CE22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ПРАВИЛЬНЫЙ ОТВЕТ:</w:t>
      </w:r>
      <w:r w:rsidR="00CE22D0" w:rsidRPr="00AA5600">
        <w:rPr>
          <w:b/>
          <w:sz w:val="28"/>
          <w:szCs w:val="28"/>
        </w:rPr>
        <w:t xml:space="preserve"> </w:t>
      </w:r>
      <w:r w:rsidR="00D87F4B" w:rsidRPr="00AA5600">
        <w:rPr>
          <w:b/>
          <w:sz w:val="28"/>
          <w:szCs w:val="28"/>
        </w:rPr>
        <w:t>личностный смысл; 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87F4B" w:rsidRPr="00CE22D0">
        <w:rPr>
          <w:color w:val="000000"/>
          <w:sz w:val="28"/>
          <w:szCs w:val="28"/>
        </w:rPr>
        <w:t>мотивы и потребности;</w:t>
      </w:r>
    </w:p>
    <w:p w:rsidR="00D87F4B" w:rsidRPr="00CE22D0" w:rsidRDefault="00D87F4B" w:rsidP="00CE22D0">
      <w:pPr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эмоциональная сфера;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CE22D0" w:rsidP="00CE22D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общественное сознание.</w:t>
      </w: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6E2FFC" w:rsidP="00CE22D0">
      <w:pPr>
        <w:jc w:val="both"/>
        <w:rPr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6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6E2FFC" w:rsidRPr="00CE22D0" w:rsidRDefault="00D87F4B" w:rsidP="00CE22D0">
      <w:pPr>
        <w:ind w:firstLine="708"/>
        <w:jc w:val="both"/>
        <w:rPr>
          <w:i/>
          <w:color w:val="000000"/>
          <w:sz w:val="28"/>
          <w:szCs w:val="28"/>
        </w:rPr>
      </w:pPr>
      <w:r w:rsidRPr="00CE22D0">
        <w:rPr>
          <w:i/>
          <w:color w:val="000000"/>
          <w:sz w:val="28"/>
          <w:szCs w:val="28"/>
        </w:rPr>
        <w:t>Одним из важнейших новообразований интеллектуальной сферы в юношеском возрасте становится развитие:</w:t>
      </w:r>
    </w:p>
    <w:p w:rsidR="00D87F4B" w:rsidRPr="00CE22D0" w:rsidRDefault="00D87F4B" w:rsidP="00CE22D0">
      <w:pPr>
        <w:jc w:val="both"/>
        <w:rPr>
          <w:b/>
          <w:color w:val="000000"/>
          <w:sz w:val="28"/>
          <w:szCs w:val="28"/>
        </w:rPr>
      </w:pPr>
    </w:p>
    <w:p w:rsidR="00D87F4B" w:rsidRPr="00AA5600" w:rsidRDefault="00CA2F16" w:rsidP="0001260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ПРАВИЛЬНЫЙ ОТВЕТ:</w:t>
      </w:r>
      <w:r w:rsidR="00AA5600" w:rsidRPr="00AA5600">
        <w:rPr>
          <w:b/>
          <w:sz w:val="28"/>
          <w:szCs w:val="28"/>
        </w:rPr>
        <w:t xml:space="preserve"> </w:t>
      </w:r>
      <w:r w:rsidR="00D87F4B" w:rsidRPr="00AA5600">
        <w:rPr>
          <w:b/>
          <w:sz w:val="28"/>
          <w:szCs w:val="28"/>
        </w:rPr>
        <w:t>теоретического мышления; </w:t>
      </w:r>
      <w:r w:rsidR="0001260D" w:rsidRPr="00AA5600">
        <w:rPr>
          <w:b/>
          <w:bCs/>
          <w:sz w:val="28"/>
          <w:szCs w:val="28"/>
        </w:rPr>
        <w:t xml:space="preserve"> </w:t>
      </w:r>
    </w:p>
    <w:p w:rsidR="0001260D" w:rsidRPr="00CE22D0" w:rsidRDefault="0001260D" w:rsidP="0001260D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87F4B" w:rsidRPr="00CE22D0" w:rsidRDefault="0001260D" w:rsidP="000126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наглядно-действенного мышления;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01260D" w:rsidP="000126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наглядно-образного мышления;</w:t>
      </w:r>
    </w:p>
    <w:p w:rsidR="00D87F4B" w:rsidRPr="00CE22D0" w:rsidRDefault="00D87F4B" w:rsidP="00CE22D0">
      <w:pPr>
        <w:jc w:val="both"/>
        <w:rPr>
          <w:color w:val="000000"/>
          <w:sz w:val="28"/>
          <w:szCs w:val="28"/>
        </w:rPr>
      </w:pPr>
    </w:p>
    <w:p w:rsidR="00D87F4B" w:rsidRPr="00CE22D0" w:rsidRDefault="0001260D" w:rsidP="000126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7F4B" w:rsidRPr="00CE22D0">
        <w:rPr>
          <w:color w:val="000000"/>
          <w:sz w:val="28"/>
          <w:szCs w:val="28"/>
        </w:rPr>
        <w:t>воображения.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7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D87F4B" w:rsidRPr="0001260D" w:rsidRDefault="003E0E44" w:rsidP="00CE22D0">
      <w:pPr>
        <w:jc w:val="both"/>
        <w:rPr>
          <w:i/>
          <w:color w:val="000000"/>
          <w:sz w:val="28"/>
          <w:szCs w:val="28"/>
        </w:rPr>
      </w:pPr>
      <w:r w:rsidRPr="0001260D">
        <w:rPr>
          <w:i/>
          <w:color w:val="000000"/>
          <w:sz w:val="28"/>
          <w:szCs w:val="28"/>
        </w:rPr>
        <w:t>Для кризиса 17 лет характерны:</w:t>
      </w:r>
    </w:p>
    <w:p w:rsidR="003E0E44" w:rsidRPr="00CE283A" w:rsidRDefault="003E0E44" w:rsidP="00CE22D0">
      <w:pPr>
        <w:jc w:val="both"/>
        <w:rPr>
          <w:color w:val="000000"/>
          <w:sz w:val="28"/>
          <w:szCs w:val="28"/>
        </w:rPr>
      </w:pPr>
    </w:p>
    <w:p w:rsidR="006E2FFC" w:rsidRPr="00CE283A" w:rsidRDefault="00CE283A" w:rsidP="00CE283A">
      <w:pPr>
        <w:jc w:val="both"/>
        <w:rPr>
          <w:sz w:val="28"/>
          <w:szCs w:val="28"/>
        </w:rPr>
      </w:pPr>
      <w:r w:rsidRPr="00CE283A">
        <w:rPr>
          <w:sz w:val="28"/>
          <w:szCs w:val="28"/>
        </w:rPr>
        <w:t xml:space="preserve">      - </w:t>
      </w:r>
      <w:r w:rsidR="00CA2F16" w:rsidRPr="00CE283A">
        <w:rPr>
          <w:sz w:val="28"/>
          <w:szCs w:val="28"/>
        </w:rPr>
        <w:t xml:space="preserve"> </w:t>
      </w:r>
      <w:r w:rsidR="003E0E44" w:rsidRPr="00CE283A">
        <w:rPr>
          <w:sz w:val="28"/>
          <w:szCs w:val="28"/>
        </w:rPr>
        <w:t>резкое повышение интереса к своей внешности, острое переживание всех ее недостатков, действительных или мнимых;</w:t>
      </w:r>
    </w:p>
    <w:p w:rsidR="003E0E44" w:rsidRPr="00AA5600" w:rsidRDefault="003E0E44" w:rsidP="00CE22D0">
      <w:pPr>
        <w:jc w:val="both"/>
        <w:rPr>
          <w:b/>
          <w:sz w:val="28"/>
          <w:szCs w:val="28"/>
        </w:rPr>
      </w:pPr>
    </w:p>
    <w:p w:rsidR="003E0E44" w:rsidRPr="00AA5600" w:rsidRDefault="00CA2F16" w:rsidP="00957D6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ПРАВИЛЬНЫЙ ОТВЕТ: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3E0E44" w:rsidRPr="00AA5600">
        <w:rPr>
          <w:b/>
          <w:sz w:val="28"/>
          <w:szCs w:val="28"/>
        </w:rPr>
        <w:t>максимализм в оценках, страстность в отстаивании своей точки зрения; </w:t>
      </w:r>
    </w:p>
    <w:p w:rsidR="003E0E44" w:rsidRPr="00CE22D0" w:rsidRDefault="003E0E44" w:rsidP="00CE22D0">
      <w:pPr>
        <w:jc w:val="both"/>
        <w:rPr>
          <w:b/>
          <w:bCs/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открытие значения новой социальной позиции – позиции школьника, связанной с выполнением высоко ценимой взрослыми учебной работы;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негативная реакция не на само действие, которое ребенок отказывается выполнять, а на требование или просьбу взрослого.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</w:rPr>
        <w:t>Задание 8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3E0E44" w:rsidRPr="00957D61" w:rsidRDefault="003E0E44" w:rsidP="00CE22D0">
      <w:pPr>
        <w:jc w:val="both"/>
        <w:rPr>
          <w:i/>
          <w:color w:val="000000"/>
          <w:sz w:val="28"/>
          <w:szCs w:val="28"/>
        </w:rPr>
      </w:pPr>
      <w:r w:rsidRPr="00957D61">
        <w:rPr>
          <w:i/>
          <w:color w:val="000000"/>
          <w:sz w:val="28"/>
          <w:szCs w:val="28"/>
        </w:rPr>
        <w:t>Типичными особенностями самооценки в юношеском возрасте является: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957D61" w:rsidRDefault="00957D61" w:rsidP="00957D61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ее относительная устойчивость и адекватность; </w:t>
      </w:r>
    </w:p>
    <w:p w:rsidR="003E0E44" w:rsidRPr="00CE22D0" w:rsidRDefault="00957D61" w:rsidP="00957D6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E22D0">
        <w:rPr>
          <w:b/>
          <w:bCs/>
          <w:color w:val="000000"/>
          <w:sz w:val="28"/>
          <w:szCs w:val="28"/>
        </w:rPr>
        <w:t xml:space="preserve"> </w:t>
      </w: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заниженная самооценка;</w:t>
      </w:r>
    </w:p>
    <w:p w:rsidR="003E0E44" w:rsidRPr="00CE22D0" w:rsidRDefault="003E0E44" w:rsidP="00CE22D0">
      <w:pPr>
        <w:jc w:val="both"/>
        <w:rPr>
          <w:b/>
          <w:color w:val="000000"/>
          <w:sz w:val="28"/>
          <w:szCs w:val="28"/>
        </w:rPr>
      </w:pPr>
    </w:p>
    <w:p w:rsidR="003E0E44" w:rsidRPr="00CE22D0" w:rsidRDefault="00957D61" w:rsidP="00957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E44" w:rsidRPr="00CE22D0">
        <w:rPr>
          <w:color w:val="000000"/>
          <w:sz w:val="28"/>
          <w:szCs w:val="28"/>
        </w:rPr>
        <w:t>завышенная самооценка;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3E0E44" w:rsidRPr="00AA5600" w:rsidRDefault="00CA2F16" w:rsidP="00957D6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</w:t>
      </w:r>
      <w:r w:rsidR="003E0E44" w:rsidRPr="00AA5600">
        <w:rPr>
          <w:b/>
          <w:sz w:val="28"/>
          <w:szCs w:val="28"/>
        </w:rPr>
        <w:t>«плавающая» самооценка</w:t>
      </w:r>
    </w:p>
    <w:p w:rsidR="003E0E44" w:rsidRPr="00CE22D0" w:rsidRDefault="003E0E44" w:rsidP="00CE22D0">
      <w:pPr>
        <w:jc w:val="both"/>
        <w:rPr>
          <w:color w:val="000000"/>
          <w:sz w:val="28"/>
          <w:szCs w:val="28"/>
        </w:rPr>
      </w:pPr>
    </w:p>
    <w:p w:rsidR="006E2FFC" w:rsidRPr="00CE22D0" w:rsidRDefault="006E2FFC" w:rsidP="00CE22D0">
      <w:pPr>
        <w:jc w:val="both"/>
        <w:rPr>
          <w:b/>
          <w:color w:val="000000"/>
          <w:sz w:val="28"/>
          <w:szCs w:val="28"/>
        </w:rPr>
      </w:pPr>
      <w:r w:rsidRPr="00CE22D0">
        <w:rPr>
          <w:b/>
          <w:color w:val="000000"/>
          <w:sz w:val="28"/>
          <w:szCs w:val="28"/>
          <w:lang w:val="es-UY"/>
        </w:rPr>
        <w:t>III</w:t>
      </w:r>
      <w:r w:rsidRPr="00CE22D0">
        <w:rPr>
          <w:b/>
          <w:color w:val="000000"/>
          <w:sz w:val="28"/>
          <w:szCs w:val="28"/>
        </w:rPr>
        <w:t>.</w:t>
      </w: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957D61" w:rsidRDefault="00957D61" w:rsidP="00957D6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E2FFC" w:rsidRPr="00957D61">
        <w:rPr>
          <w:i/>
          <w:sz w:val="28"/>
          <w:szCs w:val="28"/>
        </w:rPr>
        <w:t>Сформулируйте рекомендации для решения проблем</w:t>
      </w:r>
      <w:r w:rsidR="00FD0500">
        <w:rPr>
          <w:i/>
          <w:sz w:val="28"/>
          <w:szCs w:val="28"/>
        </w:rPr>
        <w:t>ы:</w:t>
      </w:r>
    </w:p>
    <w:p w:rsidR="006E2FFC" w:rsidRPr="00957D61" w:rsidRDefault="006E2FFC" w:rsidP="00957D61">
      <w:pPr>
        <w:ind w:firstLine="708"/>
        <w:jc w:val="both"/>
        <w:rPr>
          <w:i/>
          <w:sz w:val="28"/>
          <w:szCs w:val="28"/>
        </w:rPr>
      </w:pPr>
      <w:r w:rsidRPr="00957D61">
        <w:rPr>
          <w:i/>
          <w:sz w:val="28"/>
          <w:szCs w:val="28"/>
        </w:rPr>
        <w:t>:</w:t>
      </w:r>
    </w:p>
    <w:p w:rsidR="006E2FFC" w:rsidRDefault="005D57D1" w:rsidP="00CE22D0">
      <w:pPr>
        <w:jc w:val="both"/>
        <w:rPr>
          <w:sz w:val="28"/>
          <w:szCs w:val="28"/>
        </w:rPr>
      </w:pPr>
      <w:r w:rsidRPr="00CE22D0">
        <w:rPr>
          <w:sz w:val="28"/>
          <w:szCs w:val="28"/>
        </w:rPr>
        <w:t xml:space="preserve"> </w:t>
      </w:r>
      <w:r w:rsidR="006E2FFC" w:rsidRPr="00CE22D0">
        <w:rPr>
          <w:sz w:val="28"/>
          <w:szCs w:val="28"/>
        </w:rPr>
        <w:t>«Как справиться с влюбленностью?»</w:t>
      </w:r>
    </w:p>
    <w:p w:rsidR="00CA2F16" w:rsidRDefault="00CA2F16" w:rsidP="00CE22D0">
      <w:pPr>
        <w:jc w:val="both"/>
        <w:rPr>
          <w:sz w:val="28"/>
          <w:szCs w:val="28"/>
        </w:rPr>
      </w:pPr>
    </w:p>
    <w:p w:rsidR="00765400" w:rsidRDefault="00716E52" w:rsidP="009A5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Любовь – одно из самых сильных чувств, которые может испытывать человек. </w:t>
      </w:r>
      <w:r w:rsidR="0079777A">
        <w:rPr>
          <w:sz w:val="28"/>
          <w:szCs w:val="28"/>
        </w:rPr>
        <w:t>Влюбленный</w:t>
      </w:r>
      <w:r w:rsidR="00D5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обладает особой «магией любви», которая вдохновляет его на принятие смелых решений и отважных поступков. Если однажды стрелы крылатого Купидона </w:t>
      </w:r>
      <w:r w:rsidR="0079777A">
        <w:rPr>
          <w:sz w:val="28"/>
          <w:szCs w:val="28"/>
        </w:rPr>
        <w:t>раня</w:t>
      </w:r>
      <w:r>
        <w:rPr>
          <w:sz w:val="28"/>
          <w:szCs w:val="28"/>
        </w:rPr>
        <w:t xml:space="preserve">т чье-либо сердце, то </w:t>
      </w:r>
      <w:r w:rsidR="00D54607">
        <w:rPr>
          <w:sz w:val="28"/>
          <w:szCs w:val="28"/>
        </w:rPr>
        <w:t xml:space="preserve">оно будет способно </w:t>
      </w:r>
      <w:r w:rsidR="0079777A">
        <w:rPr>
          <w:sz w:val="28"/>
          <w:szCs w:val="28"/>
        </w:rPr>
        <w:t>охватить</w:t>
      </w:r>
      <w:r w:rsidR="00D54607">
        <w:rPr>
          <w:sz w:val="28"/>
          <w:szCs w:val="28"/>
        </w:rPr>
        <w:t xml:space="preserve"> своей болью даже самую жестокосердную душу. </w:t>
      </w:r>
      <w:r w:rsidR="00765400">
        <w:rPr>
          <w:sz w:val="28"/>
          <w:szCs w:val="28"/>
        </w:rPr>
        <w:t xml:space="preserve">Любовь способна пробудить в человеке все нравственные чувства. </w:t>
      </w:r>
    </w:p>
    <w:p w:rsidR="006338BC" w:rsidRDefault="006338BC" w:rsidP="009A591E">
      <w:pPr>
        <w:ind w:firstLine="708"/>
        <w:jc w:val="both"/>
        <w:rPr>
          <w:sz w:val="28"/>
          <w:szCs w:val="28"/>
        </w:rPr>
      </w:pPr>
    </w:p>
    <w:p w:rsidR="00D54607" w:rsidRDefault="00D54607" w:rsidP="009A5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Нерастраченная энергия любви, томление этим чувством вдохновляло многих выдающихся поэтов, писателей, композиторов, художников на создание великолепных произведений, признанных во всем мире. (</w:t>
      </w:r>
      <w:proofErr w:type="spellStart"/>
      <w:r>
        <w:rPr>
          <w:sz w:val="28"/>
          <w:szCs w:val="28"/>
        </w:rPr>
        <w:t>В.Шекспир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М.Сервантес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М.Ю.Лермонтов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A591E">
        <w:rPr>
          <w:sz w:val="28"/>
          <w:szCs w:val="28"/>
        </w:rPr>
        <w:t>И.</w:t>
      </w:r>
      <w:r>
        <w:rPr>
          <w:sz w:val="28"/>
          <w:szCs w:val="28"/>
        </w:rPr>
        <w:t>Крамской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М.Глинка</w:t>
      </w:r>
      <w:proofErr w:type="spellEnd"/>
      <w:r>
        <w:rPr>
          <w:sz w:val="28"/>
          <w:szCs w:val="28"/>
        </w:rPr>
        <w:t xml:space="preserve"> и многие</w:t>
      </w:r>
      <w:r w:rsidR="004510C4">
        <w:rPr>
          <w:sz w:val="28"/>
          <w:szCs w:val="28"/>
        </w:rPr>
        <w:t>, многие</w:t>
      </w:r>
      <w:r>
        <w:rPr>
          <w:sz w:val="28"/>
          <w:szCs w:val="28"/>
        </w:rPr>
        <w:t xml:space="preserve"> другие)</w:t>
      </w:r>
      <w:r w:rsidR="009A591E">
        <w:rPr>
          <w:sz w:val="28"/>
          <w:szCs w:val="28"/>
        </w:rPr>
        <w:t xml:space="preserve">. </w:t>
      </w:r>
      <w:r w:rsidR="009A591E" w:rsidRPr="009A591E">
        <w:rPr>
          <w:sz w:val="28"/>
          <w:szCs w:val="28"/>
        </w:rPr>
        <w:t xml:space="preserve">У влюблённого </w:t>
      </w:r>
      <w:r w:rsidR="009A591E">
        <w:rPr>
          <w:sz w:val="28"/>
          <w:szCs w:val="28"/>
        </w:rPr>
        <w:t xml:space="preserve">мастера </w:t>
      </w:r>
      <w:r w:rsidR="009A591E" w:rsidRPr="009A591E">
        <w:rPr>
          <w:sz w:val="28"/>
          <w:szCs w:val="28"/>
        </w:rPr>
        <w:t>под ру</w:t>
      </w:r>
      <w:r w:rsidR="009A591E">
        <w:rPr>
          <w:sz w:val="28"/>
          <w:szCs w:val="28"/>
        </w:rPr>
        <w:t xml:space="preserve">кой его талант, умение создавать произведение, </w:t>
      </w:r>
      <w:r w:rsidR="009A591E" w:rsidRPr="009A591E">
        <w:rPr>
          <w:sz w:val="28"/>
          <w:szCs w:val="28"/>
        </w:rPr>
        <w:t xml:space="preserve">поэтому, когда </w:t>
      </w:r>
      <w:r w:rsidR="009A591E">
        <w:rPr>
          <w:sz w:val="28"/>
          <w:szCs w:val="28"/>
        </w:rPr>
        <w:t xml:space="preserve">творческим человеком </w:t>
      </w:r>
      <w:r w:rsidR="009A591E" w:rsidRPr="009A591E">
        <w:rPr>
          <w:sz w:val="28"/>
          <w:szCs w:val="28"/>
        </w:rPr>
        <w:t xml:space="preserve">движет любовь - получаются </w:t>
      </w:r>
      <w:r w:rsidR="009A591E">
        <w:rPr>
          <w:sz w:val="28"/>
          <w:szCs w:val="28"/>
        </w:rPr>
        <w:t>шедевры. Н</w:t>
      </w:r>
      <w:r w:rsidR="009A591E" w:rsidRPr="009A591E">
        <w:rPr>
          <w:sz w:val="28"/>
          <w:szCs w:val="28"/>
        </w:rPr>
        <w:t xml:space="preserve">еординарные, </w:t>
      </w:r>
      <w:r w:rsidR="009A591E">
        <w:rPr>
          <w:sz w:val="28"/>
          <w:szCs w:val="28"/>
        </w:rPr>
        <w:t>они заслуживают</w:t>
      </w:r>
      <w:r w:rsidR="009A591E" w:rsidRPr="009A591E">
        <w:rPr>
          <w:sz w:val="28"/>
          <w:szCs w:val="28"/>
        </w:rPr>
        <w:t xml:space="preserve"> </w:t>
      </w:r>
      <w:r w:rsidR="009A591E">
        <w:rPr>
          <w:sz w:val="28"/>
          <w:szCs w:val="28"/>
        </w:rPr>
        <w:t>всеобщего</w:t>
      </w:r>
      <w:r w:rsidR="009A591E" w:rsidRPr="009A591E">
        <w:rPr>
          <w:sz w:val="28"/>
          <w:szCs w:val="28"/>
        </w:rPr>
        <w:t xml:space="preserve"> внимания. И не важно была ли эта любовь взаимной или страстные порывы остались без ответа. </w:t>
      </w:r>
      <w:r w:rsidR="009A591E">
        <w:rPr>
          <w:sz w:val="28"/>
          <w:szCs w:val="28"/>
        </w:rPr>
        <w:t>Для меня я</w:t>
      </w:r>
      <w:r w:rsidR="009A591E" w:rsidRPr="009A591E">
        <w:rPr>
          <w:sz w:val="28"/>
          <w:szCs w:val="28"/>
        </w:rPr>
        <w:t xml:space="preserve">рким примером такой неразделённой любви </w:t>
      </w:r>
      <w:r w:rsidR="009A591E">
        <w:rPr>
          <w:sz w:val="28"/>
          <w:szCs w:val="28"/>
        </w:rPr>
        <w:t>является фортепианная соната №</w:t>
      </w:r>
      <w:r w:rsidR="009A591E" w:rsidRPr="009A591E">
        <w:rPr>
          <w:sz w:val="28"/>
          <w:szCs w:val="28"/>
        </w:rPr>
        <w:t xml:space="preserve"> 14 Людвига </w:t>
      </w:r>
      <w:proofErr w:type="spellStart"/>
      <w:r w:rsidR="009A591E" w:rsidRPr="009A591E">
        <w:rPr>
          <w:sz w:val="28"/>
          <w:szCs w:val="28"/>
        </w:rPr>
        <w:t>ван</w:t>
      </w:r>
      <w:proofErr w:type="spellEnd"/>
      <w:r w:rsidR="009A591E" w:rsidRPr="009A591E">
        <w:rPr>
          <w:sz w:val="28"/>
          <w:szCs w:val="28"/>
        </w:rPr>
        <w:t xml:space="preserve"> Бетховена, больше известной как "Лунная соната".</w:t>
      </w:r>
    </w:p>
    <w:p w:rsidR="00D54607" w:rsidRDefault="00D54607" w:rsidP="00CE22D0">
      <w:pPr>
        <w:jc w:val="both"/>
        <w:rPr>
          <w:sz w:val="28"/>
          <w:szCs w:val="28"/>
        </w:rPr>
      </w:pPr>
    </w:p>
    <w:p w:rsidR="00AA00FB" w:rsidRDefault="00AA00FB" w:rsidP="009A5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Влюбленность </w:t>
      </w:r>
      <w:r w:rsidR="00716E52">
        <w:rPr>
          <w:sz w:val="28"/>
          <w:szCs w:val="28"/>
        </w:rPr>
        <w:t>одно из самых приятных чувств,</w:t>
      </w:r>
      <w:r w:rsidR="00AA5600">
        <w:rPr>
          <w:sz w:val="28"/>
          <w:szCs w:val="28"/>
        </w:rPr>
        <w:t xml:space="preserve"> она не раз спасала многие человеческие жизни, </w:t>
      </w:r>
      <w:r w:rsidR="009A591E">
        <w:rPr>
          <w:sz w:val="28"/>
          <w:szCs w:val="28"/>
        </w:rPr>
        <w:t>вытаскивала</w:t>
      </w:r>
      <w:r w:rsidR="00AA5600">
        <w:rPr>
          <w:sz w:val="28"/>
          <w:szCs w:val="28"/>
        </w:rPr>
        <w:t xml:space="preserve"> людей из тяжелых ситуаций</w:t>
      </w:r>
      <w:r w:rsidR="009A591E">
        <w:rPr>
          <w:sz w:val="28"/>
          <w:szCs w:val="28"/>
        </w:rPr>
        <w:t>. Любовь – это, несомненно, сила, но это и слабость. Б</w:t>
      </w:r>
      <w:r>
        <w:rPr>
          <w:sz w:val="28"/>
          <w:szCs w:val="28"/>
        </w:rPr>
        <w:t xml:space="preserve">ывают моменты, </w:t>
      </w:r>
      <w:r w:rsidR="009A591E">
        <w:rPr>
          <w:sz w:val="28"/>
          <w:szCs w:val="28"/>
        </w:rPr>
        <w:t>когда человеку</w:t>
      </w:r>
      <w:r>
        <w:rPr>
          <w:sz w:val="28"/>
          <w:szCs w:val="28"/>
        </w:rPr>
        <w:t xml:space="preserve"> хочется избавиться </w:t>
      </w:r>
      <w:r w:rsidR="009A591E">
        <w:rPr>
          <w:sz w:val="28"/>
          <w:szCs w:val="28"/>
        </w:rPr>
        <w:t>от данного эмоционального напряжения</w:t>
      </w:r>
      <w:r>
        <w:rPr>
          <w:sz w:val="28"/>
          <w:szCs w:val="28"/>
        </w:rPr>
        <w:t xml:space="preserve">. Причин для этого может быть очень много: нехватка времени, </w:t>
      </w:r>
      <w:r w:rsidR="009A591E">
        <w:rPr>
          <w:sz w:val="28"/>
          <w:szCs w:val="28"/>
        </w:rPr>
        <w:t xml:space="preserve">нарушение привычного образа жизни, </w:t>
      </w:r>
      <w:r w:rsidR="0079777A">
        <w:rPr>
          <w:sz w:val="28"/>
          <w:szCs w:val="28"/>
        </w:rPr>
        <w:t xml:space="preserve">социальные преграды, возрастные особенности </w:t>
      </w:r>
      <w:r>
        <w:rPr>
          <w:sz w:val="28"/>
          <w:szCs w:val="28"/>
        </w:rPr>
        <w:t>и тому подобное, поэтому многие желают поскорее справиться с этим</w:t>
      </w:r>
      <w:r w:rsidR="00B14AEF">
        <w:rPr>
          <w:sz w:val="28"/>
          <w:szCs w:val="28"/>
        </w:rPr>
        <w:t xml:space="preserve"> состоянием. Вам действительно следует хорошенько подумать над этим вопросом и, если же вы уверены, что вам нужно избавиться от влюбленности, попробуйте воспользоваться советами специалистов.</w:t>
      </w:r>
    </w:p>
    <w:p w:rsidR="00B14AEF" w:rsidRDefault="00B14AEF" w:rsidP="00CE22D0">
      <w:pPr>
        <w:jc w:val="both"/>
        <w:rPr>
          <w:sz w:val="28"/>
          <w:szCs w:val="28"/>
        </w:rPr>
      </w:pPr>
    </w:p>
    <w:p w:rsidR="00B14AEF" w:rsidRDefault="00064D69" w:rsidP="00CE22D0">
      <w:pPr>
        <w:jc w:val="both"/>
        <w:rPr>
          <w:sz w:val="28"/>
          <w:szCs w:val="28"/>
        </w:rPr>
      </w:pPr>
      <w:r>
        <w:rPr>
          <w:sz w:val="28"/>
          <w:szCs w:val="28"/>
        </w:rPr>
        <w:t>Ограничьте</w:t>
      </w:r>
      <w:r w:rsidR="00B14AEF">
        <w:rPr>
          <w:sz w:val="28"/>
          <w:szCs w:val="28"/>
        </w:rPr>
        <w:t xml:space="preserve"> себя от вещей, которые вызывают вас нежелательное состояние: не слушайте грустную музыку, не смотрите романтические фильмы или же сериалы, не читайте романы, а главное попробуйте ограничить общение с противоположным полом.</w:t>
      </w:r>
    </w:p>
    <w:p w:rsidR="00B14AEF" w:rsidRDefault="00B14AEF" w:rsidP="00CE22D0">
      <w:pPr>
        <w:jc w:val="both"/>
        <w:rPr>
          <w:sz w:val="28"/>
          <w:szCs w:val="28"/>
        </w:rPr>
      </w:pPr>
    </w:p>
    <w:p w:rsidR="00B14AEF" w:rsidRDefault="00B14AEF" w:rsidP="00CE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Попробуйте оценить объект вашего обожания, вполне возможно, что ваша влюбленность «затуманила» ваши мысли и вы чрезмерно идеализировали того человека. </w:t>
      </w:r>
    </w:p>
    <w:p w:rsidR="00B14AEF" w:rsidRDefault="00B14AEF" w:rsidP="00CE22D0">
      <w:pPr>
        <w:jc w:val="both"/>
        <w:rPr>
          <w:sz w:val="28"/>
          <w:szCs w:val="28"/>
        </w:rPr>
      </w:pPr>
    </w:p>
    <w:p w:rsidR="00B14AEF" w:rsidRDefault="00B14AEF" w:rsidP="00CE22D0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вы можете помечтать, представьте развитие ваших отношений, если вы не видите положительных сторон, то соответственно вы можете делать выводы о таких</w:t>
      </w:r>
      <w:r w:rsidR="00064D69">
        <w:rPr>
          <w:sz w:val="28"/>
          <w:szCs w:val="28"/>
        </w:rPr>
        <w:t xml:space="preserve"> «бесполезных»</w:t>
      </w:r>
      <w:r>
        <w:rPr>
          <w:sz w:val="28"/>
          <w:szCs w:val="28"/>
        </w:rPr>
        <w:t xml:space="preserve"> взаимоотношениях. </w:t>
      </w:r>
    </w:p>
    <w:p w:rsidR="00B14AEF" w:rsidRDefault="00B14AEF" w:rsidP="00CE22D0">
      <w:pPr>
        <w:jc w:val="both"/>
        <w:rPr>
          <w:sz w:val="28"/>
          <w:szCs w:val="28"/>
        </w:rPr>
      </w:pPr>
    </w:p>
    <w:p w:rsidR="00B14AEF" w:rsidRDefault="00064D69" w:rsidP="00CE22D0">
      <w:pPr>
        <w:jc w:val="both"/>
        <w:rPr>
          <w:sz w:val="28"/>
          <w:szCs w:val="28"/>
        </w:rPr>
      </w:pPr>
      <w:r>
        <w:rPr>
          <w:sz w:val="28"/>
          <w:szCs w:val="28"/>
        </w:rPr>
        <w:t>Ну и в конце концов, вы всегда можете расписать свой график так, что в ваше свободное время вам захочется думать лишь о том, как поспать часик другой.</w:t>
      </w:r>
    </w:p>
    <w:p w:rsidR="00064D69" w:rsidRDefault="00064D69" w:rsidP="00CE22D0">
      <w:pPr>
        <w:jc w:val="both"/>
        <w:rPr>
          <w:sz w:val="28"/>
          <w:szCs w:val="28"/>
        </w:rPr>
      </w:pPr>
    </w:p>
    <w:p w:rsidR="00064D69" w:rsidRPr="00CE22D0" w:rsidRDefault="00064D69" w:rsidP="00CE22D0">
      <w:pPr>
        <w:jc w:val="both"/>
        <w:rPr>
          <w:sz w:val="28"/>
          <w:szCs w:val="28"/>
        </w:rPr>
      </w:pPr>
      <w:r>
        <w:rPr>
          <w:sz w:val="28"/>
          <w:szCs w:val="28"/>
        </w:rPr>
        <w:t>Но я считаю, что самый лучший способ – это поиск чего-нибудь нового. Развитие или увеличение количества занятий, которые вам по душе, всегда замечательно. К тому же, обновляя свое хобби, а также круг по интересам, вы можете столкнуться с самыми разными людьми.</w:t>
      </w:r>
    </w:p>
    <w:p w:rsidR="006E2FFC" w:rsidRDefault="006E2FFC" w:rsidP="00CE22D0">
      <w:pPr>
        <w:jc w:val="both"/>
        <w:rPr>
          <w:color w:val="000000"/>
          <w:sz w:val="28"/>
          <w:szCs w:val="28"/>
        </w:rPr>
      </w:pPr>
    </w:p>
    <w:p w:rsidR="00064D69" w:rsidRPr="00CE22D0" w:rsidRDefault="00064D69" w:rsidP="00CE22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любом случае, вы всегда можете поговорить по душам с вашими близкими или лучшим другом, коллегой или знакомым, главное, что открытый разговор, в котором вы можете посмеяться и расслабиться, будет самым не плохим вариантом. </w:t>
      </w:r>
      <w:r w:rsidR="002C04C2">
        <w:rPr>
          <w:color w:val="000000"/>
          <w:sz w:val="28"/>
          <w:szCs w:val="28"/>
        </w:rPr>
        <w:t>С вами могут поделиться опытом или же дать совет, который вам покажется лучшим выходом, а проблема, которую казалось никак не решить, окажется проще простого.</w:t>
      </w:r>
    </w:p>
    <w:p w:rsidR="006E2FFC" w:rsidRPr="00CE22D0" w:rsidRDefault="006E2FFC" w:rsidP="00CE22D0">
      <w:pPr>
        <w:jc w:val="both"/>
        <w:rPr>
          <w:color w:val="000000"/>
          <w:sz w:val="28"/>
          <w:szCs w:val="28"/>
        </w:rPr>
      </w:pPr>
    </w:p>
    <w:p w:rsidR="00034893" w:rsidRPr="0079777A" w:rsidRDefault="002C04C2" w:rsidP="00CE22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можно добавить в конце, вы всегда можете просто поговорить с человеком, который вам нравится, может он\она испытывают к вам те же чувства, а ваши страхи были лишнем поводом отрицать такую вероятность. Попробуйте рискнуть, в этом нет ничего страшного, жизнь движется вперед, и вы всегда сможете найти себе кого-нибудь другого. </w:t>
      </w:r>
      <w:proofErr w:type="gramStart"/>
      <w:r w:rsidR="0079777A">
        <w:rPr>
          <w:color w:val="000000"/>
          <w:sz w:val="28"/>
          <w:szCs w:val="28"/>
        </w:rPr>
        <w:t>У каждого свой путь</w:t>
      </w:r>
      <w:proofErr w:type="gramEnd"/>
      <w:r w:rsidR="0079777A">
        <w:rPr>
          <w:color w:val="000000"/>
          <w:sz w:val="28"/>
          <w:szCs w:val="28"/>
        </w:rPr>
        <w:t>.</w:t>
      </w:r>
    </w:p>
    <w:p w:rsidR="006E2FFC" w:rsidRPr="00CE22D0" w:rsidRDefault="006E2FFC" w:rsidP="00CE22D0">
      <w:pPr>
        <w:jc w:val="both"/>
        <w:rPr>
          <w:b/>
          <w:color w:val="000000"/>
          <w:sz w:val="28"/>
          <w:szCs w:val="28"/>
        </w:rPr>
      </w:pPr>
    </w:p>
    <w:p w:rsidR="000A54F2" w:rsidRPr="00957D61" w:rsidRDefault="000A54F2" w:rsidP="00CE22D0">
      <w:pPr>
        <w:pStyle w:val="a3"/>
        <w:ind w:left="2520"/>
        <w:jc w:val="both"/>
        <w:rPr>
          <w:sz w:val="28"/>
          <w:szCs w:val="28"/>
        </w:rPr>
      </w:pPr>
    </w:p>
    <w:p w:rsidR="00C5317B" w:rsidRPr="00957D61" w:rsidRDefault="00C5317B" w:rsidP="00CE22D0">
      <w:pPr>
        <w:pStyle w:val="a3"/>
        <w:ind w:left="2520"/>
        <w:jc w:val="both"/>
        <w:rPr>
          <w:sz w:val="28"/>
          <w:szCs w:val="28"/>
        </w:rPr>
      </w:pPr>
    </w:p>
    <w:sectPr w:rsidR="00C5317B" w:rsidRPr="00957D61" w:rsidSect="00432B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663"/>
    <w:multiLevelType w:val="hybridMultilevel"/>
    <w:tmpl w:val="3146B4A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9F75C9"/>
    <w:multiLevelType w:val="hybridMultilevel"/>
    <w:tmpl w:val="CAD876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2C10781"/>
    <w:multiLevelType w:val="hybridMultilevel"/>
    <w:tmpl w:val="D11CD530"/>
    <w:lvl w:ilvl="0" w:tplc="1E92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4AD2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936"/>
    <w:rsid w:val="00005629"/>
    <w:rsid w:val="0001260D"/>
    <w:rsid w:val="00034893"/>
    <w:rsid w:val="000637F8"/>
    <w:rsid w:val="00064D69"/>
    <w:rsid w:val="00064F61"/>
    <w:rsid w:val="00087DA0"/>
    <w:rsid w:val="000A3A53"/>
    <w:rsid w:val="000A54F2"/>
    <w:rsid w:val="001A663D"/>
    <w:rsid w:val="001B1DBB"/>
    <w:rsid w:val="002C04C2"/>
    <w:rsid w:val="003317F8"/>
    <w:rsid w:val="003E0E44"/>
    <w:rsid w:val="00411E52"/>
    <w:rsid w:val="00432BF8"/>
    <w:rsid w:val="00435FC1"/>
    <w:rsid w:val="00447CB2"/>
    <w:rsid w:val="00447F83"/>
    <w:rsid w:val="004510C4"/>
    <w:rsid w:val="00482C28"/>
    <w:rsid w:val="005006B4"/>
    <w:rsid w:val="005B26B8"/>
    <w:rsid w:val="005D57D1"/>
    <w:rsid w:val="005D7827"/>
    <w:rsid w:val="005E109A"/>
    <w:rsid w:val="005F10D9"/>
    <w:rsid w:val="006338BC"/>
    <w:rsid w:val="006E2FFC"/>
    <w:rsid w:val="00716E52"/>
    <w:rsid w:val="00765400"/>
    <w:rsid w:val="0079777A"/>
    <w:rsid w:val="009435A8"/>
    <w:rsid w:val="00957D61"/>
    <w:rsid w:val="009A591E"/>
    <w:rsid w:val="009F7FC8"/>
    <w:rsid w:val="00A01BD3"/>
    <w:rsid w:val="00A737B8"/>
    <w:rsid w:val="00AA00FB"/>
    <w:rsid w:val="00AA5600"/>
    <w:rsid w:val="00AA5923"/>
    <w:rsid w:val="00AC72EA"/>
    <w:rsid w:val="00B05F7C"/>
    <w:rsid w:val="00B14AEF"/>
    <w:rsid w:val="00B6343C"/>
    <w:rsid w:val="00B6639A"/>
    <w:rsid w:val="00B91C25"/>
    <w:rsid w:val="00C5317B"/>
    <w:rsid w:val="00C56936"/>
    <w:rsid w:val="00CA2F16"/>
    <w:rsid w:val="00CE22D0"/>
    <w:rsid w:val="00CE283A"/>
    <w:rsid w:val="00D21955"/>
    <w:rsid w:val="00D36E5E"/>
    <w:rsid w:val="00D54607"/>
    <w:rsid w:val="00D75EF5"/>
    <w:rsid w:val="00D87F4B"/>
    <w:rsid w:val="00E90524"/>
    <w:rsid w:val="00EF3112"/>
    <w:rsid w:val="00F47B9A"/>
    <w:rsid w:val="00F64ADA"/>
    <w:rsid w:val="00FA7CD8"/>
    <w:rsid w:val="00FD0500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83804-2C4F-44DE-B6CD-A321145B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317B"/>
    <w:rPr>
      <w:color w:val="0000FF"/>
      <w:u w:val="single"/>
    </w:rPr>
  </w:style>
  <w:style w:type="table" w:styleId="a5">
    <w:name w:val="Table Grid"/>
    <w:basedOn w:val="a1"/>
    <w:uiPriority w:val="59"/>
    <w:rsid w:val="0003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C26BF-53B2-40AA-B969-57E1157B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Acer</cp:lastModifiedBy>
  <cp:revision>2</cp:revision>
  <dcterms:created xsi:type="dcterms:W3CDTF">2018-03-15T18:38:00Z</dcterms:created>
  <dcterms:modified xsi:type="dcterms:W3CDTF">2018-03-15T18:38:00Z</dcterms:modified>
</cp:coreProperties>
</file>