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36" w:rsidRDefault="00A92C36" w:rsidP="00A92C3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«Ребёнок становится счастливым, как только ощущает к себе искреннюю и бескорыстную любовь». Именно эти слова Ш. А. </w:t>
      </w:r>
      <w:proofErr w:type="spellStart"/>
      <w:r>
        <w:rPr>
          <w:color w:val="000000"/>
          <w:sz w:val="27"/>
          <w:szCs w:val="27"/>
        </w:rPr>
        <w:t>Амонашвили</w:t>
      </w:r>
      <w:proofErr w:type="spellEnd"/>
      <w:r>
        <w:rPr>
          <w:color w:val="000000"/>
          <w:sz w:val="27"/>
          <w:szCs w:val="27"/>
        </w:rPr>
        <w:t xml:space="preserve"> пришли мне на ум после прочтения текста Н.Г. </w:t>
      </w:r>
      <w:proofErr w:type="spellStart"/>
      <w:r>
        <w:rPr>
          <w:color w:val="000000"/>
          <w:sz w:val="27"/>
          <w:szCs w:val="27"/>
        </w:rPr>
        <w:t>Долининой</w:t>
      </w:r>
      <w:proofErr w:type="spellEnd"/>
      <w:r>
        <w:rPr>
          <w:color w:val="000000"/>
          <w:sz w:val="27"/>
          <w:szCs w:val="27"/>
        </w:rPr>
        <w:t>. Счастливое детство… любовь родителей… Бесконечное терпение</w:t>
      </w:r>
      <w:proofErr w:type="gramStart"/>
      <w:r>
        <w:rPr>
          <w:color w:val="000000"/>
          <w:sz w:val="27"/>
          <w:szCs w:val="27"/>
        </w:rPr>
        <w:t>… К</w:t>
      </w:r>
      <w:proofErr w:type="gramEnd"/>
      <w:r>
        <w:rPr>
          <w:color w:val="000000"/>
          <w:sz w:val="27"/>
          <w:szCs w:val="27"/>
        </w:rPr>
        <w:t>акой смысл заключается в этих словах? Всегда ли родители понимают нас? Как часто мы говорим, что любим их? Мне кажется, что именно над этими «вечными» вопросами предлагает задуматься Наталья Григорьевна. Проблема отцов и детей актуальна всегда, над ней ломали голову великие умы прошлых столетий, о ней задумается и будущее поколение.</w:t>
      </w:r>
    </w:p>
    <w:p w:rsidR="00A92C36" w:rsidRDefault="00A92C36" w:rsidP="00A92C3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тексте автор показывает нежные взаимоотношения отца с дочерью. Отец, как никто другой, понимает своего ребёнка, поддерживает во всех начинаниях, никогда не посмеётся над её увлечениями, над ребяческими играми в «школу», творческими порывами. И дочь благодарна ему за это! Папа для нее – геро</w:t>
      </w:r>
      <w:r w:rsidR="00966297">
        <w:rPr>
          <w:color w:val="000000"/>
          <w:sz w:val="27"/>
          <w:szCs w:val="27"/>
        </w:rPr>
        <w:t xml:space="preserve">й, близкий человек, друг, </w:t>
      </w:r>
      <w:r>
        <w:rPr>
          <w:color w:val="000000"/>
          <w:sz w:val="27"/>
          <w:szCs w:val="27"/>
        </w:rPr>
        <w:t>идеальный мужчина.</w:t>
      </w:r>
    </w:p>
    <w:p w:rsidR="00A92C36" w:rsidRDefault="00A92C36" w:rsidP="00A92C3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Точка зрения автора на обозначенную проблему абсолютно ясна: Н. </w:t>
      </w:r>
      <w:proofErr w:type="spellStart"/>
      <w:r>
        <w:rPr>
          <w:color w:val="000000"/>
          <w:sz w:val="27"/>
          <w:szCs w:val="27"/>
        </w:rPr>
        <w:t>Долинина</w:t>
      </w:r>
      <w:proofErr w:type="spellEnd"/>
      <w:r>
        <w:rPr>
          <w:color w:val="000000"/>
          <w:sz w:val="27"/>
          <w:szCs w:val="27"/>
        </w:rPr>
        <w:t xml:space="preserve"> считает, что только благодаря уважению, любви, терпению можно наладить взаимоотношения между старшим и младшим поколением. Необходимо уметь видеть в ребенке личность, отмечать его достижения, стара</w:t>
      </w:r>
      <w:r w:rsidR="00967D5C">
        <w:rPr>
          <w:color w:val="000000"/>
          <w:sz w:val="27"/>
          <w:szCs w:val="27"/>
        </w:rPr>
        <w:t>ться воспитывать лаской. Тогда</w:t>
      </w:r>
      <w:r>
        <w:rPr>
          <w:color w:val="000000"/>
          <w:sz w:val="27"/>
          <w:szCs w:val="27"/>
        </w:rPr>
        <w:t xml:space="preserve"> дети будут осознавать глубину родительской любви, увидят </w:t>
      </w:r>
      <w:r w:rsidR="00966297">
        <w:rPr>
          <w:color w:val="000000"/>
          <w:sz w:val="27"/>
          <w:szCs w:val="27"/>
        </w:rPr>
        <w:t xml:space="preserve">в родителе </w:t>
      </w:r>
      <w:r>
        <w:rPr>
          <w:color w:val="000000"/>
          <w:sz w:val="27"/>
          <w:szCs w:val="27"/>
        </w:rPr>
        <w:t>лучшего друга.</w:t>
      </w:r>
    </w:p>
    <w:p w:rsidR="00A92C36" w:rsidRDefault="00A92C36" w:rsidP="00A92C3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согласна с позицией автора. Мои отношения с мамой основываются на доверии и понимании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r w:rsidR="00966297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ней я делюсь самыми сокровенными секретами. С возрастом я многое поняла.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 xml:space="preserve"> то, что родители для меня – всё. Я живу ради них, а они – ради нас, детей.</w:t>
      </w:r>
    </w:p>
    <w:p w:rsidR="00A92C36" w:rsidRDefault="00A92C36" w:rsidP="00A92C3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 очень часто родителям и детям сложно понять друг друга. Например, в рассказе Ирины </w:t>
      </w:r>
      <w:proofErr w:type="spellStart"/>
      <w:r>
        <w:rPr>
          <w:color w:val="000000"/>
          <w:sz w:val="27"/>
          <w:szCs w:val="27"/>
        </w:rPr>
        <w:t>Курамшиной</w:t>
      </w:r>
      <w:proofErr w:type="spellEnd"/>
      <w:r>
        <w:rPr>
          <w:color w:val="000000"/>
          <w:sz w:val="27"/>
          <w:szCs w:val="27"/>
        </w:rPr>
        <w:t xml:space="preserve"> «Сыновний долг» речь идет о трудных взаимоотношениях сына с матер</w:t>
      </w:r>
      <w:r w:rsidR="00966297">
        <w:rPr>
          <w:color w:val="000000"/>
          <w:sz w:val="27"/>
          <w:szCs w:val="27"/>
        </w:rPr>
        <w:t xml:space="preserve">ью. Постоянные споры, истерики </w:t>
      </w:r>
      <w:r>
        <w:rPr>
          <w:color w:val="000000"/>
          <w:sz w:val="27"/>
          <w:szCs w:val="27"/>
        </w:rPr>
        <w:t>– все это можно увидеть в семье Макса. Мама больна. Сын на первый взгляд кажется совершенно равнодушным, но все-таки он мужественно берет трудности на себя. Все это для здоровья своей мамы, ведь мама – самый близкий человек.</w:t>
      </w:r>
    </w:p>
    <w:p w:rsidR="00A92C36" w:rsidRDefault="00A92C36" w:rsidP="00A92C3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Отношения между детьми и родителями очень редко бывают идеальными. Но искренняя любовь и забота позволяют преодолеть это непонимание.</w:t>
      </w:r>
    </w:p>
    <w:p w:rsidR="007A567A" w:rsidRDefault="007A567A"/>
    <w:sectPr w:rsidR="007A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C36"/>
    <w:rsid w:val="007A567A"/>
    <w:rsid w:val="00966297"/>
    <w:rsid w:val="00967D5C"/>
    <w:rsid w:val="00A9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2018-02-18T07:19:00Z</dcterms:created>
  <dcterms:modified xsi:type="dcterms:W3CDTF">2018-02-18T07:44:00Z</dcterms:modified>
</cp:coreProperties>
</file>