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52" w:rsidRPr="00CB0252" w:rsidRDefault="00CB0252">
      <w:pPr>
        <w:rPr>
          <w:b/>
          <w:i/>
          <w:sz w:val="36"/>
          <w:szCs w:val="36"/>
        </w:rPr>
      </w:pPr>
      <w:r w:rsidRPr="00CB0252">
        <w:rPr>
          <w:b/>
          <w:i/>
          <w:sz w:val="36"/>
          <w:szCs w:val="36"/>
        </w:rPr>
        <w:t>Дистанционная  олимпиада по русскому языку для учащихся 9 классов (3тур) 2017/18 год.</w:t>
      </w:r>
    </w:p>
    <w:p w:rsidR="00CB0252" w:rsidRDefault="00CB02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Сочинение – рассуждение.</w:t>
      </w:r>
    </w:p>
    <w:p w:rsidR="00CB0252" w:rsidRDefault="00CB0252">
      <w:pPr>
        <w:rPr>
          <w:sz w:val="32"/>
          <w:szCs w:val="32"/>
        </w:rPr>
      </w:pP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 xml:space="preserve">Главный характер нашего языка состоит в чрезвычайной легкости, с которой все выражается на нем – отвлеченные мысли, внутренние лирические чувствования,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жизни, мышья, беготня</w:t>
      </w:r>
      <w:proofErr w:type="gramStart"/>
      <w:r>
        <w:rPr>
          <w:sz w:val="32"/>
          <w:szCs w:val="32"/>
        </w:rPr>
        <w:t>,</w:t>
      </w:r>
      <w:r w:rsidRPr="00CB0252">
        <w:rPr>
          <w:sz w:val="32"/>
          <w:szCs w:val="32"/>
        </w:rPr>
        <w:t>”</w:t>
      </w:r>
      <w:proofErr w:type="gramEnd"/>
      <w:r>
        <w:rPr>
          <w:sz w:val="32"/>
          <w:szCs w:val="32"/>
        </w:rPr>
        <w:t xml:space="preserve"> крик негодования, искрящаяся шалость и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потрясающая страсть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>.( А. Герцен).</w:t>
      </w:r>
    </w:p>
    <w:p w:rsidR="00CB0252" w:rsidRDefault="00CB0252">
      <w:pPr>
        <w:rPr>
          <w:sz w:val="32"/>
          <w:szCs w:val="32"/>
        </w:rPr>
      </w:pPr>
      <w:r>
        <w:rPr>
          <w:sz w:val="32"/>
          <w:szCs w:val="32"/>
        </w:rPr>
        <w:t xml:space="preserve">     Смысл высказывания знаменитого русского писателя я понимаю так: легкость, меткость, выразительность  – это свойство русского языка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помогающая читателю прочувствовать ситуацию, изображаемую писателем, глубже понять весь смысл текста, проникнуться мыслями и чувствами героя.</w:t>
      </w:r>
    </w:p>
    <w:p w:rsidR="00CB0252" w:rsidRDefault="00CB0252">
      <w:pPr>
        <w:rPr>
          <w:sz w:val="32"/>
          <w:szCs w:val="32"/>
        </w:rPr>
      </w:pPr>
      <w:r>
        <w:rPr>
          <w:sz w:val="32"/>
          <w:szCs w:val="32"/>
        </w:rPr>
        <w:t xml:space="preserve">     Чтобы доказать это, обратимся к тексту Тендрякова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Про полбуханки хлеба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>. В нем очень много выразительно – изобразительных средств лексики и синтаксиса.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ярче подчеркнуть мысль о безнравственном поступке героя, автор применяет контекстные антонимы: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темные лица – четко лепные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 xml:space="preserve"> и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среди красивых людей – я уродлив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 xml:space="preserve">. Как средство речевой характеристики героя используются жаргонизмы: </w:t>
      </w:r>
      <w:proofErr w:type="spellStart"/>
      <w:r>
        <w:rPr>
          <w:sz w:val="32"/>
          <w:szCs w:val="32"/>
        </w:rPr>
        <w:t>идиот</w:t>
      </w:r>
      <w:proofErr w:type="spellEnd"/>
      <w:r>
        <w:rPr>
          <w:sz w:val="32"/>
          <w:szCs w:val="32"/>
        </w:rPr>
        <w:t xml:space="preserve"> может рассчитывать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>я вор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врал учителям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 xml:space="preserve">. Все это придает речи особую экспрессивность. Лексические повторы: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 xml:space="preserve"> Да тем, кто, как и я…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Как и я</w:t>
      </w:r>
      <w:r w:rsidRPr="00CB0252">
        <w:rPr>
          <w:sz w:val="32"/>
          <w:szCs w:val="32"/>
        </w:rPr>
        <w:t xml:space="preserve">!” </w:t>
      </w:r>
      <w:r>
        <w:rPr>
          <w:sz w:val="32"/>
          <w:szCs w:val="32"/>
        </w:rPr>
        <w:t xml:space="preserve">помогают выделить в тексте важное понятие, глубже вникнуть в содержание высказывания. И мы понимаем, что герой мучается совершенным поступком. Поведение и состояние героя также помогают понять эпитеты: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вспыхнула мыслишка… о находчивости трусливая, гаденькая, унылая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CB0252" w:rsidRDefault="00CB0252">
      <w:pPr>
        <w:rPr>
          <w:sz w:val="32"/>
          <w:szCs w:val="32"/>
        </w:rPr>
      </w:pPr>
      <w:r>
        <w:rPr>
          <w:sz w:val="32"/>
          <w:szCs w:val="32"/>
        </w:rPr>
        <w:t xml:space="preserve">      Диалог делает читателя собеседником, активирует его внимание, позволяет автору привлечь адресата к совместному размышлению.</w:t>
      </w:r>
    </w:p>
    <w:p w:rsidR="00CB0252" w:rsidRDefault="00CB02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Таким образом, Александр </w:t>
      </w:r>
      <w:proofErr w:type="gramStart"/>
      <w:r>
        <w:rPr>
          <w:sz w:val="32"/>
          <w:szCs w:val="32"/>
        </w:rPr>
        <w:t>Герцен</w:t>
      </w:r>
      <w:proofErr w:type="gramEnd"/>
      <w:r>
        <w:rPr>
          <w:sz w:val="32"/>
          <w:szCs w:val="32"/>
        </w:rPr>
        <w:t xml:space="preserve"> верно подметил, что главный характер нашего языка состоит в чрезвычайной легкости, с которой все выражается на нем – отвлеченные мысли, внутренние лирические чувствования, </w:t>
      </w:r>
      <w:r w:rsidRPr="00CB0252">
        <w:rPr>
          <w:sz w:val="32"/>
          <w:szCs w:val="32"/>
        </w:rPr>
        <w:t>“</w:t>
      </w:r>
      <w:r>
        <w:rPr>
          <w:sz w:val="32"/>
          <w:szCs w:val="32"/>
        </w:rPr>
        <w:t>жизни мышья беготня</w:t>
      </w:r>
      <w:r w:rsidRPr="00CB0252">
        <w:rPr>
          <w:sz w:val="32"/>
          <w:szCs w:val="32"/>
        </w:rPr>
        <w:t>”</w:t>
      </w:r>
      <w:r>
        <w:rPr>
          <w:sz w:val="32"/>
          <w:szCs w:val="32"/>
        </w:rPr>
        <w:t>, крик негодования, искрящаяся шалость и потрясающая страсть.</w:t>
      </w:r>
    </w:p>
    <w:p w:rsidR="00CB0252" w:rsidRDefault="00CB0252">
      <w:pPr>
        <w:rPr>
          <w:sz w:val="32"/>
          <w:szCs w:val="32"/>
        </w:rPr>
      </w:pPr>
      <w:r>
        <w:rPr>
          <w:sz w:val="32"/>
          <w:szCs w:val="32"/>
        </w:rPr>
        <w:t>А легкость языка достигается посредством употребления выразительно – изобразительных средств лексики и синтаксиса.</w:t>
      </w:r>
    </w:p>
    <w:p w:rsidR="00CB0252" w:rsidRDefault="00CB0252">
      <w:pPr>
        <w:rPr>
          <w:sz w:val="32"/>
          <w:szCs w:val="32"/>
        </w:rPr>
      </w:pPr>
    </w:p>
    <w:p w:rsidR="00CB0252" w:rsidRPr="00CB0252" w:rsidRDefault="00CB0252">
      <w:pPr>
        <w:rPr>
          <w:sz w:val="32"/>
          <w:szCs w:val="32"/>
        </w:rPr>
      </w:pPr>
      <w:r>
        <w:rPr>
          <w:sz w:val="32"/>
          <w:szCs w:val="32"/>
        </w:rPr>
        <w:t xml:space="preserve">Выполнила ученица 9 А класса МОАУ СОШ школы №3, </w:t>
      </w:r>
      <w:proofErr w:type="spellStart"/>
      <w:r>
        <w:rPr>
          <w:sz w:val="32"/>
          <w:szCs w:val="32"/>
        </w:rPr>
        <w:t>Бураевский</w:t>
      </w:r>
      <w:proofErr w:type="spellEnd"/>
      <w:r>
        <w:rPr>
          <w:sz w:val="32"/>
          <w:szCs w:val="32"/>
        </w:rPr>
        <w:t xml:space="preserve"> район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село Бураево, </w:t>
      </w:r>
      <w:proofErr w:type="spellStart"/>
      <w:r>
        <w:rPr>
          <w:sz w:val="32"/>
          <w:szCs w:val="32"/>
        </w:rPr>
        <w:t>Сайфутдинова</w:t>
      </w:r>
      <w:proofErr w:type="spellEnd"/>
      <w:r>
        <w:rPr>
          <w:sz w:val="32"/>
          <w:szCs w:val="32"/>
        </w:rPr>
        <w:t xml:space="preserve"> Регина.</w:t>
      </w:r>
    </w:p>
    <w:p w:rsidR="00CB0252" w:rsidRPr="00CB0252" w:rsidRDefault="00CB02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CB0252" w:rsidRPr="00CB0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D6" w:rsidRDefault="00B449D6" w:rsidP="00CB0252">
      <w:pPr>
        <w:spacing w:after="0" w:line="240" w:lineRule="auto"/>
      </w:pPr>
      <w:r>
        <w:separator/>
      </w:r>
    </w:p>
  </w:endnote>
  <w:endnote w:type="continuationSeparator" w:id="0">
    <w:p w:rsidR="00B449D6" w:rsidRDefault="00B449D6" w:rsidP="00CB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52" w:rsidRDefault="00CB02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52" w:rsidRDefault="00CB02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52" w:rsidRDefault="00CB02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D6" w:rsidRDefault="00B449D6" w:rsidP="00CB0252">
      <w:pPr>
        <w:spacing w:after="0" w:line="240" w:lineRule="auto"/>
      </w:pPr>
      <w:r>
        <w:separator/>
      </w:r>
    </w:p>
  </w:footnote>
  <w:footnote w:type="continuationSeparator" w:id="0">
    <w:p w:rsidR="00B449D6" w:rsidRDefault="00B449D6" w:rsidP="00CB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52" w:rsidRDefault="00CB02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52" w:rsidRDefault="00CB02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52" w:rsidRDefault="00CB0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70DC"/>
    <w:rsid w:val="006C70DC"/>
    <w:rsid w:val="00B449D6"/>
    <w:rsid w:val="00CB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0252"/>
  </w:style>
  <w:style w:type="paragraph" w:styleId="a5">
    <w:name w:val="footer"/>
    <w:basedOn w:val="a"/>
    <w:link w:val="a6"/>
    <w:uiPriority w:val="99"/>
    <w:semiHidden/>
    <w:unhideWhenUsed/>
    <w:rsid w:val="00CB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252"/>
  </w:style>
  <w:style w:type="paragraph" w:styleId="a7">
    <w:name w:val="No Spacing"/>
    <w:link w:val="a8"/>
    <w:uiPriority w:val="1"/>
    <w:qFormat/>
    <w:rsid w:val="00CB0252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CB025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C2901-4856-46D0-B098-B98DEECA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3</cp:revision>
  <dcterms:created xsi:type="dcterms:W3CDTF">2018-02-19T14:20:00Z</dcterms:created>
  <dcterms:modified xsi:type="dcterms:W3CDTF">2018-02-19T15:37:00Z</dcterms:modified>
</cp:coreProperties>
</file>