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02" w:rsidRDefault="00BF3170" w:rsidP="00326702">
      <w:pPr>
        <w:pStyle w:val="1"/>
        <w:spacing w:before="0"/>
        <w:jc w:val="center"/>
      </w:pPr>
      <w:r w:rsidRPr="00BF3170">
        <w:t>Сочинение – рассуждение</w:t>
      </w:r>
      <w:r w:rsidR="00326702">
        <w:t xml:space="preserve"> ученицы 9 класса </w:t>
      </w:r>
    </w:p>
    <w:p w:rsidR="00B80991" w:rsidRPr="00BF3170" w:rsidRDefault="00326702" w:rsidP="00326702">
      <w:pPr>
        <w:pStyle w:val="1"/>
        <w:spacing w:before="0"/>
        <w:jc w:val="center"/>
      </w:pPr>
      <w:r>
        <w:t xml:space="preserve">МОБУ ООШ </w:t>
      </w:r>
      <w:proofErr w:type="spellStart"/>
      <w:r>
        <w:t>с</w:t>
      </w:r>
      <w:proofErr w:type="gramStart"/>
      <w:r>
        <w:t>.Н</w:t>
      </w:r>
      <w:proofErr w:type="gramEnd"/>
      <w:r>
        <w:t>овоиликово</w:t>
      </w:r>
      <w:proofErr w:type="spellEnd"/>
      <w:r>
        <w:t xml:space="preserve">  Павловой Ксении Леонидовны</w:t>
      </w:r>
    </w:p>
    <w:p w:rsidR="00BF3170" w:rsidRPr="00326702" w:rsidRDefault="00BF3170" w:rsidP="00BF317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Style w:val="annotation"/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Основная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роль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пунктуации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-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обозначение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тех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смысловых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отношений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которые не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могут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быть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выражены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лексическими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и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синтаксическими</w:t>
      </w:r>
      <w:r w:rsidRPr="0032670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26702">
        <w:rPr>
          <w:rStyle w:val="annotation"/>
          <w:rFonts w:ascii="Times New Roman" w:hAnsi="Times New Roman" w:cs="Times New Roman"/>
          <w:b/>
          <w:i/>
          <w:sz w:val="40"/>
          <w:szCs w:val="40"/>
        </w:rPr>
        <w:t>средствами</w:t>
      </w:r>
    </w:p>
    <w:p w:rsidR="00B80991" w:rsidRPr="00BF3170" w:rsidRDefault="00B80991" w:rsidP="00BF3170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F3170">
        <w:rPr>
          <w:rStyle w:val="annotation"/>
          <w:sz w:val="28"/>
          <w:szCs w:val="28"/>
        </w:rPr>
        <w:t>Известный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языковед</w:t>
      </w:r>
      <w:r w:rsidRPr="00BF3170">
        <w:rPr>
          <w:sz w:val="28"/>
          <w:szCs w:val="28"/>
        </w:rPr>
        <w:t xml:space="preserve"> Абрам Борисович Шапиро </w:t>
      </w:r>
      <w:r w:rsidRPr="00BF3170">
        <w:rPr>
          <w:rStyle w:val="annotation"/>
          <w:sz w:val="28"/>
          <w:szCs w:val="28"/>
        </w:rPr>
        <w:t>утверждал</w:t>
      </w:r>
      <w:r w:rsidRPr="00BF3170">
        <w:rPr>
          <w:sz w:val="28"/>
          <w:szCs w:val="28"/>
        </w:rPr>
        <w:t>: «</w:t>
      </w:r>
      <w:r w:rsidRPr="00BF3170">
        <w:rPr>
          <w:rStyle w:val="annotation"/>
          <w:sz w:val="28"/>
          <w:szCs w:val="28"/>
        </w:rPr>
        <w:t>Основная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роль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пунктуации</w:t>
      </w:r>
      <w:r w:rsidRPr="00BF3170">
        <w:rPr>
          <w:sz w:val="28"/>
          <w:szCs w:val="28"/>
        </w:rPr>
        <w:t xml:space="preserve"> — </w:t>
      </w:r>
      <w:r w:rsidRPr="00BF3170">
        <w:rPr>
          <w:rStyle w:val="annotation"/>
          <w:sz w:val="28"/>
          <w:szCs w:val="28"/>
        </w:rPr>
        <w:t>обозначение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тех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смысловых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отношений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которые</w:t>
      </w:r>
      <w:r w:rsidR="00EB6B91" w:rsidRPr="00BF3170">
        <w:rPr>
          <w:rStyle w:val="annotation"/>
          <w:sz w:val="28"/>
          <w:szCs w:val="28"/>
        </w:rPr>
        <w:t xml:space="preserve"> не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могут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быть</w:t>
      </w:r>
      <w:r w:rsidRPr="00BF3170">
        <w:rPr>
          <w:sz w:val="28"/>
          <w:szCs w:val="28"/>
        </w:rPr>
        <w:t xml:space="preserve"> выражены </w:t>
      </w:r>
      <w:r w:rsidRPr="00BF3170">
        <w:rPr>
          <w:rStyle w:val="annotation"/>
          <w:sz w:val="28"/>
          <w:szCs w:val="28"/>
        </w:rPr>
        <w:t>лексическими</w:t>
      </w:r>
      <w:r w:rsidRPr="00BF3170">
        <w:rPr>
          <w:sz w:val="28"/>
          <w:szCs w:val="28"/>
        </w:rPr>
        <w:t xml:space="preserve"> и </w:t>
      </w:r>
      <w:r w:rsidRPr="00BF3170">
        <w:rPr>
          <w:rStyle w:val="annotation"/>
          <w:sz w:val="28"/>
          <w:szCs w:val="28"/>
        </w:rPr>
        <w:t>синтаксическими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средствами</w:t>
      </w:r>
      <w:r w:rsidRPr="00BF3170">
        <w:rPr>
          <w:sz w:val="28"/>
          <w:szCs w:val="28"/>
        </w:rPr>
        <w:t>».</w:t>
      </w:r>
    </w:p>
    <w:p w:rsidR="00B80991" w:rsidRPr="00BF3170" w:rsidRDefault="00B80991" w:rsidP="00BF3170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F3170">
        <w:rPr>
          <w:rStyle w:val="annotation"/>
          <w:sz w:val="28"/>
          <w:szCs w:val="28"/>
        </w:rPr>
        <w:t>Я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согласна</w:t>
      </w:r>
      <w:r w:rsidRPr="00BF3170">
        <w:rPr>
          <w:sz w:val="28"/>
          <w:szCs w:val="28"/>
        </w:rPr>
        <w:t xml:space="preserve"> с </w:t>
      </w:r>
      <w:r w:rsidRPr="00BF3170">
        <w:rPr>
          <w:rStyle w:val="annotation"/>
          <w:sz w:val="28"/>
          <w:szCs w:val="28"/>
        </w:rPr>
        <w:t>высказыванием</w:t>
      </w:r>
      <w:r w:rsidRPr="00BF3170">
        <w:rPr>
          <w:sz w:val="28"/>
          <w:szCs w:val="28"/>
        </w:rPr>
        <w:t xml:space="preserve"> А. Б. Шапиро. Но прежде, </w:t>
      </w:r>
      <w:r w:rsidRPr="00BF3170">
        <w:rPr>
          <w:rStyle w:val="annotation"/>
          <w:sz w:val="28"/>
          <w:szCs w:val="28"/>
        </w:rPr>
        <w:t>я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хочу</w:t>
      </w:r>
      <w:r w:rsidRPr="00BF3170">
        <w:rPr>
          <w:sz w:val="28"/>
          <w:szCs w:val="28"/>
        </w:rPr>
        <w:t xml:space="preserve"> </w:t>
      </w:r>
      <w:r w:rsidR="00BF3170">
        <w:rPr>
          <w:rStyle w:val="annotation"/>
          <w:sz w:val="28"/>
          <w:szCs w:val="28"/>
        </w:rPr>
        <w:t>вспомнить</w:t>
      </w:r>
      <w:r w:rsidRPr="00BF3170">
        <w:rPr>
          <w:sz w:val="28"/>
          <w:szCs w:val="28"/>
        </w:rPr>
        <w:t xml:space="preserve">, что </w:t>
      </w:r>
      <w:r w:rsidRPr="00BF3170">
        <w:rPr>
          <w:rStyle w:val="annotation"/>
          <w:sz w:val="28"/>
          <w:szCs w:val="28"/>
        </w:rPr>
        <w:t>такое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пунктуация</w:t>
      </w:r>
      <w:r w:rsidRPr="00BF3170">
        <w:rPr>
          <w:sz w:val="28"/>
          <w:szCs w:val="28"/>
        </w:rPr>
        <w:t xml:space="preserve">. </w:t>
      </w:r>
      <w:r w:rsidRPr="00BF3170">
        <w:rPr>
          <w:rStyle w:val="annotation"/>
          <w:sz w:val="28"/>
          <w:szCs w:val="28"/>
        </w:rPr>
        <w:t>Пунктуация</w:t>
      </w:r>
      <w:r w:rsidRPr="00BF3170">
        <w:rPr>
          <w:sz w:val="28"/>
          <w:szCs w:val="28"/>
        </w:rPr>
        <w:t xml:space="preserve"> – это </w:t>
      </w:r>
      <w:r w:rsidRPr="00BF3170">
        <w:rPr>
          <w:rStyle w:val="annotation"/>
          <w:sz w:val="28"/>
          <w:szCs w:val="28"/>
        </w:rPr>
        <w:t>раздел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науки</w:t>
      </w:r>
      <w:r w:rsidRPr="00BF3170">
        <w:rPr>
          <w:sz w:val="28"/>
          <w:szCs w:val="28"/>
        </w:rPr>
        <w:t xml:space="preserve"> о </w:t>
      </w:r>
      <w:r w:rsidRPr="00BF3170">
        <w:rPr>
          <w:rStyle w:val="annotation"/>
          <w:sz w:val="28"/>
          <w:szCs w:val="28"/>
        </w:rPr>
        <w:t>языке</w:t>
      </w:r>
      <w:r w:rsidRPr="00BF3170">
        <w:rPr>
          <w:sz w:val="28"/>
          <w:szCs w:val="28"/>
        </w:rPr>
        <w:t xml:space="preserve">, изучающий </w:t>
      </w:r>
      <w:r w:rsidRPr="00BF3170">
        <w:rPr>
          <w:rStyle w:val="annotation"/>
          <w:sz w:val="28"/>
          <w:szCs w:val="28"/>
        </w:rPr>
        <w:t>систему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знаков</w:t>
      </w:r>
      <w:r w:rsidRPr="00BF3170">
        <w:rPr>
          <w:sz w:val="28"/>
          <w:szCs w:val="28"/>
        </w:rPr>
        <w:t xml:space="preserve"> препинания и </w:t>
      </w:r>
      <w:r w:rsidRPr="00BF3170">
        <w:rPr>
          <w:rStyle w:val="annotation"/>
          <w:sz w:val="28"/>
          <w:szCs w:val="28"/>
        </w:rPr>
        <w:t>правила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их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постановки</w:t>
      </w:r>
      <w:r w:rsidRPr="00BF3170">
        <w:rPr>
          <w:sz w:val="28"/>
          <w:szCs w:val="28"/>
        </w:rPr>
        <w:t xml:space="preserve">. </w:t>
      </w:r>
      <w:r w:rsidRPr="00BF3170">
        <w:rPr>
          <w:rStyle w:val="annotation"/>
          <w:sz w:val="28"/>
          <w:szCs w:val="28"/>
        </w:rPr>
        <w:t>Их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функция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обширна</w:t>
      </w:r>
      <w:r w:rsidRPr="00BF3170">
        <w:rPr>
          <w:sz w:val="28"/>
          <w:szCs w:val="28"/>
        </w:rPr>
        <w:t xml:space="preserve">. К.Г. Паустовский </w:t>
      </w:r>
      <w:r w:rsidRPr="00BF3170">
        <w:rPr>
          <w:rStyle w:val="annotation"/>
          <w:sz w:val="28"/>
          <w:szCs w:val="28"/>
        </w:rPr>
        <w:t>писал</w:t>
      </w:r>
      <w:r w:rsidRPr="00BF3170">
        <w:rPr>
          <w:sz w:val="28"/>
          <w:szCs w:val="28"/>
        </w:rPr>
        <w:t xml:space="preserve">: «Они </w:t>
      </w:r>
      <w:r w:rsidRPr="00BF3170">
        <w:rPr>
          <w:rStyle w:val="annotation"/>
          <w:sz w:val="28"/>
          <w:szCs w:val="28"/>
        </w:rPr>
        <w:t>существуют</w:t>
      </w:r>
      <w:r w:rsidRPr="00BF3170">
        <w:rPr>
          <w:sz w:val="28"/>
          <w:szCs w:val="28"/>
        </w:rPr>
        <w:t xml:space="preserve">, чтобы </w:t>
      </w:r>
      <w:r w:rsidRPr="00BF3170">
        <w:rPr>
          <w:rStyle w:val="annotation"/>
          <w:sz w:val="28"/>
          <w:szCs w:val="28"/>
        </w:rPr>
        <w:t>выделить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мысль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привести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слова</w:t>
      </w:r>
      <w:r w:rsidRPr="00BF3170">
        <w:rPr>
          <w:sz w:val="28"/>
          <w:szCs w:val="28"/>
        </w:rPr>
        <w:t xml:space="preserve"> в </w:t>
      </w:r>
      <w:r w:rsidRPr="00BF3170">
        <w:rPr>
          <w:rStyle w:val="annotation"/>
          <w:sz w:val="28"/>
          <w:szCs w:val="28"/>
        </w:rPr>
        <w:t>правильное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соотношение</w:t>
      </w:r>
      <w:r w:rsidRPr="00BF3170">
        <w:rPr>
          <w:sz w:val="28"/>
          <w:szCs w:val="28"/>
        </w:rPr>
        <w:t xml:space="preserve"> и </w:t>
      </w:r>
      <w:r w:rsidRPr="00BF3170">
        <w:rPr>
          <w:rStyle w:val="annotation"/>
          <w:sz w:val="28"/>
          <w:szCs w:val="28"/>
        </w:rPr>
        <w:t>дать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фразе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лёгкость</w:t>
      </w:r>
      <w:r w:rsidRPr="00BF3170">
        <w:rPr>
          <w:sz w:val="28"/>
          <w:szCs w:val="28"/>
        </w:rPr>
        <w:t xml:space="preserve"> и </w:t>
      </w:r>
      <w:r w:rsidRPr="00BF3170">
        <w:rPr>
          <w:rStyle w:val="annotation"/>
          <w:sz w:val="28"/>
          <w:szCs w:val="28"/>
        </w:rPr>
        <w:t>правильное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звучание</w:t>
      </w:r>
      <w:r w:rsidRPr="00BF3170">
        <w:rPr>
          <w:sz w:val="28"/>
          <w:szCs w:val="28"/>
        </w:rPr>
        <w:t xml:space="preserve">». Он </w:t>
      </w:r>
      <w:r w:rsidRPr="00BF3170">
        <w:rPr>
          <w:rStyle w:val="annotation"/>
          <w:sz w:val="28"/>
          <w:szCs w:val="28"/>
        </w:rPr>
        <w:t>сравнивал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их</w:t>
      </w:r>
      <w:r w:rsidRPr="00BF3170">
        <w:rPr>
          <w:sz w:val="28"/>
          <w:szCs w:val="28"/>
        </w:rPr>
        <w:t xml:space="preserve"> с нотными </w:t>
      </w:r>
      <w:r w:rsidRPr="00BF3170">
        <w:rPr>
          <w:rStyle w:val="annotation"/>
          <w:sz w:val="28"/>
          <w:szCs w:val="28"/>
        </w:rPr>
        <w:t>знаками</w:t>
      </w:r>
      <w:r w:rsidRPr="00BF3170">
        <w:rPr>
          <w:sz w:val="28"/>
          <w:szCs w:val="28"/>
        </w:rPr>
        <w:t xml:space="preserve">. </w:t>
      </w:r>
      <w:r w:rsidRPr="00BF3170">
        <w:rPr>
          <w:rStyle w:val="annotation"/>
          <w:sz w:val="28"/>
          <w:szCs w:val="28"/>
        </w:rPr>
        <w:t>Действительно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они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делают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нас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грамотными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нашу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речь</w:t>
      </w:r>
      <w:r w:rsidRPr="00BF3170">
        <w:rPr>
          <w:sz w:val="28"/>
          <w:szCs w:val="28"/>
        </w:rPr>
        <w:t xml:space="preserve"> – </w:t>
      </w:r>
      <w:r w:rsidRPr="00BF3170">
        <w:rPr>
          <w:rStyle w:val="annotation"/>
          <w:sz w:val="28"/>
          <w:szCs w:val="28"/>
        </w:rPr>
        <w:t>правильной</w:t>
      </w:r>
      <w:r w:rsidRPr="00BF3170">
        <w:rPr>
          <w:sz w:val="28"/>
          <w:szCs w:val="28"/>
        </w:rPr>
        <w:t xml:space="preserve">. </w:t>
      </w:r>
      <w:r w:rsidRPr="00BF3170">
        <w:rPr>
          <w:rStyle w:val="annotation"/>
          <w:sz w:val="28"/>
          <w:szCs w:val="28"/>
        </w:rPr>
        <w:t>Мы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их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используем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везде</w:t>
      </w:r>
      <w:r w:rsidRPr="00BF3170">
        <w:rPr>
          <w:sz w:val="28"/>
          <w:szCs w:val="28"/>
        </w:rPr>
        <w:t xml:space="preserve">. В </w:t>
      </w:r>
      <w:r w:rsidRPr="00BF3170">
        <w:rPr>
          <w:rStyle w:val="annotation"/>
          <w:sz w:val="28"/>
          <w:szCs w:val="28"/>
        </w:rPr>
        <w:t>обычном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разговоре</w:t>
      </w:r>
      <w:r w:rsidRPr="00BF3170">
        <w:rPr>
          <w:sz w:val="28"/>
          <w:szCs w:val="28"/>
        </w:rPr>
        <w:t xml:space="preserve"> – это </w:t>
      </w:r>
      <w:r w:rsidRPr="00BF3170">
        <w:rPr>
          <w:rStyle w:val="annotation"/>
          <w:sz w:val="28"/>
          <w:szCs w:val="28"/>
        </w:rPr>
        <w:t>наши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эмоции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паузы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акценты</w:t>
      </w:r>
      <w:r w:rsidRPr="00BF3170">
        <w:rPr>
          <w:sz w:val="28"/>
          <w:szCs w:val="28"/>
        </w:rPr>
        <w:t xml:space="preserve"> на </w:t>
      </w:r>
      <w:r w:rsidRPr="00BF3170">
        <w:rPr>
          <w:rStyle w:val="annotation"/>
          <w:sz w:val="28"/>
          <w:szCs w:val="28"/>
        </w:rPr>
        <w:t>каких-либо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словах</w:t>
      </w:r>
      <w:r w:rsidRPr="00BF3170">
        <w:rPr>
          <w:sz w:val="28"/>
          <w:szCs w:val="28"/>
        </w:rPr>
        <w:t xml:space="preserve">. А на </w:t>
      </w:r>
      <w:r w:rsidRPr="00BF3170">
        <w:rPr>
          <w:rStyle w:val="annotation"/>
          <w:sz w:val="28"/>
          <w:szCs w:val="28"/>
        </w:rPr>
        <w:t>письме</w:t>
      </w:r>
      <w:r w:rsidRPr="00BF3170">
        <w:rPr>
          <w:sz w:val="28"/>
          <w:szCs w:val="28"/>
        </w:rPr>
        <w:t xml:space="preserve"> – это </w:t>
      </w:r>
      <w:r w:rsidRPr="00BF3170">
        <w:rPr>
          <w:rStyle w:val="annotation"/>
          <w:sz w:val="28"/>
          <w:szCs w:val="28"/>
        </w:rPr>
        <w:t>знаки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препинания</w:t>
      </w:r>
      <w:r w:rsidRPr="00BF3170">
        <w:rPr>
          <w:sz w:val="28"/>
          <w:szCs w:val="28"/>
        </w:rPr>
        <w:t>.</w:t>
      </w:r>
    </w:p>
    <w:p w:rsidR="00B80991" w:rsidRPr="00BF3170" w:rsidRDefault="00B80991" w:rsidP="00BF3170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F3170">
        <w:rPr>
          <w:sz w:val="28"/>
          <w:szCs w:val="28"/>
        </w:rPr>
        <w:t xml:space="preserve">В </w:t>
      </w:r>
      <w:r w:rsidRPr="00BF3170">
        <w:rPr>
          <w:rStyle w:val="annotation"/>
          <w:sz w:val="28"/>
          <w:szCs w:val="28"/>
        </w:rPr>
        <w:t>тексте</w:t>
      </w:r>
      <w:r w:rsidRPr="00BF3170">
        <w:rPr>
          <w:sz w:val="28"/>
          <w:szCs w:val="28"/>
        </w:rPr>
        <w:t xml:space="preserve"> В.Ф Тендрякова</w:t>
      </w:r>
      <w:r w:rsidR="00E63CF2">
        <w:rPr>
          <w:sz w:val="28"/>
          <w:szCs w:val="28"/>
        </w:rPr>
        <w:t xml:space="preserve"> 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много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различных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знаков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препинания</w:t>
      </w:r>
      <w:r w:rsidRPr="00BF3170">
        <w:rPr>
          <w:sz w:val="28"/>
          <w:szCs w:val="28"/>
        </w:rPr>
        <w:t xml:space="preserve">. </w:t>
      </w:r>
      <w:r w:rsidRPr="00BF3170">
        <w:rPr>
          <w:rStyle w:val="annotation"/>
          <w:sz w:val="28"/>
          <w:szCs w:val="28"/>
        </w:rPr>
        <w:t>Рассмотрим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подробнее</w:t>
      </w:r>
      <w:r w:rsidRPr="00BF3170">
        <w:rPr>
          <w:sz w:val="28"/>
          <w:szCs w:val="28"/>
        </w:rPr>
        <w:t xml:space="preserve">, как они </w:t>
      </w:r>
      <w:r w:rsidRPr="00BF3170">
        <w:rPr>
          <w:rStyle w:val="annotation"/>
          <w:sz w:val="28"/>
          <w:szCs w:val="28"/>
        </w:rPr>
        <w:t>помогают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автору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связать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текст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передать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значени</w:t>
      </w:r>
      <w:r w:rsidR="00D44CBC" w:rsidRPr="00BF3170">
        <w:rPr>
          <w:rStyle w:val="annotation"/>
          <w:sz w:val="28"/>
          <w:szCs w:val="28"/>
        </w:rPr>
        <w:t>я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предложени</w:t>
      </w:r>
      <w:r w:rsidR="00D44CBC" w:rsidRPr="00BF3170">
        <w:rPr>
          <w:rStyle w:val="annotation"/>
          <w:sz w:val="28"/>
          <w:szCs w:val="28"/>
        </w:rPr>
        <w:t>й</w:t>
      </w:r>
      <w:r w:rsidR="00E63CF2">
        <w:rPr>
          <w:sz w:val="28"/>
          <w:szCs w:val="28"/>
        </w:rPr>
        <w:t xml:space="preserve">. </w:t>
      </w:r>
      <w:r w:rsidR="00BF3170" w:rsidRPr="00BF3170">
        <w:rPr>
          <w:sz w:val="28"/>
          <w:szCs w:val="28"/>
        </w:rPr>
        <w:t xml:space="preserve">Тире в предложении №2 </w:t>
      </w:r>
      <w:r w:rsidR="00E63CF2">
        <w:rPr>
          <w:sz w:val="28"/>
          <w:szCs w:val="28"/>
        </w:rPr>
        <w:t>выполняет смысловую роль,</w:t>
      </w:r>
      <w:r w:rsidR="00EF0273">
        <w:rPr>
          <w:sz w:val="28"/>
          <w:szCs w:val="28"/>
        </w:rPr>
        <w:t xml:space="preserve"> поясняет</w:t>
      </w:r>
      <w:r w:rsidR="00BF3170" w:rsidRPr="00BF3170">
        <w:rPr>
          <w:sz w:val="28"/>
          <w:szCs w:val="28"/>
        </w:rPr>
        <w:t xml:space="preserve"> слово </w:t>
      </w:r>
      <w:r w:rsidR="00BF3170" w:rsidRPr="00BF3170">
        <w:rPr>
          <w:b/>
          <w:sz w:val="28"/>
          <w:szCs w:val="28"/>
        </w:rPr>
        <w:t>мы</w:t>
      </w:r>
      <w:r w:rsidR="00BF3170" w:rsidRPr="00BF3170">
        <w:rPr>
          <w:sz w:val="28"/>
          <w:szCs w:val="28"/>
        </w:rPr>
        <w:t xml:space="preserve">. </w:t>
      </w:r>
      <w:r w:rsidR="00BF3170">
        <w:rPr>
          <w:sz w:val="28"/>
          <w:szCs w:val="28"/>
        </w:rPr>
        <w:t xml:space="preserve"> </w:t>
      </w:r>
      <w:r w:rsidR="00E63CF2" w:rsidRPr="00BF3170">
        <w:rPr>
          <w:rStyle w:val="annotation"/>
          <w:sz w:val="28"/>
          <w:szCs w:val="28"/>
        </w:rPr>
        <w:t>Обратим</w:t>
      </w:r>
      <w:r w:rsidR="00E63CF2" w:rsidRPr="00BF3170">
        <w:rPr>
          <w:sz w:val="28"/>
          <w:szCs w:val="28"/>
        </w:rPr>
        <w:t xml:space="preserve"> </w:t>
      </w:r>
      <w:r w:rsidR="00E63CF2" w:rsidRPr="00BF3170">
        <w:rPr>
          <w:rStyle w:val="annotation"/>
          <w:sz w:val="28"/>
          <w:szCs w:val="28"/>
        </w:rPr>
        <w:t>внимание</w:t>
      </w:r>
      <w:r w:rsidR="00E63CF2" w:rsidRPr="00BF3170">
        <w:rPr>
          <w:sz w:val="28"/>
          <w:szCs w:val="28"/>
        </w:rPr>
        <w:t xml:space="preserve"> на </w:t>
      </w:r>
      <w:r w:rsidR="00E63CF2" w:rsidRPr="00BF3170">
        <w:rPr>
          <w:rStyle w:val="annotation"/>
          <w:sz w:val="28"/>
          <w:szCs w:val="28"/>
        </w:rPr>
        <w:t>предложение</w:t>
      </w:r>
      <w:r w:rsidR="00E63CF2" w:rsidRPr="00BF3170">
        <w:rPr>
          <w:sz w:val="28"/>
          <w:szCs w:val="28"/>
        </w:rPr>
        <w:t xml:space="preserve"> №4</w:t>
      </w:r>
      <w:r w:rsidR="00EF0273">
        <w:rPr>
          <w:sz w:val="28"/>
          <w:szCs w:val="28"/>
        </w:rPr>
        <w:t>, многоточие позволяет читателю самому расширить рамки повествования</w:t>
      </w:r>
      <w:proofErr w:type="gramStart"/>
      <w:r w:rsidR="00EF0273">
        <w:rPr>
          <w:sz w:val="28"/>
          <w:szCs w:val="28"/>
        </w:rPr>
        <w:t xml:space="preserve"> ,</w:t>
      </w:r>
      <w:proofErr w:type="gramEnd"/>
      <w:r w:rsidR="00EF0273">
        <w:rPr>
          <w:sz w:val="28"/>
          <w:szCs w:val="28"/>
        </w:rPr>
        <w:t xml:space="preserve"> домыслить  детали, вызвать необходимые ассоциации. </w:t>
      </w:r>
      <w:r w:rsidRPr="00BF3170">
        <w:rPr>
          <w:sz w:val="28"/>
          <w:szCs w:val="28"/>
        </w:rPr>
        <w:t xml:space="preserve">В </w:t>
      </w:r>
      <w:r w:rsidRPr="00BF3170">
        <w:rPr>
          <w:rStyle w:val="annotation"/>
          <w:sz w:val="28"/>
          <w:szCs w:val="28"/>
        </w:rPr>
        <w:t>предложении</w:t>
      </w:r>
      <w:r w:rsidRPr="00BF3170">
        <w:rPr>
          <w:sz w:val="28"/>
          <w:szCs w:val="28"/>
        </w:rPr>
        <w:t xml:space="preserve"> №9 использована </w:t>
      </w:r>
      <w:r w:rsidRPr="00BF3170">
        <w:rPr>
          <w:rStyle w:val="annotation"/>
          <w:sz w:val="28"/>
          <w:szCs w:val="28"/>
        </w:rPr>
        <w:t>прямая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речь</w:t>
      </w:r>
      <w:r w:rsidRPr="00BF3170">
        <w:rPr>
          <w:sz w:val="28"/>
          <w:szCs w:val="28"/>
        </w:rPr>
        <w:t xml:space="preserve">, хотя можно </w:t>
      </w:r>
      <w:r w:rsidRPr="00BF3170">
        <w:rPr>
          <w:rStyle w:val="annotation"/>
          <w:sz w:val="28"/>
          <w:szCs w:val="28"/>
        </w:rPr>
        <w:t>было</w:t>
      </w:r>
      <w:r w:rsidRPr="00BF3170">
        <w:rPr>
          <w:sz w:val="28"/>
          <w:szCs w:val="28"/>
        </w:rPr>
        <w:t xml:space="preserve"> бы </w:t>
      </w:r>
      <w:r w:rsidRPr="00BF3170">
        <w:rPr>
          <w:rStyle w:val="annotation"/>
          <w:sz w:val="28"/>
          <w:szCs w:val="28"/>
        </w:rPr>
        <w:t>использовать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вводн</w:t>
      </w:r>
      <w:r w:rsidR="00EB6B91" w:rsidRPr="00BF3170">
        <w:rPr>
          <w:rStyle w:val="annotation"/>
          <w:sz w:val="28"/>
          <w:szCs w:val="28"/>
        </w:rPr>
        <w:t>ое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слов</w:t>
      </w:r>
      <w:r w:rsidR="00EB6B91" w:rsidRPr="00BF3170">
        <w:rPr>
          <w:rStyle w:val="annotation"/>
          <w:sz w:val="28"/>
          <w:szCs w:val="28"/>
        </w:rPr>
        <w:t>о</w:t>
      </w:r>
      <w:r w:rsidRPr="00BF3170">
        <w:rPr>
          <w:sz w:val="28"/>
          <w:szCs w:val="28"/>
        </w:rPr>
        <w:t xml:space="preserve">, но </w:t>
      </w:r>
      <w:r w:rsidRPr="00BF3170">
        <w:rPr>
          <w:rStyle w:val="annotation"/>
          <w:sz w:val="28"/>
          <w:szCs w:val="28"/>
        </w:rPr>
        <w:t>прямая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речь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позволяет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почувствовать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глубину</w:t>
      </w:r>
      <w:r w:rsidRPr="00BF3170">
        <w:rPr>
          <w:sz w:val="28"/>
          <w:szCs w:val="28"/>
        </w:rPr>
        <w:t xml:space="preserve"> </w:t>
      </w:r>
      <w:r w:rsidR="00BF3170" w:rsidRPr="00BF3170">
        <w:rPr>
          <w:sz w:val="28"/>
          <w:szCs w:val="28"/>
        </w:rPr>
        <w:t xml:space="preserve"> чувства  </w:t>
      </w:r>
      <w:r w:rsidRPr="00BF3170">
        <w:rPr>
          <w:rStyle w:val="annotation"/>
          <w:sz w:val="28"/>
          <w:szCs w:val="28"/>
        </w:rPr>
        <w:t>радости</w:t>
      </w:r>
      <w:r w:rsidR="00E63CF2">
        <w:rPr>
          <w:sz w:val="28"/>
          <w:szCs w:val="28"/>
        </w:rPr>
        <w:t>.</w:t>
      </w:r>
      <w:r w:rsidR="00E63CF2" w:rsidRPr="00BF3170">
        <w:rPr>
          <w:rStyle w:val="annotation"/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Тире</w:t>
      </w:r>
      <w:r w:rsidRPr="00BF3170">
        <w:rPr>
          <w:sz w:val="28"/>
          <w:szCs w:val="28"/>
        </w:rPr>
        <w:t xml:space="preserve"> в </w:t>
      </w:r>
      <w:r w:rsidRPr="00BF3170">
        <w:rPr>
          <w:rStyle w:val="annotation"/>
          <w:sz w:val="28"/>
          <w:szCs w:val="28"/>
        </w:rPr>
        <w:t>предложении</w:t>
      </w:r>
      <w:r w:rsidRPr="00BF3170">
        <w:rPr>
          <w:sz w:val="28"/>
          <w:szCs w:val="28"/>
        </w:rPr>
        <w:t xml:space="preserve"> №48 </w:t>
      </w:r>
      <w:r w:rsidRPr="00BF3170">
        <w:rPr>
          <w:rStyle w:val="annotation"/>
          <w:sz w:val="28"/>
          <w:szCs w:val="28"/>
        </w:rPr>
        <w:t>усиливает</w:t>
      </w:r>
      <w:r w:rsidRPr="00BF3170">
        <w:rPr>
          <w:sz w:val="28"/>
          <w:szCs w:val="28"/>
        </w:rPr>
        <w:t xml:space="preserve"> </w:t>
      </w:r>
      <w:r w:rsidR="00E63CF2">
        <w:rPr>
          <w:sz w:val="28"/>
          <w:szCs w:val="28"/>
        </w:rPr>
        <w:t xml:space="preserve"> отрицательные </w:t>
      </w:r>
      <w:r w:rsidRPr="00BF3170">
        <w:rPr>
          <w:rStyle w:val="annotation"/>
          <w:sz w:val="28"/>
          <w:szCs w:val="28"/>
        </w:rPr>
        <w:t>эмоции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главного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героя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который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осуждает</w:t>
      </w:r>
      <w:r w:rsidRPr="00BF3170">
        <w:rPr>
          <w:sz w:val="28"/>
          <w:szCs w:val="28"/>
        </w:rPr>
        <w:t xml:space="preserve"> себя за </w:t>
      </w:r>
      <w:r w:rsidRPr="00BF3170">
        <w:rPr>
          <w:rStyle w:val="annotation"/>
          <w:sz w:val="28"/>
          <w:szCs w:val="28"/>
        </w:rPr>
        <w:t>плохой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поступок</w:t>
      </w:r>
      <w:r w:rsidRPr="00BF3170">
        <w:rPr>
          <w:sz w:val="28"/>
          <w:szCs w:val="28"/>
        </w:rPr>
        <w:t>.</w:t>
      </w:r>
      <w:r w:rsidR="00CE3A46"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Тире</w:t>
      </w:r>
      <w:r w:rsidRPr="00BF3170">
        <w:rPr>
          <w:sz w:val="28"/>
          <w:szCs w:val="28"/>
        </w:rPr>
        <w:t xml:space="preserve"> в </w:t>
      </w:r>
      <w:r w:rsidRPr="00BF3170">
        <w:rPr>
          <w:rStyle w:val="annotation"/>
          <w:sz w:val="28"/>
          <w:szCs w:val="28"/>
        </w:rPr>
        <w:t>предложении</w:t>
      </w:r>
      <w:r w:rsidRPr="00BF3170">
        <w:rPr>
          <w:sz w:val="28"/>
          <w:szCs w:val="28"/>
        </w:rPr>
        <w:t xml:space="preserve"> №51 </w:t>
      </w:r>
      <w:r w:rsidRPr="00BF3170">
        <w:rPr>
          <w:rStyle w:val="annotation"/>
          <w:sz w:val="28"/>
          <w:szCs w:val="28"/>
        </w:rPr>
        <w:t>показывает</w:t>
      </w:r>
      <w:r w:rsidRPr="00BF3170">
        <w:rPr>
          <w:sz w:val="28"/>
          <w:szCs w:val="28"/>
        </w:rPr>
        <w:t xml:space="preserve">, как </w:t>
      </w:r>
      <w:r w:rsidRPr="00BF3170">
        <w:rPr>
          <w:rStyle w:val="annotation"/>
          <w:sz w:val="28"/>
          <w:szCs w:val="28"/>
        </w:rPr>
        <w:t>долго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главный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герой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завоёвывал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самоуважение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идёт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перечисление</w:t>
      </w:r>
      <w:r w:rsidRPr="00BF3170">
        <w:rPr>
          <w:sz w:val="28"/>
          <w:szCs w:val="28"/>
        </w:rPr>
        <w:t xml:space="preserve"> его </w:t>
      </w:r>
      <w:r w:rsidRPr="00BF3170">
        <w:rPr>
          <w:rStyle w:val="annotation"/>
          <w:sz w:val="28"/>
          <w:szCs w:val="28"/>
        </w:rPr>
        <w:t>поступков</w:t>
      </w:r>
      <w:r w:rsidRPr="00BF3170">
        <w:rPr>
          <w:sz w:val="28"/>
          <w:szCs w:val="28"/>
        </w:rPr>
        <w:t>.</w:t>
      </w:r>
    </w:p>
    <w:p w:rsidR="00B80991" w:rsidRPr="00BF3170" w:rsidRDefault="00B80991" w:rsidP="00E63CF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F3170">
        <w:rPr>
          <w:sz w:val="28"/>
          <w:szCs w:val="28"/>
        </w:rPr>
        <w:t xml:space="preserve">Таким образом, я </w:t>
      </w:r>
      <w:r w:rsidRPr="00BF3170">
        <w:rPr>
          <w:rStyle w:val="annotation"/>
          <w:sz w:val="28"/>
          <w:szCs w:val="28"/>
        </w:rPr>
        <w:t>разделяю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точку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зрения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автора</w:t>
      </w:r>
      <w:r w:rsidRPr="00BF3170">
        <w:rPr>
          <w:sz w:val="28"/>
          <w:szCs w:val="28"/>
        </w:rPr>
        <w:t xml:space="preserve">. </w:t>
      </w:r>
      <w:r w:rsidRPr="00BF3170">
        <w:rPr>
          <w:rStyle w:val="annotation"/>
          <w:sz w:val="28"/>
          <w:szCs w:val="28"/>
        </w:rPr>
        <w:t>Именно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знаки</w:t>
      </w:r>
      <w:r w:rsidRPr="00BF3170">
        <w:rPr>
          <w:sz w:val="28"/>
          <w:szCs w:val="28"/>
        </w:rPr>
        <w:t xml:space="preserve"> препинания </w:t>
      </w:r>
      <w:r w:rsidRPr="00BF3170">
        <w:rPr>
          <w:rStyle w:val="annotation"/>
          <w:sz w:val="28"/>
          <w:szCs w:val="28"/>
        </w:rPr>
        <w:t>позволяют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понять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мысли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чувства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героев</w:t>
      </w:r>
      <w:r w:rsidRPr="00BF3170">
        <w:rPr>
          <w:sz w:val="28"/>
          <w:szCs w:val="28"/>
        </w:rPr>
        <w:t xml:space="preserve">, их </w:t>
      </w:r>
      <w:r w:rsidRPr="00BF3170">
        <w:rPr>
          <w:rStyle w:val="annotation"/>
          <w:sz w:val="28"/>
          <w:szCs w:val="28"/>
        </w:rPr>
        <w:t>переживания</w:t>
      </w:r>
      <w:r w:rsidRPr="00BF3170">
        <w:rPr>
          <w:sz w:val="28"/>
          <w:szCs w:val="28"/>
        </w:rPr>
        <w:t xml:space="preserve">, </w:t>
      </w:r>
      <w:r w:rsidRPr="00BF3170">
        <w:rPr>
          <w:rStyle w:val="annotation"/>
          <w:sz w:val="28"/>
          <w:szCs w:val="28"/>
        </w:rPr>
        <w:t>боль</w:t>
      </w:r>
      <w:r w:rsidRPr="00BF3170">
        <w:rPr>
          <w:sz w:val="28"/>
          <w:szCs w:val="28"/>
        </w:rPr>
        <w:t xml:space="preserve"> и </w:t>
      </w:r>
      <w:r w:rsidRPr="00BF3170">
        <w:rPr>
          <w:rStyle w:val="annotation"/>
          <w:sz w:val="28"/>
          <w:szCs w:val="28"/>
        </w:rPr>
        <w:t>радость</w:t>
      </w:r>
      <w:r w:rsidRPr="00BF3170">
        <w:rPr>
          <w:sz w:val="28"/>
          <w:szCs w:val="28"/>
        </w:rPr>
        <w:t>.</w:t>
      </w:r>
      <w:r w:rsidR="00E63CF2">
        <w:rPr>
          <w:sz w:val="28"/>
          <w:szCs w:val="28"/>
        </w:rPr>
        <w:t xml:space="preserve"> </w:t>
      </w:r>
      <w:r w:rsidRPr="00BF3170">
        <w:rPr>
          <w:sz w:val="28"/>
          <w:szCs w:val="28"/>
        </w:rPr>
        <w:t xml:space="preserve">Это </w:t>
      </w:r>
      <w:r w:rsidRPr="00BF3170">
        <w:rPr>
          <w:rStyle w:val="annotation"/>
          <w:sz w:val="28"/>
          <w:szCs w:val="28"/>
        </w:rPr>
        <w:t>значит</w:t>
      </w:r>
      <w:r w:rsidRPr="00BF3170">
        <w:rPr>
          <w:sz w:val="28"/>
          <w:szCs w:val="28"/>
        </w:rPr>
        <w:t xml:space="preserve">, что </w:t>
      </w:r>
      <w:r w:rsidRPr="00BF3170">
        <w:rPr>
          <w:rStyle w:val="annotation"/>
          <w:sz w:val="28"/>
          <w:szCs w:val="28"/>
        </w:rPr>
        <w:t>знаки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пунктуации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действительно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могут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обозначать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различные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смысловые</w:t>
      </w:r>
      <w:r w:rsidRPr="00BF3170">
        <w:rPr>
          <w:sz w:val="28"/>
          <w:szCs w:val="28"/>
        </w:rPr>
        <w:t xml:space="preserve"> </w:t>
      </w:r>
      <w:r w:rsidRPr="00BF3170">
        <w:rPr>
          <w:rStyle w:val="annotation"/>
          <w:sz w:val="28"/>
          <w:szCs w:val="28"/>
        </w:rPr>
        <w:t>отношения</w:t>
      </w:r>
      <w:r w:rsidRPr="00BF3170">
        <w:rPr>
          <w:sz w:val="28"/>
          <w:szCs w:val="28"/>
        </w:rPr>
        <w:t>.</w:t>
      </w:r>
      <w:bookmarkStart w:id="0" w:name="_GoBack"/>
      <w:bookmarkEnd w:id="0"/>
    </w:p>
    <w:p w:rsidR="00B80991" w:rsidRPr="00BF3170" w:rsidRDefault="00B80991" w:rsidP="00BF3170">
      <w:pPr>
        <w:spacing w:after="0"/>
        <w:ind w:firstLine="567"/>
        <w:rPr>
          <w:sz w:val="28"/>
          <w:szCs w:val="28"/>
        </w:rPr>
      </w:pPr>
    </w:p>
    <w:sectPr w:rsidR="00B80991" w:rsidRPr="00BF3170" w:rsidSect="003267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F6" w:rsidRDefault="002804F6" w:rsidP="00326702">
      <w:pPr>
        <w:spacing w:after="0" w:line="240" w:lineRule="auto"/>
      </w:pPr>
      <w:r>
        <w:separator/>
      </w:r>
    </w:p>
  </w:endnote>
  <w:endnote w:type="continuationSeparator" w:id="0">
    <w:p w:rsidR="002804F6" w:rsidRDefault="002804F6" w:rsidP="0032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F6" w:rsidRDefault="002804F6" w:rsidP="00326702">
      <w:pPr>
        <w:spacing w:after="0" w:line="240" w:lineRule="auto"/>
      </w:pPr>
      <w:r>
        <w:separator/>
      </w:r>
    </w:p>
  </w:footnote>
  <w:footnote w:type="continuationSeparator" w:id="0">
    <w:p w:rsidR="002804F6" w:rsidRDefault="002804F6" w:rsidP="00326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6"/>
    <w:rsid w:val="000052EC"/>
    <w:rsid w:val="0005608A"/>
    <w:rsid w:val="002804F6"/>
    <w:rsid w:val="00326702"/>
    <w:rsid w:val="003A7166"/>
    <w:rsid w:val="00535946"/>
    <w:rsid w:val="007A2566"/>
    <w:rsid w:val="00A73F60"/>
    <w:rsid w:val="00A95642"/>
    <w:rsid w:val="00B80991"/>
    <w:rsid w:val="00BF3170"/>
    <w:rsid w:val="00CE3A46"/>
    <w:rsid w:val="00D44CBC"/>
    <w:rsid w:val="00E63CF2"/>
    <w:rsid w:val="00EB6B91"/>
    <w:rsid w:val="00E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notation">
    <w:name w:val="annotation"/>
    <w:basedOn w:val="a0"/>
    <w:rsid w:val="00B80991"/>
  </w:style>
  <w:style w:type="character" w:styleId="a4">
    <w:name w:val="Emphasis"/>
    <w:basedOn w:val="a0"/>
    <w:uiPriority w:val="20"/>
    <w:qFormat/>
    <w:rsid w:val="00B809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26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2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702"/>
  </w:style>
  <w:style w:type="paragraph" w:styleId="a7">
    <w:name w:val="footer"/>
    <w:basedOn w:val="a"/>
    <w:link w:val="a8"/>
    <w:uiPriority w:val="99"/>
    <w:unhideWhenUsed/>
    <w:rsid w:val="0032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notation">
    <w:name w:val="annotation"/>
    <w:basedOn w:val="a0"/>
    <w:rsid w:val="00B80991"/>
  </w:style>
  <w:style w:type="character" w:styleId="a4">
    <w:name w:val="Emphasis"/>
    <w:basedOn w:val="a0"/>
    <w:uiPriority w:val="20"/>
    <w:qFormat/>
    <w:rsid w:val="00B809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26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2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702"/>
  </w:style>
  <w:style w:type="paragraph" w:styleId="a7">
    <w:name w:val="footer"/>
    <w:basedOn w:val="a"/>
    <w:link w:val="a8"/>
    <w:uiPriority w:val="99"/>
    <w:unhideWhenUsed/>
    <w:rsid w:val="0032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 Андреевна</cp:lastModifiedBy>
  <cp:revision>4</cp:revision>
  <dcterms:created xsi:type="dcterms:W3CDTF">2018-02-16T14:48:00Z</dcterms:created>
  <dcterms:modified xsi:type="dcterms:W3CDTF">2018-02-18T17:58:00Z</dcterms:modified>
</cp:coreProperties>
</file>