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CB" w:rsidRPr="00E108CB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8CB">
        <w:rPr>
          <w:rFonts w:ascii="Times New Roman" w:hAnsi="Times New Roman" w:cs="Times New Roman"/>
          <w:sz w:val="28"/>
          <w:szCs w:val="28"/>
        </w:rPr>
        <w:t xml:space="preserve">Человек незаменимой профессии </w:t>
      </w:r>
    </w:p>
    <w:p w:rsidR="00E108CB" w:rsidRPr="00E108CB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8CB">
        <w:rPr>
          <w:rFonts w:ascii="Times New Roman" w:hAnsi="Times New Roman" w:cs="Times New Roman"/>
          <w:sz w:val="28"/>
          <w:szCs w:val="28"/>
        </w:rPr>
        <w:t xml:space="preserve">Русский язык - это богатство. «Русский язык в умелых руках и в опытных устах - красив, певуч, выразителен, гибок, послушен, ловок и вместителен» - так пишет Александр Иванович Куприн. И он конечно же прав. У грамотных людей богатая и красивая речь. А те, которые учат русскому языку - мудрецы, очень опытные. Я сейчас говорю об учителях русского языка. Я думаю, это одна из самых важных и незаменимых профессий. </w:t>
      </w:r>
    </w:p>
    <w:p w:rsidR="00E108CB" w:rsidRPr="00E108CB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8CB">
        <w:rPr>
          <w:rFonts w:ascii="Times New Roman" w:hAnsi="Times New Roman" w:cs="Times New Roman"/>
          <w:sz w:val="28"/>
          <w:szCs w:val="28"/>
        </w:rPr>
        <w:t xml:space="preserve">Учитель русского языка, помогает людям научиться грамотно разговаривать, учит правильному произношению слов, грамотному письму. Одним словом, он знает многое и даёт эти знания нам. </w:t>
      </w:r>
    </w:p>
    <w:p w:rsidR="00C738B8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8CB">
        <w:rPr>
          <w:rFonts w:ascii="Times New Roman" w:hAnsi="Times New Roman" w:cs="Times New Roman"/>
          <w:sz w:val="28"/>
          <w:szCs w:val="28"/>
        </w:rPr>
        <w:t xml:space="preserve">Для самого учителя, эта профессия, наверное, очень интересна. И ему она может быть полезна. Например, когда он объясняет нам тему, он развивается, учится доносить данную информацию правильно и понятно. </w:t>
      </w:r>
    </w:p>
    <w:p w:rsidR="00C738B8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8CB">
        <w:rPr>
          <w:rFonts w:ascii="Times New Roman" w:hAnsi="Times New Roman" w:cs="Times New Roman"/>
          <w:sz w:val="28"/>
          <w:szCs w:val="28"/>
        </w:rPr>
        <w:t>И</w:t>
      </w:r>
      <w:r w:rsidR="00C738B8">
        <w:rPr>
          <w:rFonts w:ascii="Times New Roman" w:hAnsi="Times New Roman" w:cs="Times New Roman"/>
          <w:sz w:val="28"/>
          <w:szCs w:val="28"/>
        </w:rPr>
        <w:t>,</w:t>
      </w:r>
      <w:r w:rsidRPr="00E108CB">
        <w:rPr>
          <w:rFonts w:ascii="Times New Roman" w:hAnsi="Times New Roman" w:cs="Times New Roman"/>
          <w:sz w:val="28"/>
          <w:szCs w:val="28"/>
        </w:rPr>
        <w:t xml:space="preserve"> вообще, учи</w:t>
      </w:r>
      <w:r w:rsidR="00C738B8">
        <w:rPr>
          <w:rFonts w:ascii="Times New Roman" w:hAnsi="Times New Roman" w:cs="Times New Roman"/>
          <w:sz w:val="28"/>
          <w:szCs w:val="28"/>
        </w:rPr>
        <w:t>ть кого-то, наверное, приятно, ведь</w:t>
      </w:r>
      <w:r w:rsidRPr="00E108CB">
        <w:rPr>
          <w:rFonts w:ascii="Times New Roman" w:hAnsi="Times New Roman" w:cs="Times New Roman"/>
          <w:sz w:val="28"/>
          <w:szCs w:val="28"/>
        </w:rPr>
        <w:t xml:space="preserve"> люди, которых вы научили чему-нибудь, будут благодарны вам и запомнят вас. А может, даже и помогут вам в трудный момент.</w:t>
      </w:r>
      <w:r w:rsidR="00C738B8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– это п</w:t>
      </w:r>
      <w:r w:rsidR="00C738B8" w:rsidRPr="00C738B8">
        <w:rPr>
          <w:rFonts w:ascii="Times New Roman" w:hAnsi="Times New Roman" w:cs="Times New Roman"/>
          <w:sz w:val="28"/>
          <w:szCs w:val="28"/>
        </w:rPr>
        <w:t>рофесс</w:t>
      </w:r>
      <w:r w:rsidR="00C738B8">
        <w:rPr>
          <w:rFonts w:ascii="Times New Roman" w:hAnsi="Times New Roman" w:cs="Times New Roman"/>
          <w:sz w:val="28"/>
          <w:szCs w:val="28"/>
        </w:rPr>
        <w:t>ия, которая наполнена</w:t>
      </w:r>
      <w:r w:rsidR="00C738B8" w:rsidRPr="00C738B8">
        <w:rPr>
          <w:rFonts w:ascii="Times New Roman" w:hAnsi="Times New Roman" w:cs="Times New Roman"/>
          <w:sz w:val="28"/>
          <w:szCs w:val="28"/>
        </w:rPr>
        <w:t xml:space="preserve"> гуманностью и благородством. </w:t>
      </w:r>
      <w:r w:rsidR="00C738B8">
        <w:rPr>
          <w:rFonts w:ascii="Times New Roman" w:hAnsi="Times New Roman" w:cs="Times New Roman"/>
          <w:sz w:val="28"/>
          <w:szCs w:val="28"/>
        </w:rPr>
        <w:t>На уроках мы не только пополняем свой багаж знаний, но и учимся добру, справедливости, честности.</w:t>
      </w:r>
      <w:bookmarkStart w:id="0" w:name="_GoBack"/>
      <w:bookmarkEnd w:id="0"/>
    </w:p>
    <w:p w:rsidR="00710C7F" w:rsidRPr="00E108CB" w:rsidRDefault="00E108CB" w:rsidP="00E108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Pr="00E108CB">
        <w:rPr>
          <w:rFonts w:ascii="Times New Roman" w:hAnsi="Times New Roman" w:cs="Times New Roman"/>
          <w:sz w:val="28"/>
          <w:szCs w:val="28"/>
        </w:rPr>
        <w:t xml:space="preserve"> я хочу сказать, что данная профессия очень нужная и важная. Без неё людям было бы сложно понять русский язык. Также, хочу добавить, что учителей русского языка надо уважать и благодарить за знания, которые они нам дали. Благодаря учителям, мы знаем многое, что не знали раньше.</w:t>
      </w:r>
    </w:p>
    <w:sectPr w:rsidR="00710C7F" w:rsidRPr="00E1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CB"/>
    <w:rsid w:val="00710C7F"/>
    <w:rsid w:val="00C738B8"/>
    <w:rsid w:val="00E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75CE-0FAC-41B6-AA62-2D53BDF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2018-02-19T16:01:00Z</dcterms:created>
  <dcterms:modified xsi:type="dcterms:W3CDTF">2018-02-19T16:20:00Z</dcterms:modified>
</cp:coreProperties>
</file>