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Всем известна профессия учитель русского языка. Эта профессия незаменима для тех, кто живет в России. Без нее мы не сможем, ведь учитель русского языка учит нас тому, без чего мы не сможем общаться : ЯЗЫКУ!</w:t>
      </w:r>
    </w:p>
    <w:p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Прежде всего учитель русского языка нас учит буквам. Первоклассники, сидящие за партами изучают их, пытаются их правильно произнести. Дальше дети начинают складывать слоги из букв, а уже потом начинают впервые читать слова. </w:t>
      </w:r>
      <w:r>
        <w:rPr>
          <w:sz w:val="36"/>
          <w:szCs w:val="36"/>
          <w:lang w:val="ru-RU"/>
        </w:rPr>
        <w:br w:type="textWrapping"/>
      </w:r>
      <w:r>
        <w:rPr>
          <w:sz w:val="36"/>
          <w:szCs w:val="36"/>
          <w:lang w:val="ru-RU"/>
        </w:rPr>
        <w:t xml:space="preserve">Чуть постарше учитель учит учеников разным правилам, которые они должны соблюдать, чтобы разговаривать красиво и самое главное ПРАВИЛЬНО. </w:t>
      </w:r>
    </w:p>
    <w:p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Русский язык сказочно богат, и быть учителем этого большого, прекрасного, красивого и изящного языка </w:t>
      </w:r>
      <w:bookmarkStart w:id="0" w:name="_GoBack"/>
      <w:bookmarkEnd w:id="0"/>
      <w:r>
        <w:rPr>
          <w:sz w:val="36"/>
          <w:szCs w:val="36"/>
          <w:lang w:val="ru-RU"/>
        </w:rPr>
        <w:t xml:space="preserve">не так уж и просто. Столько правил, слов, понятий в нашем языке! С первого взгляда кажется, что русский язык простой, но если узнать его глубже познаешь его непростоту. Слов в языке бесконечное количество и многие мы молодые не знаем их значений. </w:t>
      </w:r>
    </w:p>
    <w:p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Итак учитель русского языка сложная, но необходимая профессия. Если мы не будем знать наш язык, язык нашей страны, мы будем неграмотными. А человек неграмотный, некрасив в душе и он позорит свою страну.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0243"/>
    <w:rsid w:val="40D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2018-02-19T15:52:00Z</dcterms:created>
  <dc:creator>user</dc:creator>
  <cp:lastModifiedBy>user</cp:lastModifiedBy>
  <dcterms:modified xsi:type="dcterms:W3CDTF">2018-02-19T16:09:32Z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