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32" w:rsidRDefault="00710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очинение-рассуждение на тему «Человек незаменимой профессии».</w:t>
      </w:r>
    </w:p>
    <w:p w:rsidR="0071004D" w:rsidRDefault="00710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248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Есть такая профессия – корректор. Мне кажется, что его задача исправлять тексты. В современном мире много людей, не владеющих самыми простыми правилами орфографии, не умеют правильно</w:t>
      </w:r>
      <w:r w:rsidR="00C7248A">
        <w:rPr>
          <w:rFonts w:ascii="Times New Roman" w:hAnsi="Times New Roman" w:cs="Times New Roman"/>
          <w:sz w:val="28"/>
          <w:szCs w:val="28"/>
        </w:rPr>
        <w:t xml:space="preserve"> и связано выражать свои мысли на письме. Вот тогда на помощь к нам приходит корректор. Без человека этой профессии не обойтись в типографии при наборе текстов. Кажется, столько текстов за день приходится редактировать, что все сливаются в один целый.</w:t>
      </w:r>
    </w:p>
    <w:p w:rsidR="00C7248A" w:rsidRDefault="00C72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Данная профессия нужна и при составлении рекламных слоганов. Сейчас много рекламных баннеров с  орфографическими ошибками развешаны по нашему городу. Не мешало с рекламщиками провести определённую работу для того, чтобы их тексты не смешили читающих.</w:t>
      </w:r>
    </w:p>
    <w:p w:rsidR="00C7248A" w:rsidRDefault="00C7248A">
      <w:r>
        <w:rPr>
          <w:rFonts w:ascii="Times New Roman" w:hAnsi="Times New Roman" w:cs="Times New Roman"/>
          <w:sz w:val="28"/>
          <w:szCs w:val="28"/>
        </w:rPr>
        <w:t xml:space="preserve">      Так что корректор – нужная, незаменимая ,особенно сейчас, профессия «в эпоху повальной неграмотности».</w:t>
      </w:r>
      <w:bookmarkStart w:id="0" w:name="_GoBack"/>
      <w:bookmarkEnd w:id="0"/>
    </w:p>
    <w:sectPr w:rsidR="00C72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0D"/>
    <w:rsid w:val="003A6C32"/>
    <w:rsid w:val="003F0F0D"/>
    <w:rsid w:val="0071004D"/>
    <w:rsid w:val="00C7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мирсаева</dc:creator>
  <cp:keywords/>
  <dc:description/>
  <cp:lastModifiedBy>мирсаева</cp:lastModifiedBy>
  <cp:revision>3</cp:revision>
  <dcterms:created xsi:type="dcterms:W3CDTF">2018-02-18T09:44:00Z</dcterms:created>
  <dcterms:modified xsi:type="dcterms:W3CDTF">2018-02-18T10:13:00Z</dcterms:modified>
</cp:coreProperties>
</file>