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5A" w:rsidRPr="00D7627D" w:rsidRDefault="003A385A" w:rsidP="003A385A">
      <w:pPr>
        <w:jc w:val="center"/>
        <w:rPr>
          <w:rFonts w:cs="Times New Roman"/>
          <w:sz w:val="28"/>
          <w:szCs w:val="28"/>
        </w:rPr>
      </w:pPr>
      <w:bookmarkStart w:id="0" w:name="_GoBack"/>
      <w:r w:rsidRPr="00D7627D">
        <w:rPr>
          <w:rFonts w:cs="Times New Roman"/>
          <w:sz w:val="28"/>
          <w:szCs w:val="28"/>
        </w:rPr>
        <w:t>С</w:t>
      </w:r>
      <w:r w:rsidRPr="00D7627D">
        <w:rPr>
          <w:rFonts w:cs="Times New Roman"/>
          <w:sz w:val="28"/>
          <w:szCs w:val="28"/>
        </w:rPr>
        <w:t>очинение-рассуждение</w:t>
      </w:r>
      <w:r w:rsidRPr="00D7627D">
        <w:rPr>
          <w:rFonts w:cs="Times New Roman"/>
          <w:sz w:val="28"/>
          <w:szCs w:val="28"/>
        </w:rPr>
        <w:t>.</w:t>
      </w:r>
    </w:p>
    <w:p w:rsidR="003A6C32" w:rsidRPr="00D7627D" w:rsidRDefault="003A385A" w:rsidP="003A385A">
      <w:pPr>
        <w:jc w:val="center"/>
        <w:rPr>
          <w:rFonts w:cs="Times New Roman"/>
          <w:sz w:val="28"/>
          <w:szCs w:val="28"/>
        </w:rPr>
      </w:pPr>
      <w:r w:rsidRPr="00D7627D">
        <w:rPr>
          <w:rFonts w:cs="Times New Roman"/>
          <w:sz w:val="28"/>
          <w:szCs w:val="28"/>
        </w:rPr>
        <w:t>Человек незаменимой профессии</w:t>
      </w:r>
      <w:r w:rsidRPr="00D7627D">
        <w:rPr>
          <w:rFonts w:cs="Times New Roman"/>
          <w:sz w:val="28"/>
          <w:szCs w:val="28"/>
        </w:rPr>
        <w:t>.</w:t>
      </w:r>
    </w:p>
    <w:p w:rsidR="003A385A" w:rsidRPr="00D7627D" w:rsidRDefault="003A385A" w:rsidP="00D7627D">
      <w:pPr>
        <w:spacing w:after="0" w:line="360" w:lineRule="auto"/>
        <w:jc w:val="center"/>
        <w:rPr>
          <w:sz w:val="28"/>
          <w:szCs w:val="28"/>
        </w:rPr>
      </w:pPr>
    </w:p>
    <w:p w:rsidR="003A385A" w:rsidRPr="00D7627D" w:rsidRDefault="003A385A" w:rsidP="00D7627D">
      <w:pPr>
        <w:spacing w:after="0" w:line="360" w:lineRule="auto"/>
        <w:rPr>
          <w:sz w:val="28"/>
          <w:szCs w:val="28"/>
        </w:rPr>
      </w:pPr>
      <w:r w:rsidRPr="00D7627D">
        <w:rPr>
          <w:sz w:val="28"/>
          <w:szCs w:val="28"/>
        </w:rPr>
        <w:t xml:space="preserve">      </w:t>
      </w:r>
      <w:r w:rsidR="00D7627D" w:rsidRPr="00D7627D">
        <w:rPr>
          <w:sz w:val="28"/>
          <w:szCs w:val="28"/>
        </w:rPr>
        <w:t xml:space="preserve">  </w:t>
      </w:r>
      <w:r w:rsidRPr="00D7627D">
        <w:rPr>
          <w:sz w:val="28"/>
          <w:szCs w:val="28"/>
        </w:rPr>
        <w:t xml:space="preserve">Когда я прочитала данную тему сочинения, то задумалась, о </w:t>
      </w:r>
      <w:proofErr w:type="gramStart"/>
      <w:r w:rsidRPr="00D7627D">
        <w:rPr>
          <w:sz w:val="28"/>
          <w:szCs w:val="28"/>
        </w:rPr>
        <w:t>человек</w:t>
      </w:r>
      <w:proofErr w:type="gramEnd"/>
      <w:r w:rsidRPr="00D7627D">
        <w:rPr>
          <w:sz w:val="28"/>
          <w:szCs w:val="28"/>
        </w:rPr>
        <w:t xml:space="preserve"> какой профессии написать. Мне вспомнились слова учителя русского языка и литературы: «Послушайте, как выступает наш президент </w:t>
      </w:r>
      <w:proofErr w:type="spellStart"/>
      <w:r w:rsidRPr="00D7627D">
        <w:rPr>
          <w:sz w:val="28"/>
          <w:szCs w:val="28"/>
        </w:rPr>
        <w:t>В.В.Путин</w:t>
      </w:r>
      <w:proofErr w:type="spellEnd"/>
      <w:r w:rsidRPr="00D7627D">
        <w:rPr>
          <w:sz w:val="28"/>
          <w:szCs w:val="28"/>
        </w:rPr>
        <w:t>. Какой у него профессиональный спичрайтер!» Мне стало интересно, а кто же такой спичрайтер.</w:t>
      </w:r>
    </w:p>
    <w:p w:rsidR="003A385A" w:rsidRPr="00D7627D" w:rsidRDefault="003A385A" w:rsidP="00D7627D">
      <w:pPr>
        <w:spacing w:after="0" w:line="360" w:lineRule="auto"/>
        <w:rPr>
          <w:sz w:val="28"/>
          <w:szCs w:val="28"/>
        </w:rPr>
      </w:pPr>
      <w:r w:rsidRPr="00D7627D">
        <w:rPr>
          <w:sz w:val="28"/>
          <w:szCs w:val="28"/>
        </w:rPr>
        <w:t xml:space="preserve">      Спичрайтер – человек, который составляет тексты для выступлений политикам. Речь нашего президента обычно краткая, но ёмкая. Постоянно держит собеседника, не «отпускает». Его интересно слушать. Но конечно, нужно сказать</w:t>
      </w:r>
      <w:proofErr w:type="gramStart"/>
      <w:r w:rsidRPr="00D7627D">
        <w:rPr>
          <w:sz w:val="28"/>
          <w:szCs w:val="28"/>
        </w:rPr>
        <w:t xml:space="preserve"> ,</w:t>
      </w:r>
      <w:proofErr w:type="gramEnd"/>
      <w:r w:rsidRPr="00D7627D">
        <w:rPr>
          <w:sz w:val="28"/>
          <w:szCs w:val="28"/>
        </w:rPr>
        <w:t xml:space="preserve"> что у него хорошие ораторские способности.</w:t>
      </w:r>
      <w:r w:rsidR="00D7627D" w:rsidRPr="00D7627D">
        <w:rPr>
          <w:sz w:val="28"/>
          <w:szCs w:val="28"/>
        </w:rPr>
        <w:t xml:space="preserve"> Он выступает не монотонно, а делает логические паузы, что делает его речь ещё интереснее.</w:t>
      </w:r>
    </w:p>
    <w:p w:rsidR="00D7627D" w:rsidRPr="00D7627D" w:rsidRDefault="00D7627D" w:rsidP="00D7627D">
      <w:pPr>
        <w:spacing w:after="0" w:line="360" w:lineRule="auto"/>
        <w:rPr>
          <w:sz w:val="28"/>
          <w:szCs w:val="28"/>
        </w:rPr>
      </w:pPr>
      <w:r w:rsidRPr="00D7627D">
        <w:rPr>
          <w:sz w:val="28"/>
          <w:szCs w:val="28"/>
        </w:rPr>
        <w:t xml:space="preserve">       Я считаю, что профессия спичрайтера не видная, но очень значимая. Спичрайтер – человек высокообразованный, грамотный, обладающий эрудицией специалист. </w:t>
      </w:r>
      <w:r w:rsidRPr="00D7627D">
        <w:rPr>
          <w:sz w:val="28"/>
          <w:szCs w:val="28"/>
        </w:rPr>
        <w:t>От него зависит во многом успех выступления любого политика.</w:t>
      </w:r>
      <w:bookmarkEnd w:id="0"/>
    </w:p>
    <w:sectPr w:rsidR="00D7627D" w:rsidRPr="00D7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0A"/>
    <w:rsid w:val="0012330A"/>
    <w:rsid w:val="003A385A"/>
    <w:rsid w:val="003A6C32"/>
    <w:rsid w:val="00D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2018-02-18T09:44:00Z</dcterms:created>
  <dcterms:modified xsi:type="dcterms:W3CDTF">2018-02-18T09:59:00Z</dcterms:modified>
</cp:coreProperties>
</file>