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86" w:rsidRPr="002653F2" w:rsidRDefault="008D7F86" w:rsidP="002653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2653F2">
        <w:rPr>
          <w:rFonts w:ascii="Times New Roman" w:hAnsi="Times New Roman" w:cs="Times New Roman"/>
          <w:sz w:val="28"/>
          <w:szCs w:val="28"/>
        </w:rPr>
        <w:t>Башкортстан</w:t>
      </w:r>
      <w:proofErr w:type="spellEnd"/>
      <w:r w:rsidRPr="00265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3F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265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3F2">
        <w:rPr>
          <w:rFonts w:ascii="Times New Roman" w:hAnsi="Times New Roman" w:cs="Times New Roman"/>
          <w:sz w:val="28"/>
          <w:szCs w:val="28"/>
        </w:rPr>
        <w:t>Илеш</w:t>
      </w:r>
      <w:proofErr w:type="spellEnd"/>
      <w:r w:rsidRPr="00265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3F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653F2">
        <w:rPr>
          <w:rFonts w:ascii="Times New Roman" w:hAnsi="Times New Roman" w:cs="Times New Roman"/>
          <w:sz w:val="28"/>
          <w:szCs w:val="28"/>
        </w:rPr>
        <w:t xml:space="preserve"> районы</w:t>
      </w:r>
    </w:p>
    <w:p w:rsidR="008D7F86" w:rsidRPr="002653F2" w:rsidRDefault="008D7F86" w:rsidP="002653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2653F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653F2">
        <w:rPr>
          <w:rFonts w:ascii="Times New Roman" w:hAnsi="Times New Roman" w:cs="Times New Roman"/>
          <w:sz w:val="28"/>
          <w:szCs w:val="28"/>
        </w:rPr>
        <w:t xml:space="preserve"> бюджет гом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2653F2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2653F2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2653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3F2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2653F2">
        <w:rPr>
          <w:rFonts w:ascii="Times New Roman" w:hAnsi="Times New Roman" w:cs="Times New Roman"/>
          <w:sz w:val="28"/>
          <w:szCs w:val="28"/>
          <w:lang w:val="tt-RU"/>
        </w:rPr>
        <w:t>ү учреждениесе</w:t>
      </w:r>
    </w:p>
    <w:p w:rsidR="00F61722" w:rsidRPr="002653F2" w:rsidRDefault="008D7F86" w:rsidP="002653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Карабаш авылы урта гомүми белем бирү мәктәбе</w:t>
      </w:r>
    </w:p>
    <w:p w:rsidR="005F12AE" w:rsidRPr="002653F2" w:rsidRDefault="005F12AE" w:rsidP="002653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2AE" w:rsidRPr="002653F2" w:rsidRDefault="00D4799C" w:rsidP="00D4799C">
      <w:pPr>
        <w:tabs>
          <w:tab w:val="left" w:pos="80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D7F86" w:rsidRPr="002653F2" w:rsidRDefault="008D7F86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D7F86" w:rsidRPr="002653F2" w:rsidRDefault="008D7F8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</w:p>
    <w:p w:rsidR="008D7F86" w:rsidRPr="00606BC7" w:rsidRDefault="008D7F86" w:rsidP="002653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606BC7">
        <w:rPr>
          <w:rFonts w:ascii="Times New Roman" w:hAnsi="Times New Roman" w:cs="Times New Roman"/>
          <w:sz w:val="28"/>
          <w:szCs w:val="28"/>
          <w:lang w:val="tt-RU"/>
        </w:rPr>
        <w:t>Яңа Күктау авылының йорт,аның төзелеше,</w:t>
      </w:r>
    </w:p>
    <w:p w:rsidR="008D7F86" w:rsidRPr="00606BC7" w:rsidRDefault="008D7F86" w:rsidP="002653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606BC7">
        <w:rPr>
          <w:rFonts w:ascii="Times New Roman" w:hAnsi="Times New Roman" w:cs="Times New Roman"/>
          <w:sz w:val="28"/>
          <w:szCs w:val="28"/>
          <w:lang w:val="tt-RU"/>
        </w:rPr>
        <w:t>каралты-кура атамалары.</w:t>
      </w:r>
    </w:p>
    <w:p w:rsidR="008D7F86" w:rsidRPr="00606BC7" w:rsidRDefault="008D7F86" w:rsidP="002653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606BC7">
        <w:rPr>
          <w:rFonts w:ascii="Times New Roman" w:hAnsi="Times New Roman" w:cs="Times New Roman"/>
          <w:sz w:val="28"/>
          <w:szCs w:val="28"/>
          <w:lang w:val="tt-RU"/>
        </w:rPr>
        <w:t>(фәнни –эзләнү эше)</w:t>
      </w:r>
    </w:p>
    <w:p w:rsidR="005F12AE" w:rsidRPr="002653F2" w:rsidRDefault="008D7F8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D7F86" w:rsidRPr="002653F2" w:rsidRDefault="008D7F86" w:rsidP="002653F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Башкарды :Гилметдинова Әнисә Азат кызы,</w:t>
      </w:r>
    </w:p>
    <w:p w:rsidR="005F12AE" w:rsidRPr="002653F2" w:rsidRDefault="008D7F86" w:rsidP="002653F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сыйныф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D7F86" w:rsidRPr="002653F2" w:rsidRDefault="008D7F86" w:rsidP="002653F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Фәнни җитәкче: Мөсәлләмова Айгөл Фанзил кызы,</w:t>
      </w:r>
    </w:p>
    <w:p w:rsidR="005F12AE" w:rsidRPr="002653F2" w:rsidRDefault="008D7F86" w:rsidP="002653F2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татар теле һәм әдәбияты укытучысы</w:t>
      </w:r>
    </w:p>
    <w:p w:rsidR="008D7F86" w:rsidRPr="002653F2" w:rsidRDefault="008D7F8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</w:t>
      </w:r>
    </w:p>
    <w:p w:rsidR="002653F2" w:rsidRDefault="008D7F8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</w:t>
      </w:r>
    </w:p>
    <w:p w:rsidR="008D7F86" w:rsidRPr="002653F2" w:rsidRDefault="008D7F86" w:rsidP="002653F2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2018</w:t>
      </w:r>
    </w:p>
    <w:p w:rsidR="002653F2" w:rsidRDefault="002653F2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F12AE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Тема: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F53D6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Илеш районы Яңа</w:t>
      </w:r>
      <w:r w:rsidR="00BA72CA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Күктау авылында йорт,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аның төзелеше, </w:t>
      </w:r>
      <w:r w:rsidR="004B4915" w:rsidRPr="002653F2">
        <w:rPr>
          <w:rFonts w:ascii="Times New Roman" w:hAnsi="Times New Roman" w:cs="Times New Roman"/>
          <w:sz w:val="28"/>
          <w:szCs w:val="28"/>
          <w:lang w:val="tt-RU"/>
        </w:rPr>
        <w:t>каралты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–кура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атамалары.</w:t>
      </w:r>
    </w:p>
    <w:p w:rsidR="007C45BC" w:rsidRPr="002653F2" w:rsidRDefault="005F12A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Максат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Яңа Күктау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авылындагы йорт, аның төзелеше,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каралты –кура атама</w:t>
      </w:r>
      <w:r w:rsidR="007C45BC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7C45BC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</w:t>
      </w:r>
      <w:r w:rsidR="007C45BC" w:rsidRPr="002653F2">
        <w:rPr>
          <w:rFonts w:ascii="Times New Roman" w:hAnsi="Times New Roman" w:cs="Times New Roman"/>
          <w:sz w:val="28"/>
          <w:szCs w:val="28"/>
          <w:lang w:val="tt-RU"/>
        </w:rPr>
        <w:t>ларын җирле диалект шартларында өйрәнү.</w:t>
      </w:r>
    </w:p>
    <w:p w:rsidR="002653F2" w:rsidRDefault="007C45BC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Бурычлар :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1.Яңа Күктау авылына хас булган йорт, каралты –кура</w:t>
      </w:r>
    </w:p>
    <w:p w:rsidR="005F12AE" w:rsidRPr="002653F2" w:rsidRDefault="007C45BC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атамаларын  җыю,төркемләү.</w:t>
      </w:r>
    </w:p>
    <w:p w:rsidR="002653F2" w:rsidRDefault="007C45BC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2.Тупланган матер</w:t>
      </w:r>
      <w:r w:rsidR="00405F3F">
        <w:rPr>
          <w:rFonts w:ascii="Times New Roman" w:hAnsi="Times New Roman" w:cs="Times New Roman"/>
          <w:sz w:val="28"/>
          <w:szCs w:val="28"/>
          <w:lang w:val="tt-RU"/>
        </w:rPr>
        <w:t xml:space="preserve">иалны кулланылыш 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 xml:space="preserve"> ягыннан</w:t>
      </w:r>
    </w:p>
    <w:p w:rsidR="005F12AE" w:rsidRPr="002653F2" w:rsidRDefault="002653F2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(әдәби тел һәм </w:t>
      </w:r>
      <w:r w:rsidR="00BA72CA" w:rsidRPr="002653F2">
        <w:rPr>
          <w:rFonts w:ascii="Times New Roman" w:hAnsi="Times New Roman" w:cs="Times New Roman"/>
          <w:sz w:val="28"/>
          <w:szCs w:val="28"/>
          <w:lang w:val="tt-RU"/>
        </w:rPr>
        <w:t>җирле сөйләм үзенчәлекләре буенча)</w:t>
      </w:r>
      <w:r w:rsidR="00405F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72CA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тикшерү.</w:t>
      </w:r>
    </w:p>
    <w:p w:rsidR="002653F2" w:rsidRDefault="00AF53D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3.Яңа Күктау авылына </w:t>
      </w:r>
      <w:r w:rsidR="002653F2">
        <w:rPr>
          <w:rFonts w:ascii="Times New Roman" w:hAnsi="Times New Roman" w:cs="Times New Roman"/>
          <w:sz w:val="28"/>
          <w:szCs w:val="28"/>
          <w:lang w:val="tt-RU"/>
        </w:rPr>
        <w:t>хас булган яшәү рәвешен,</w:t>
      </w:r>
    </w:p>
    <w:p w:rsidR="00AF53D6" w:rsidRPr="002653F2" w:rsidRDefault="002653F2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тормыш-көнкү</w:t>
      </w:r>
      <w:r w:rsidR="004B4915" w:rsidRPr="002653F2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="00AF53D6" w:rsidRPr="002653F2">
        <w:rPr>
          <w:rFonts w:ascii="Times New Roman" w:hAnsi="Times New Roman" w:cs="Times New Roman"/>
          <w:sz w:val="28"/>
          <w:szCs w:val="28"/>
          <w:lang w:val="tt-RU"/>
        </w:rPr>
        <w:t>ешен ачыклау,атамаларга бәйле үзенчәлекләрне билгеләу.</w:t>
      </w:r>
    </w:p>
    <w:p w:rsidR="00AF53D6" w:rsidRPr="002653F2" w:rsidRDefault="00AF53D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Хезмәтнең гамәли әһәмияте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: үз ав</w:t>
      </w:r>
      <w:r w:rsidR="00405F3F">
        <w:rPr>
          <w:rFonts w:ascii="Times New Roman" w:hAnsi="Times New Roman" w:cs="Times New Roman"/>
          <w:sz w:val="28"/>
          <w:szCs w:val="28"/>
          <w:lang w:val="tt-RU"/>
        </w:rPr>
        <w:t xml:space="preserve">ылымның атамаларын,аларның кулланылыш  активлыгын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өйрәнү.</w:t>
      </w:r>
    </w:p>
    <w:p w:rsidR="00AF53D6" w:rsidRPr="002653F2" w:rsidRDefault="00AF53D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Теманың актуальлеге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:</w:t>
      </w:r>
      <w:r w:rsidR="00BC73F0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Җирле сөйләмдә йорт,анын төзелеше,каралты –кура атамаларының үзенчәлекләрен саклап калу.</w:t>
      </w:r>
    </w:p>
    <w:p w:rsidR="00AF53D6" w:rsidRPr="002653F2" w:rsidRDefault="00AF53D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Тикшеренү объекты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:  Яңа Күктау авылы.</w:t>
      </w:r>
    </w:p>
    <w:p w:rsidR="00AF53D6" w:rsidRPr="002653F2" w:rsidRDefault="00AF53D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Тикшерү предметы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:  Йорт,аның төзелеше, к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аралты –кура белән бәйле атама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лар.</w:t>
      </w:r>
    </w:p>
    <w:p w:rsidR="00040B5E" w:rsidRPr="002653F2" w:rsidRDefault="00040B5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Тикшерү ысуллары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:</w:t>
      </w:r>
      <w:r w:rsidR="00425C8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эзләнү;</w:t>
      </w:r>
      <w:r w:rsidR="00425C8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тикшерү;</w:t>
      </w:r>
      <w:r w:rsidR="00425C8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нәтиҗә чыгару.</w:t>
      </w:r>
    </w:p>
    <w:p w:rsidR="00040B5E" w:rsidRPr="002653F2" w:rsidRDefault="00040B5E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Эш этаплары: </w:t>
      </w:r>
    </w:p>
    <w:p w:rsidR="004B4915" w:rsidRPr="002653F2" w:rsidRDefault="00DB22C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6C7003"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040B5E" w:rsidRPr="002653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.Кереш өлеш </w:t>
      </w:r>
      <w:r w:rsidR="004B4915" w:rsidRPr="002653F2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4B4915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40B5E" w:rsidRPr="002653F2" w:rsidRDefault="004B4915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040B5E" w:rsidRPr="002653F2">
        <w:rPr>
          <w:rFonts w:ascii="Times New Roman" w:hAnsi="Times New Roman" w:cs="Times New Roman"/>
          <w:sz w:val="28"/>
          <w:szCs w:val="28"/>
          <w:lang w:val="tt-RU"/>
        </w:rPr>
        <w:t>тамалар</w:t>
      </w:r>
      <w:r w:rsidR="00A85585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ның барлыкка килүе </w:t>
      </w:r>
      <w:r w:rsidR="00040B5E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турында кыскача мәгълүмат бирелә</w:t>
      </w:r>
      <w:r w:rsidR="00A85585" w:rsidRPr="002653F2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040B5E" w:rsidRPr="002653F2">
        <w:rPr>
          <w:rFonts w:ascii="Times New Roman" w:hAnsi="Times New Roman" w:cs="Times New Roman"/>
          <w:sz w:val="28"/>
          <w:szCs w:val="28"/>
          <w:lang w:val="tt-RU"/>
        </w:rPr>
        <w:t>эш барышында таян</w:t>
      </w:r>
      <w:r w:rsidR="00A85585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ыч булган шәхесләр </w:t>
      </w:r>
      <w:r w:rsidR="00040B5E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атала.</w:t>
      </w:r>
    </w:p>
    <w:p w:rsidR="00040B5E" w:rsidRPr="002653F2" w:rsidRDefault="00DB22C8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C6BF3">
        <w:rPr>
          <w:rFonts w:ascii="Times New Roman" w:hAnsi="Times New Roman" w:cs="Times New Roman"/>
          <w:b/>
          <w:sz w:val="28"/>
          <w:szCs w:val="28"/>
          <w:lang w:val="tt-RU"/>
        </w:rPr>
        <w:t>II</w:t>
      </w:r>
      <w:r w:rsidR="00040B5E" w:rsidRPr="002653F2">
        <w:rPr>
          <w:rFonts w:ascii="Times New Roman" w:hAnsi="Times New Roman" w:cs="Times New Roman"/>
          <w:b/>
          <w:sz w:val="28"/>
          <w:szCs w:val="28"/>
          <w:lang w:val="tt-RU"/>
        </w:rPr>
        <w:t>.Төп өлеш.</w:t>
      </w:r>
    </w:p>
    <w:p w:rsidR="004B4915" w:rsidRPr="002653F2" w:rsidRDefault="004C6BF3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425C8F" w:rsidRPr="002653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) </w:t>
      </w:r>
      <w:r w:rsidR="00040B5E" w:rsidRPr="002653F2">
        <w:rPr>
          <w:rFonts w:ascii="Times New Roman" w:hAnsi="Times New Roman" w:cs="Times New Roman"/>
          <w:b/>
          <w:sz w:val="28"/>
          <w:szCs w:val="28"/>
          <w:lang w:val="tt-RU"/>
        </w:rPr>
        <w:t>Йорт,аның</w:t>
      </w:r>
      <w:r w:rsidR="00425C8F" w:rsidRPr="002653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төзелеше белән бәйле атамалар.</w:t>
      </w:r>
    </w:p>
    <w:p w:rsidR="00040B5E" w:rsidRPr="002653F2" w:rsidRDefault="00040B5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Һәр авылда үзләре өчен генә хас булган атамалар</w:t>
      </w:r>
      <w:r w:rsidR="004B4915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да,гомүм кулланылышта булып,башка мәгънә төсмере биргәннәре дә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бар.Шуларны үземнең хезмәтемдә билгеләп киттем.</w:t>
      </w:r>
    </w:p>
    <w:p w:rsidR="004B4915" w:rsidRPr="002653F2" w:rsidRDefault="004C6BF3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2</w:t>
      </w:r>
      <w:r w:rsidR="00425C8F" w:rsidRPr="002653F2">
        <w:rPr>
          <w:rFonts w:ascii="Times New Roman" w:hAnsi="Times New Roman" w:cs="Times New Roman"/>
          <w:b/>
          <w:sz w:val="28"/>
          <w:szCs w:val="28"/>
          <w:lang w:val="tt-RU"/>
        </w:rPr>
        <w:t>) Каралты –кура атамалары</w:t>
      </w:r>
      <w:r w:rsidR="004B4915" w:rsidRPr="002653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040B5E" w:rsidRPr="002653F2" w:rsidRDefault="004B4915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Кайбер атамалар бик борынгы заманнарда  ук барлыкка килгәннәр.Шуңа күрә аларның мәгънә үзенчәлекләрен өйрәнү борынгы тормыш –көнкүрешне күзалларга мөмкинлек бирә.</w:t>
      </w:r>
    </w:p>
    <w:p w:rsidR="00B03969" w:rsidRDefault="00DB22C8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B22C8">
        <w:rPr>
          <w:rFonts w:ascii="Times New Roman" w:hAnsi="Times New Roman" w:cs="Times New Roman"/>
          <w:b/>
          <w:sz w:val="28"/>
          <w:szCs w:val="28"/>
          <w:lang w:val="tt-RU"/>
        </w:rPr>
        <w:t>III</w:t>
      </w:r>
      <w:r w:rsidR="00405F3F">
        <w:rPr>
          <w:rFonts w:ascii="Times New Roman" w:hAnsi="Times New Roman" w:cs="Times New Roman"/>
          <w:b/>
          <w:sz w:val="28"/>
          <w:szCs w:val="28"/>
          <w:lang w:val="tt-RU"/>
        </w:rPr>
        <w:t>.Атамаларны</w:t>
      </w:r>
      <w:r w:rsidR="00B03969" w:rsidRPr="002653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кулланылыш</w:t>
      </w:r>
      <w:r w:rsidR="0075354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активлыгы ягыннан анализлау</w:t>
      </w:r>
      <w:r w:rsidR="00B03969" w:rsidRPr="002653F2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05F3F" w:rsidRPr="00405F3F" w:rsidRDefault="00405F3F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Әдәби тел нормалары  һәр мил</w:t>
      </w:r>
      <w:r>
        <w:rPr>
          <w:rFonts w:ascii="Times New Roman" w:hAnsi="Times New Roman" w:cs="Times New Roman"/>
          <w:sz w:val="28"/>
          <w:szCs w:val="28"/>
          <w:lang w:val="tt-RU"/>
        </w:rPr>
        <w:t>ләт өчен гомуми булса да,сөйләм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тел</w:t>
      </w:r>
      <w:r w:rsidRPr="004C6BF3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төрле  чәрәк була.Бер якның сөйләме икенче як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ныкына охшамый,алар бер-берсен  нән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төрле үзенчәлекләре белән аерылып торалар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4B4915" w:rsidRPr="002653F2" w:rsidRDefault="00DB22C8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C7003">
        <w:rPr>
          <w:rFonts w:ascii="Times New Roman" w:hAnsi="Times New Roman" w:cs="Times New Roman"/>
          <w:b/>
          <w:sz w:val="28"/>
          <w:szCs w:val="28"/>
          <w:lang w:val="tt-RU"/>
        </w:rPr>
        <w:t>IV</w:t>
      </w:r>
      <w:r w:rsidR="00B03969" w:rsidRPr="002653F2">
        <w:rPr>
          <w:rFonts w:ascii="Times New Roman" w:hAnsi="Times New Roman" w:cs="Times New Roman"/>
          <w:b/>
          <w:sz w:val="28"/>
          <w:szCs w:val="28"/>
          <w:lang w:val="tt-RU"/>
        </w:rPr>
        <w:t>.Йомгаклау.</w:t>
      </w:r>
    </w:p>
    <w:p w:rsidR="004B4915" w:rsidRPr="002653F2" w:rsidRDefault="004B4915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Фәнни –</w:t>
      </w:r>
      <w:r w:rsidR="00405F3F">
        <w:rPr>
          <w:rFonts w:ascii="Times New Roman" w:hAnsi="Times New Roman" w:cs="Times New Roman"/>
          <w:sz w:val="28"/>
          <w:szCs w:val="28"/>
          <w:lang w:val="tt-RU"/>
        </w:rPr>
        <w:t>эзләнү эшенең әһәмиятен билгеләү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B4915" w:rsidRPr="002653F2" w:rsidRDefault="00DB22C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DB22C8">
        <w:rPr>
          <w:rFonts w:ascii="Times New Roman" w:hAnsi="Times New Roman" w:cs="Times New Roman"/>
          <w:b/>
          <w:sz w:val="28"/>
          <w:szCs w:val="28"/>
          <w:lang w:val="tt-RU"/>
        </w:rPr>
        <w:t>V.</w:t>
      </w:r>
      <w:r w:rsidR="004B4915" w:rsidRPr="002653F2">
        <w:rPr>
          <w:rFonts w:ascii="Times New Roman" w:hAnsi="Times New Roman" w:cs="Times New Roman"/>
          <w:b/>
          <w:sz w:val="28"/>
          <w:szCs w:val="28"/>
          <w:lang w:val="tt-RU"/>
        </w:rPr>
        <w:t>Кулланылган әдәбият исемлеге</w:t>
      </w:r>
      <w:r w:rsidR="004B4915" w:rsidRPr="002653F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424A7" w:rsidRPr="002653F2" w:rsidRDefault="00A5247F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</w:t>
      </w:r>
      <w:r w:rsidR="00DB22C8" w:rsidRPr="00DB22C8"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3424A7" w:rsidRPr="002653F2">
        <w:rPr>
          <w:rFonts w:ascii="Times New Roman" w:hAnsi="Times New Roman" w:cs="Times New Roman"/>
          <w:b/>
          <w:sz w:val="28"/>
          <w:szCs w:val="28"/>
          <w:lang w:val="tt-RU"/>
        </w:rPr>
        <w:t>.Кереш.</w:t>
      </w:r>
    </w:p>
    <w:p w:rsidR="00DB22C8" w:rsidRPr="006C7003" w:rsidRDefault="00A5247F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3424A7" w:rsidRPr="002653F2">
        <w:rPr>
          <w:rFonts w:ascii="Times New Roman" w:hAnsi="Times New Roman" w:cs="Times New Roman"/>
          <w:sz w:val="28"/>
          <w:szCs w:val="28"/>
          <w:lang w:val="tt-RU"/>
        </w:rPr>
        <w:t>Билгеле булганча,бер генә халык та үзе аерым гына яшәми.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Алар илебезнең </w:t>
      </w:r>
      <w:r w:rsidR="003424A7" w:rsidRPr="002653F2">
        <w:rPr>
          <w:rFonts w:ascii="Times New Roman" w:hAnsi="Times New Roman" w:cs="Times New Roman"/>
          <w:sz w:val="28"/>
          <w:szCs w:val="28"/>
          <w:lang w:val="tt-RU"/>
        </w:rPr>
        <w:t>төрле урыннарында  үзара аралашып көн күрәләр.Аерым халыкны характер  лауда тел берлеге,яшәү урыны билгеләнгән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 булудан тыш көндәлек тормышта даими кулланылып килгән кием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3424A7" w:rsidRPr="002653F2">
        <w:rPr>
          <w:rFonts w:ascii="Times New Roman" w:hAnsi="Times New Roman" w:cs="Times New Roman"/>
          <w:sz w:val="28"/>
          <w:szCs w:val="28"/>
          <w:lang w:val="tt-RU"/>
        </w:rPr>
        <w:t>салым,а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шау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эчү,йорт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җиһазлары,өй,каралты 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3424A7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кура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тө</w:t>
      </w:r>
      <w:r w:rsidR="003424A7" w:rsidRPr="002653F2">
        <w:rPr>
          <w:rFonts w:ascii="Times New Roman" w:hAnsi="Times New Roman" w:cs="Times New Roman"/>
          <w:sz w:val="28"/>
          <w:szCs w:val="28"/>
          <w:lang w:val="tt-RU"/>
        </w:rPr>
        <w:t>зелеше дә әһәмиятле урын тота.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Аралашып яшәгәндә тормыш</w:t>
      </w:r>
      <w:r w:rsidR="003424A7" w:rsidRPr="002653F2">
        <w:rPr>
          <w:rFonts w:ascii="Times New Roman" w:hAnsi="Times New Roman" w:cs="Times New Roman"/>
          <w:sz w:val="28"/>
          <w:szCs w:val="28"/>
          <w:lang w:val="tt-RU"/>
        </w:rPr>
        <w:t>та кирәк булган әйберләр бер халыктан икенчесенә кабул ителү табигый.Бу исә үз чиратында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телдә шул предметларны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 белдергән яңа атамалар барлык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ка килүгә китерә.Шул у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к вакытта кулланылмый башлаган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әйберләрне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 бел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дергән сүзләр дә актив лексика сафларыннан төшеп кала.                                          </w:t>
      </w:r>
    </w:p>
    <w:p w:rsidR="002F70AF" w:rsidRPr="002653F2" w:rsidRDefault="00A5247F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Һәр төбәкнең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 аерым авылында каралты</w:t>
      </w:r>
      <w:r w:rsidR="00DB22C8" w:rsidRPr="006C7003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кура,йорт ,аның төзелешенә бәйле атамал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>арда да үзенчәлекләр шактый .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Бу үзенчәлекләрне кеше өйрәнеп үсәр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>г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ә тиеш.Әлеге хезмәтемнең төп максаты да –атамаларны җирле диалект шартларында өйрәнү.                                                                                                            Эзләнү</w:t>
      </w:r>
      <w:r w:rsidR="00D30DB2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эше алып барганда,мин өлкән буын</w:t>
      </w:r>
      <w:r w:rsidR="00D30DB2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кешеләре белән  элемтәгә кер</w:t>
      </w:r>
      <w:r w:rsidR="00D30DB2" w:rsidRPr="002653F2">
        <w:rPr>
          <w:rFonts w:ascii="Times New Roman" w:hAnsi="Times New Roman" w:cs="Times New Roman"/>
          <w:sz w:val="28"/>
          <w:szCs w:val="28"/>
          <w:lang w:val="tt-RU"/>
        </w:rPr>
        <w:t>дем,алар миңа кайбер сүзләрнең мәгънәләр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ен тирәнрәк аңларга ярдәм итте</w:t>
      </w:r>
      <w:r w:rsidR="00D30DB2" w:rsidRPr="002653F2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="00D30DB2" w:rsidRPr="0036288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73B3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( слайд  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5 </w:t>
      </w:r>
      <w:r w:rsidR="001373B3" w:rsidRPr="0036288C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A85585" w:rsidRPr="002653F2">
        <w:rPr>
          <w:rFonts w:ascii="Times New Roman" w:hAnsi="Times New Roman" w:cs="Times New Roman"/>
          <w:sz w:val="28"/>
          <w:szCs w:val="28"/>
          <w:lang w:val="tt-RU"/>
        </w:rPr>
        <w:t>Мәсәлән :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85585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Багаутдинов Ямгытдин абый.Аңа 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53 яшь,безнең мәктә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птә шофёр булып эшли.Ул картый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картәтиле йортта үскән,шуңа күрә  борынгы атамаларны күп белә.</w:t>
      </w:r>
    </w:p>
    <w:p w:rsidR="002E4B34" w:rsidRPr="002653F2" w:rsidRDefault="002E4B34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Фә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тх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тдинова Сәрия әби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 xml:space="preserve"> - 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73 яшьтә,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ачык күңелле,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хлас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кеше.</w:t>
      </w:r>
      <w:r w:rsidR="00DB22C8" w:rsidRPr="00DB22C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Өендә,ихата</w:t>
      </w:r>
      <w:r w:rsidR="00BC73F0" w:rsidRPr="002653F2">
        <w:rPr>
          <w:rFonts w:ascii="Times New Roman" w:hAnsi="Times New Roman" w:cs="Times New Roman"/>
          <w:sz w:val="28"/>
          <w:szCs w:val="28"/>
          <w:lang w:val="tt-RU"/>
        </w:rPr>
        <w:t>сында булган бөтен корылмаларны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күрсәтеп,аңлатып чыкты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93D53" w:rsidRDefault="00593D5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Хө</w:t>
      </w:r>
      <w:r w:rsidR="002E4B34" w:rsidRPr="002653F2">
        <w:rPr>
          <w:rFonts w:ascii="Times New Roman" w:hAnsi="Times New Roman" w:cs="Times New Roman"/>
          <w:sz w:val="28"/>
          <w:szCs w:val="28"/>
          <w:lang w:val="tt-RU"/>
        </w:rPr>
        <w:t>снуллин Фәнзил Рухылбаян улы – 78 яш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ьтә,ветеран укытучы.Миңа бөтен</w:t>
      </w:r>
      <w:r w:rsidR="002E4B34" w:rsidRPr="002653F2">
        <w:rPr>
          <w:rFonts w:ascii="Times New Roman" w:hAnsi="Times New Roman" w:cs="Times New Roman"/>
          <w:sz w:val="28"/>
          <w:szCs w:val="28"/>
          <w:lang w:val="tt-RU"/>
        </w:rPr>
        <w:t>ләй таныш булмаган атамаларга аңлатма бирде.</w:t>
      </w:r>
    </w:p>
    <w:p w:rsidR="001373B3" w:rsidRDefault="00593D53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Мәхиянов Рәшит Харис улы -  </w:t>
      </w:r>
      <w:r w:rsidRPr="00593D53">
        <w:rPr>
          <w:rFonts w:ascii="Times New Roman" w:hAnsi="Times New Roman" w:cs="Times New Roman"/>
          <w:sz w:val="28"/>
          <w:szCs w:val="28"/>
          <w:lang w:val="tt-RU"/>
        </w:rPr>
        <w:t>авылыбызның иң хөрмәтле кешесе, аңа 76 яшь.Үткәннәрне бик яхшы хәтерли, ихатага чыгып, иске өйләрне күрсәтеп,җентекләп сөйләде.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>Мин к</w:t>
      </w:r>
      <w:r w:rsidR="0012368F" w:rsidRPr="002653F2">
        <w:rPr>
          <w:rFonts w:ascii="Times New Roman" w:hAnsi="Times New Roman" w:cs="Times New Roman"/>
          <w:sz w:val="28"/>
          <w:szCs w:val="28"/>
          <w:lang w:val="tt-RU"/>
        </w:rPr>
        <w:t>үп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 xml:space="preserve"> кенә </w:t>
      </w:r>
      <w:r w:rsidR="0012368F" w:rsidRPr="002653F2">
        <w:rPr>
          <w:rFonts w:ascii="Times New Roman" w:hAnsi="Times New Roman" w:cs="Times New Roman"/>
          <w:sz w:val="28"/>
          <w:szCs w:val="28"/>
          <w:lang w:val="tt-RU"/>
        </w:rPr>
        <w:t>тел белгечләренең,галимнәрнең хезмәтләре белән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таны</w:t>
      </w:r>
      <w:r w:rsidR="00DB22C8">
        <w:rPr>
          <w:rFonts w:ascii="Times New Roman" w:hAnsi="Times New Roman" w:cs="Times New Roman"/>
          <w:sz w:val="28"/>
          <w:szCs w:val="28"/>
          <w:lang w:val="tt-RU"/>
        </w:rPr>
        <w:t>штым,татар теленең аң</w:t>
      </w:r>
      <w:r w:rsidR="00BC73F0" w:rsidRPr="002653F2">
        <w:rPr>
          <w:rFonts w:ascii="Times New Roman" w:hAnsi="Times New Roman" w:cs="Times New Roman"/>
          <w:sz w:val="28"/>
          <w:szCs w:val="28"/>
          <w:lang w:val="tt-RU"/>
        </w:rPr>
        <w:t>латмалы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,диалектологик </w:t>
      </w:r>
      <w:r w:rsidR="00BC73F0" w:rsidRPr="002653F2">
        <w:rPr>
          <w:rFonts w:ascii="Times New Roman" w:hAnsi="Times New Roman" w:cs="Times New Roman"/>
          <w:sz w:val="28"/>
          <w:szCs w:val="28"/>
          <w:lang w:val="tt-RU"/>
        </w:rPr>
        <w:t>,телара</w:t>
      </w:r>
      <w:r w:rsidR="00A85585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сүзлекләрдән файдаландым</w:t>
      </w:r>
      <w:r w:rsidR="00BC73F0" w:rsidRPr="002653F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373B3" w:rsidRDefault="00BC73F0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Т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атар теле укытучысы Айгөл Фәнзил кызы Мөсәлләмова белән  туган як тарихын өйрәнү </w:t>
      </w:r>
      <w:r w:rsidR="00606BC7">
        <w:rPr>
          <w:rFonts w:ascii="Times New Roman" w:hAnsi="Times New Roman" w:cs="Times New Roman"/>
          <w:sz w:val="28"/>
          <w:szCs w:val="28"/>
          <w:lang w:val="tt-RU"/>
        </w:rPr>
        <w:t xml:space="preserve">музеенда 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булдык.Анда без өлкән гыйльми хезмәткәр Камалов Рөстәм Мәгъруф улы белән очраштык.Ав</w:t>
      </w:r>
      <w:r w:rsidR="002E4B34" w:rsidRPr="002653F2">
        <w:rPr>
          <w:rFonts w:ascii="Times New Roman" w:hAnsi="Times New Roman" w:cs="Times New Roman"/>
          <w:sz w:val="28"/>
          <w:szCs w:val="28"/>
          <w:lang w:val="tt-RU"/>
        </w:rPr>
        <w:t>ыл тарихына кагылышлы материал</w:t>
      </w:r>
      <w:r w:rsidR="002F70AF" w:rsidRPr="002653F2">
        <w:rPr>
          <w:rFonts w:ascii="Times New Roman" w:hAnsi="Times New Roman" w:cs="Times New Roman"/>
          <w:sz w:val="28"/>
          <w:szCs w:val="28"/>
          <w:lang w:val="tt-RU"/>
        </w:rPr>
        <w:t>ларны өйрәндек.</w:t>
      </w:r>
      <w:r w:rsidR="002E4B34" w:rsidRPr="002653F2">
        <w:rPr>
          <w:rFonts w:ascii="Times New Roman" w:hAnsi="Times New Roman" w:cs="Times New Roman"/>
          <w:sz w:val="28"/>
          <w:szCs w:val="28"/>
          <w:lang w:val="tt-RU"/>
        </w:rPr>
        <w:t>Ул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="002E4B34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бик кызыклы әңгәмәче,музейдагы экспонатлар турында бик күп мәгълүмат тупладык.</w:t>
      </w:r>
      <w:r w:rsidR="00BF3126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06BC7" w:rsidRDefault="00BF3126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071E44" w:rsidRPr="002653F2">
        <w:rPr>
          <w:rFonts w:ascii="Times New Roman" w:hAnsi="Times New Roman" w:cs="Times New Roman"/>
          <w:sz w:val="28"/>
          <w:szCs w:val="28"/>
          <w:lang w:val="tt-RU"/>
        </w:rPr>
        <w:t>ыл хакимиятендәге тарихи альбом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алып кайт</w:t>
      </w:r>
      <w:r w:rsidR="00BC73F0" w:rsidRPr="002653F2">
        <w:rPr>
          <w:rFonts w:ascii="Times New Roman" w:hAnsi="Times New Roman" w:cs="Times New Roman"/>
          <w:sz w:val="28"/>
          <w:szCs w:val="28"/>
          <w:lang w:val="tt-RU"/>
        </w:rPr>
        <w:t>ып,үзе</w:t>
      </w:r>
      <w:r w:rsidR="00071E44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без өчен файдалы булган мәгълүматларны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язып алдык.</w:t>
      </w:r>
      <w:r w:rsidR="00A85585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9A4D3B" w:rsidRPr="002653F2" w:rsidRDefault="00A85585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Гомүмән алганда,үз авылыңның тарихын,аның килеп чыгышын һәм яшәгән җиреңнең үзенчә</w:t>
      </w:r>
      <w:r w:rsidR="00071E44" w:rsidRPr="002653F2">
        <w:rPr>
          <w:rFonts w:ascii="Times New Roman" w:hAnsi="Times New Roman" w:cs="Times New Roman"/>
          <w:sz w:val="28"/>
          <w:szCs w:val="28"/>
          <w:lang w:val="tt-RU"/>
        </w:rPr>
        <w:t>лек</w:t>
      </w:r>
      <w:r w:rsidR="00BF3126" w:rsidRPr="002653F2">
        <w:rPr>
          <w:rFonts w:ascii="Times New Roman" w:hAnsi="Times New Roman" w:cs="Times New Roman"/>
          <w:sz w:val="28"/>
          <w:szCs w:val="28"/>
          <w:lang w:val="tt-RU"/>
        </w:rPr>
        <w:t>ләрен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өйрәнү бүген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ге көн яшьләре өчен дә бик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акту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>аль.</w:t>
      </w:r>
      <w:r w:rsidR="00BF3126" w:rsidRPr="002653F2">
        <w:rPr>
          <w:rFonts w:ascii="Times New Roman" w:hAnsi="Times New Roman" w:cs="Times New Roman"/>
          <w:sz w:val="28"/>
          <w:szCs w:val="28"/>
          <w:lang w:val="tt-RU"/>
        </w:rPr>
        <w:t>Без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дә бит үзебездән соң килгән яшь буынга бе</w:t>
      </w:r>
      <w:r w:rsidR="00BF3126" w:rsidRPr="002653F2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="009A4D3B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гәннәребезне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тапшырыр</w:t>
      </w:r>
      <w:r w:rsidR="00E45544" w:rsidRPr="002653F2">
        <w:rPr>
          <w:rFonts w:ascii="Times New Roman" w:hAnsi="Times New Roman" w:cs="Times New Roman"/>
          <w:sz w:val="28"/>
          <w:szCs w:val="28"/>
          <w:lang w:val="tt-RU"/>
        </w:rPr>
        <w:t>га тиеш.</w:t>
      </w:r>
    </w:p>
    <w:p w:rsidR="00405F3F" w:rsidRPr="00405F3F" w:rsidRDefault="00832DED" w:rsidP="00606BC7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Йорт-җиргә</w:t>
      </w:r>
      <w:r w:rsidR="00405F3F">
        <w:rPr>
          <w:rFonts w:ascii="Times New Roman" w:hAnsi="Times New Roman" w:cs="Times New Roman"/>
          <w:sz w:val="28"/>
          <w:szCs w:val="28"/>
          <w:lang w:val="tt-RU"/>
        </w:rPr>
        <w:t xml:space="preserve">,каралты –курага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кагылышлы атамаларның мәгънә үзенчәлекләрен тикшергәндә мин аңлатмалы сүзлекне кулландым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606BC7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(слайд  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606BC7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)</w:t>
      </w:r>
      <w:r w:rsid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C6BF3">
        <w:rPr>
          <w:rFonts w:ascii="Times New Roman" w:hAnsi="Times New Roman" w:cs="Times New Roman"/>
          <w:sz w:val="28"/>
          <w:szCs w:val="28"/>
          <w:lang w:val="tt-RU"/>
        </w:rPr>
        <w:t>Атамалар ба</w:t>
      </w:r>
      <w:r w:rsidR="00E45544" w:rsidRPr="002653F2">
        <w:rPr>
          <w:rFonts w:ascii="Times New Roman" w:hAnsi="Times New Roman" w:cs="Times New Roman"/>
          <w:sz w:val="28"/>
          <w:szCs w:val="28"/>
          <w:lang w:val="tt-RU"/>
        </w:rPr>
        <w:t>рысы да исем сүз төркеменә карыйлар.Аларның мәгънәви</w:t>
      </w:r>
      <w:r w:rsidR="0036288C">
        <w:rPr>
          <w:rFonts w:ascii="Times New Roman" w:hAnsi="Times New Roman" w:cs="Times New Roman"/>
          <w:sz w:val="28"/>
          <w:szCs w:val="28"/>
          <w:lang w:val="tt-RU"/>
        </w:rPr>
        <w:t xml:space="preserve"> үзенчәлекләрен  таблицада күрсәттем</w:t>
      </w:r>
      <w:r w:rsidR="00E45544" w:rsidRPr="002653F2">
        <w:rPr>
          <w:rFonts w:ascii="Times New Roman" w:hAnsi="Times New Roman" w:cs="Times New Roman"/>
          <w:sz w:val="28"/>
          <w:szCs w:val="28"/>
          <w:lang w:val="tt-RU"/>
        </w:rPr>
        <w:t>:</w:t>
      </w:r>
      <w:r w:rsidR="001373B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73B3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(слайд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7 -11 </w:t>
      </w:r>
      <w:r w:rsidR="001373B3" w:rsidRPr="0036288C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36288C" w:rsidRPr="0036288C">
        <w:rPr>
          <w:rFonts w:ascii="Times New Roman" w:hAnsi="Times New Roman" w:cs="Times New Roman"/>
          <w:sz w:val="28"/>
          <w:szCs w:val="28"/>
          <w:lang w:val="tt-RU"/>
        </w:rPr>
        <w:t>Атам</w:t>
      </w:r>
      <w:r w:rsidR="0036288C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алар арасында </w:t>
      </w:r>
      <w:r w:rsidR="0036288C" w:rsidRPr="002653F2">
        <w:rPr>
          <w:rFonts w:ascii="Times New Roman" w:hAnsi="Times New Roman" w:cs="Times New Roman"/>
          <w:b/>
          <w:sz w:val="28"/>
          <w:szCs w:val="28"/>
          <w:lang w:val="tt-RU"/>
        </w:rPr>
        <w:t>фонетик</w:t>
      </w:r>
      <w:r w:rsidR="0036288C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,ягъни әдәби телдән аваз яңгырашы белән аерылган </w:t>
      </w:r>
      <w:r w:rsidR="0036288C" w:rsidRPr="002653F2">
        <w:rPr>
          <w:rFonts w:ascii="Times New Roman" w:hAnsi="Times New Roman" w:cs="Times New Roman"/>
          <w:b/>
          <w:sz w:val="28"/>
          <w:szCs w:val="28"/>
          <w:lang w:val="tt-RU"/>
        </w:rPr>
        <w:t>диалектизмнар</w:t>
      </w:r>
      <w:r w:rsidR="0036288C">
        <w:rPr>
          <w:rFonts w:ascii="Times New Roman" w:hAnsi="Times New Roman" w:cs="Times New Roman"/>
          <w:sz w:val="28"/>
          <w:szCs w:val="28"/>
          <w:lang w:val="tt-RU"/>
        </w:rPr>
        <w:t xml:space="preserve"> күп: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>(слайд   12)</w:t>
      </w:r>
      <w:r w:rsidR="00E45544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06BC7" w:rsidRPr="002653F2">
        <w:rPr>
          <w:rFonts w:ascii="Times New Roman" w:hAnsi="Times New Roman" w:cs="Times New Roman"/>
          <w:b/>
          <w:sz w:val="28"/>
          <w:szCs w:val="28"/>
          <w:lang w:val="tt-RU"/>
        </w:rPr>
        <w:t>Лексик диал</w:t>
      </w:r>
      <w:r w:rsidR="0036288C">
        <w:rPr>
          <w:rFonts w:ascii="Times New Roman" w:hAnsi="Times New Roman" w:cs="Times New Roman"/>
          <w:b/>
          <w:sz w:val="28"/>
          <w:szCs w:val="28"/>
          <w:lang w:val="tt-RU"/>
        </w:rPr>
        <w:t>ек</w:t>
      </w:r>
      <w:r w:rsidR="00606BC7" w:rsidRPr="002653F2">
        <w:rPr>
          <w:rFonts w:ascii="Times New Roman" w:hAnsi="Times New Roman" w:cs="Times New Roman"/>
          <w:b/>
          <w:sz w:val="28"/>
          <w:szCs w:val="28"/>
          <w:lang w:val="tt-RU"/>
        </w:rPr>
        <w:t>тизмнар</w:t>
      </w:r>
      <w:r w:rsidR="00606BC7"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да бар : </w:t>
      </w:r>
      <w:r w:rsidR="00606BC7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(слайд 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>13</w:t>
      </w:r>
      <w:r w:rsidR="00606BC7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)</w:t>
      </w:r>
    </w:p>
    <w:p w:rsidR="00606BC7" w:rsidRPr="0036288C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Бу атамаларның кайберләре тормыш-көнкүрештә еш кулланыла,аларны мәктәптә укучылар сөйләмендә дә ишетергә була.Шуннан чыгып,аларны актив һәм пассив кулланылыш</w:t>
      </w:r>
      <w:r w:rsidR="00405F3F">
        <w:rPr>
          <w:rFonts w:ascii="Times New Roman" w:hAnsi="Times New Roman" w:cs="Times New Roman"/>
          <w:sz w:val="28"/>
          <w:szCs w:val="28"/>
          <w:lang w:val="tt-RU"/>
        </w:rPr>
        <w:t xml:space="preserve">та </w:t>
      </w:r>
      <w:r w:rsidR="0036288C">
        <w:rPr>
          <w:rFonts w:ascii="Times New Roman" w:hAnsi="Times New Roman" w:cs="Times New Roman"/>
          <w:sz w:val="28"/>
          <w:szCs w:val="28"/>
          <w:lang w:val="tt-RU"/>
        </w:rPr>
        <w:t xml:space="preserve">гылар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дип бүләргә мөмкин</w:t>
      </w:r>
      <w:r w:rsidR="0036288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Актив </w:t>
      </w:r>
      <w:r w:rsid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һәм пассив </w:t>
      </w: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атамалар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>(слайд  14)</w:t>
      </w:r>
    </w:p>
    <w:p w:rsidR="00606BC7" w:rsidRPr="0036288C" w:rsidRDefault="00606BC7" w:rsidP="00606BC7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Бөтенләй кулланылмый торган,искергән атамалар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да бар: 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(слайд 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>15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)</w:t>
      </w:r>
      <w:r w:rsidRPr="00002F82">
        <w:rPr>
          <w:rFonts w:ascii="Times New Roman" w:hAnsi="Times New Roman" w:cs="Times New Roman"/>
          <w:b/>
          <w:sz w:val="28"/>
          <w:szCs w:val="28"/>
          <w:lang w:val="tt-RU"/>
        </w:rPr>
        <w:t>Рус теле аша кергән сүзләр</w:t>
      </w:r>
      <w:r w:rsidRPr="00002F82">
        <w:rPr>
          <w:rFonts w:ascii="Times New Roman" w:hAnsi="Times New Roman" w:cs="Times New Roman"/>
          <w:sz w:val="28"/>
          <w:szCs w:val="28"/>
          <w:lang w:val="tt-RU"/>
        </w:rPr>
        <w:t xml:space="preserve"> безнең як </w:t>
      </w:r>
      <w:r>
        <w:rPr>
          <w:rFonts w:ascii="Times New Roman" w:hAnsi="Times New Roman" w:cs="Times New Roman"/>
          <w:sz w:val="28"/>
          <w:szCs w:val="28"/>
          <w:lang w:val="tt-RU"/>
        </w:rPr>
        <w:t>сөйләменең әйтелешенә яраклашты</w:t>
      </w:r>
      <w:r w:rsidRPr="00002F82">
        <w:rPr>
          <w:rFonts w:ascii="Times New Roman" w:hAnsi="Times New Roman" w:cs="Times New Roman"/>
          <w:sz w:val="28"/>
          <w:szCs w:val="28"/>
          <w:lang w:val="tt-RU"/>
        </w:rPr>
        <w:t>рып кулланыла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: (слайд  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16 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405F3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Шушы атамалар арасында берничә синоним һәм күпмәгънәле сүзләр дә булды.</w:t>
      </w: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Синонимнар</w:t>
      </w:r>
      <w:r w:rsidRPr="0036288C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(слайд  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17 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</w:p>
    <w:p w:rsidR="00606BC7" w:rsidRPr="0036288C" w:rsidRDefault="00606BC7" w:rsidP="001373B3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Күпмәгънәле сүзләр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(слайд  18 </w:t>
      </w:r>
      <w:r w:rsidRPr="0036288C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  <w:r w:rsidR="00405F3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Тормыш алга бара,йорт,каралты</w:t>
      </w:r>
      <w:r w:rsidRPr="00020BED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куралар да заманлаша,үзгәрә,шуңа күрә бу атамаларның күпчелеге пассивлаша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бара,күбрәк өлкән буын вәкилләре телендә генә саклана. Аларга алмашка  сөйләмебездә </w:t>
      </w: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яңа атамалар</w:t>
      </w:r>
      <w:r w:rsidR="001373B3">
        <w:rPr>
          <w:rFonts w:ascii="Times New Roman" w:hAnsi="Times New Roman" w:cs="Times New Roman"/>
          <w:sz w:val="28"/>
          <w:szCs w:val="28"/>
          <w:lang w:val="tt-RU"/>
        </w:rPr>
        <w:t xml:space="preserve"> барлыкка килә</w:t>
      </w:r>
      <w:r w:rsidR="001373B3" w:rsidRPr="003628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: </w:t>
      </w:r>
      <w:r w:rsidR="0036288C" w:rsidRPr="0036288C">
        <w:rPr>
          <w:rFonts w:ascii="Times New Roman" w:hAnsi="Times New Roman" w:cs="Times New Roman"/>
          <w:b/>
          <w:sz w:val="28"/>
          <w:szCs w:val="28"/>
          <w:lang w:val="tt-RU"/>
        </w:rPr>
        <w:t>(слайд 19 )</w:t>
      </w:r>
    </w:p>
    <w:p w:rsidR="00606BC7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</w:t>
      </w:r>
      <w:r w:rsidRPr="00020BED">
        <w:rPr>
          <w:rFonts w:ascii="Times New Roman" w:hAnsi="Times New Roman" w:cs="Times New Roman"/>
          <w:b/>
          <w:sz w:val="28"/>
          <w:szCs w:val="28"/>
          <w:lang w:val="tt-RU"/>
        </w:rPr>
        <w:t>IV</w:t>
      </w: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t>.Йомгаклау.</w:t>
      </w:r>
      <w:r w:rsidRPr="002653F2">
        <w:rPr>
          <w:rFonts w:ascii="Times New Roman" w:hAnsi="Times New Roman" w:cs="Times New Roman"/>
          <w:b/>
          <w:sz w:val="28"/>
          <w:szCs w:val="28"/>
          <w:lang w:val="tt-RU"/>
        </w:rPr>
        <w:br/>
      </w:r>
      <w:r w:rsidR="001373B3"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tt-RU"/>
        </w:rPr>
        <w:t>Хәзерге буыннарга гына түгел,</w:t>
      </w:r>
      <w:r w:rsidRPr="00020BED">
        <w:rPr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020BE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киләчәк өчен дә әлеге фәнни –эзләнү хезмәтемнең әһәмияте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бик зур.Беренчедән,жирле сөйлә</w:t>
      </w:r>
      <w:r w:rsidRPr="00020BED">
        <w:rPr>
          <w:rFonts w:ascii="Times New Roman" w:hAnsi="Times New Roman" w:cs="Times New Roman"/>
          <w:sz w:val="28"/>
          <w:szCs w:val="28"/>
          <w:lang w:val="tt-RU"/>
        </w:rPr>
        <w:t>мн</w:t>
      </w:r>
      <w:r>
        <w:rPr>
          <w:rFonts w:ascii="Times New Roman" w:hAnsi="Times New Roman" w:cs="Times New Roman"/>
          <w:sz w:val="28"/>
          <w:szCs w:val="28"/>
          <w:lang w:val="tt-RU"/>
        </w:rPr>
        <w:t>әр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не,атамаларны ө</w:t>
      </w:r>
      <w:r>
        <w:rPr>
          <w:rFonts w:ascii="Times New Roman" w:hAnsi="Times New Roman" w:cs="Times New Roman"/>
          <w:sz w:val="28"/>
          <w:szCs w:val="28"/>
          <w:lang w:val="tt-RU"/>
        </w:rPr>
        <w:t>й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рәнеп,без татар халкының үткәнен, рухи хәзинәсен,язма истәлекләрен укый,алар турында күбрәк белә алабыз. Авыл –шәһәрнең анасы,диләр.Чөнки авыл ул шәһәрне матди яктан гына түгел, рух</w:t>
      </w:r>
      <w:r>
        <w:rPr>
          <w:rFonts w:ascii="Times New Roman" w:hAnsi="Times New Roman" w:cs="Times New Roman"/>
          <w:sz w:val="28"/>
          <w:szCs w:val="28"/>
          <w:lang w:val="tt-RU"/>
        </w:rPr>
        <w:t>и яктан да туендырып тора.Авыл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ларда сакланып </w:t>
      </w:r>
      <w:r>
        <w:rPr>
          <w:rFonts w:ascii="Times New Roman" w:hAnsi="Times New Roman" w:cs="Times New Roman"/>
          <w:sz w:val="28"/>
          <w:szCs w:val="28"/>
          <w:lang w:val="tt-RU"/>
        </w:rPr>
        <w:t>калган  диалектлар,җирле сөйләмн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әр,төрле атамалар безгә халыкның үзенә генә хас булган  эчке тарихын,кабатланмас </w:t>
      </w:r>
      <w:r>
        <w:rPr>
          <w:rFonts w:ascii="Times New Roman" w:hAnsi="Times New Roman" w:cs="Times New Roman"/>
          <w:sz w:val="28"/>
          <w:szCs w:val="28"/>
          <w:lang w:val="tt-RU"/>
        </w:rPr>
        <w:t>тормыш чынбар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лыгын,гасырлар тирәнлегеннән дәвам ите</w:t>
      </w:r>
      <w:r>
        <w:rPr>
          <w:rFonts w:ascii="Times New Roman" w:hAnsi="Times New Roman" w:cs="Times New Roman"/>
          <w:sz w:val="28"/>
          <w:szCs w:val="28"/>
          <w:lang w:val="tt-RU"/>
        </w:rPr>
        <w:t>п килгән борынгы сүзләрне ките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реп җиткергәннәр.Алар әдәби телнең үз җирлегендә үсүе, халыкта сакланган хәзинәләр исәбенә баюы  өчен иң ышанычлы чыганак булып торалар.                     </w:t>
      </w:r>
    </w:p>
    <w:p w:rsidR="00606BC7" w:rsidRPr="002653F2" w:rsidRDefault="00606BC7" w:rsidP="00606BC7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     Туган телебездә булган лексик байлыгыбы</w:t>
      </w:r>
      <w:r>
        <w:rPr>
          <w:rFonts w:ascii="Times New Roman" w:hAnsi="Times New Roman" w:cs="Times New Roman"/>
          <w:sz w:val="28"/>
          <w:szCs w:val="28"/>
          <w:lang w:val="tt-RU"/>
        </w:rPr>
        <w:t>з галимнәр тарафыннан өйрәнел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гән һәм өйрән</w:t>
      </w:r>
      <w:r>
        <w:rPr>
          <w:rFonts w:ascii="Times New Roman" w:hAnsi="Times New Roman" w:cs="Times New Roman"/>
          <w:sz w:val="28"/>
          <w:szCs w:val="28"/>
          <w:lang w:val="tt-RU"/>
        </w:rPr>
        <w:t>елә.Әмма  атамалар – халкыбызны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саекмас байлыгы.Аларны өйрәнәсе дә өйрәнәсе.Киләчәктә безнең </w:t>
      </w:r>
      <w:r>
        <w:rPr>
          <w:rFonts w:ascii="Times New Roman" w:hAnsi="Times New Roman" w:cs="Times New Roman"/>
          <w:sz w:val="28"/>
          <w:szCs w:val="28"/>
          <w:lang w:val="tt-RU"/>
        </w:rPr>
        <w:t>атамаларыбызны</w:t>
      </w:r>
      <w:r w:rsidRPr="00C30CF8">
        <w:rPr>
          <w:rFonts w:ascii="Times New Roman" w:hAnsi="Times New Roman" w:cs="Times New Roman"/>
          <w:sz w:val="28"/>
          <w:szCs w:val="28"/>
          <w:lang w:val="tt-RU"/>
        </w:rPr>
        <w:t>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тагын да ныклаб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рак тикшерүче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653F2">
        <w:rPr>
          <w:rFonts w:ascii="Times New Roman" w:hAnsi="Times New Roman" w:cs="Times New Roman"/>
          <w:sz w:val="28"/>
          <w:szCs w:val="28"/>
          <w:lang w:val="tt-RU"/>
        </w:rPr>
        <w:t>галимнәребез,бәлкем,үз арабыздан да чыгар әле.</w:t>
      </w:r>
    </w:p>
    <w:p w:rsidR="00606BC7" w:rsidRPr="002653F2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06BC7" w:rsidRPr="00020BED" w:rsidRDefault="00606BC7" w:rsidP="00606BC7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20BE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20BED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73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Кулланылган ә</w:t>
      </w:r>
      <w:r w:rsidRPr="00020BED">
        <w:rPr>
          <w:rFonts w:ascii="Times New Roman" w:hAnsi="Times New Roman" w:cs="Times New Roman"/>
          <w:b/>
          <w:sz w:val="28"/>
          <w:szCs w:val="28"/>
          <w:lang w:val="tt-RU"/>
        </w:rPr>
        <w:t>дәбият</w:t>
      </w:r>
      <w:r w:rsidR="001373B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исемлеге.</w:t>
      </w:r>
      <w:proofErr w:type="gramEnd"/>
    </w:p>
    <w:p w:rsidR="00606BC7" w:rsidRPr="002653F2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1.Мухаметшин.Ю.Г.Традиционное жилище татарПоволжья и Приуралья.-  Казань,1985.</w:t>
      </w:r>
    </w:p>
    <w:p w:rsidR="00606BC7" w:rsidRPr="002653F2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2.Мәшһүр татар галимнәре.Әхмәт Бикчәнтәев./Татар авылларында утар һәм йорт төзелеше./-Казан:Тат.кит.нәшр.,2011,296-297 б.</w:t>
      </w:r>
    </w:p>
    <w:p w:rsidR="00606BC7" w:rsidRPr="002653F2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3.Насипов.И.С.Татар теленең диалектологиясе.Учебно –методические материалы для студентов.-Стерлитамак,СГПУ,2003.</w:t>
      </w:r>
    </w:p>
    <w:p w:rsidR="00606BC7" w:rsidRPr="002653F2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4.Садыкова З.Р.Названия хозяйственных построек и инвентаря в татарском языке.-Казань: Печатный двор,2003.</w:t>
      </w:r>
    </w:p>
    <w:p w:rsidR="00606BC7" w:rsidRPr="002653F2" w:rsidRDefault="00606BC7" w:rsidP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5.Татар теленең аңлатмалы сүзлеге.3 томда.-Казан: Тат.кит.нашр,1977.</w:t>
      </w:r>
    </w:p>
    <w:p w:rsidR="001C600B" w:rsidRPr="002653F2" w:rsidRDefault="00606BC7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2653F2">
        <w:rPr>
          <w:rFonts w:ascii="Times New Roman" w:hAnsi="Times New Roman" w:cs="Times New Roman"/>
          <w:sz w:val="28"/>
          <w:szCs w:val="28"/>
          <w:lang w:val="tt-RU"/>
        </w:rPr>
        <w:t>6..Әхмәтьянов.Р.Г.Татар теленең кыскача тарихи –этимологик сүзлеге.-Казан,2001.</w:t>
      </w:r>
    </w:p>
    <w:p w:rsidR="0036288C" w:rsidRDefault="0036288C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sectPr w:rsidR="0036288C" w:rsidSect="00F617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06" w:rsidRDefault="00B13406" w:rsidP="00BA16B9">
      <w:pPr>
        <w:spacing w:after="0" w:line="240" w:lineRule="auto"/>
      </w:pPr>
      <w:r>
        <w:separator/>
      </w:r>
    </w:p>
  </w:endnote>
  <w:endnote w:type="continuationSeparator" w:id="0">
    <w:p w:rsidR="00B13406" w:rsidRDefault="00B13406" w:rsidP="00BA1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56" w:rsidRDefault="00500A5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56" w:rsidRDefault="00500A5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56" w:rsidRDefault="00500A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06" w:rsidRDefault="00B13406" w:rsidP="00BA16B9">
      <w:pPr>
        <w:spacing w:after="0" w:line="240" w:lineRule="auto"/>
      </w:pPr>
      <w:r>
        <w:separator/>
      </w:r>
    </w:p>
  </w:footnote>
  <w:footnote w:type="continuationSeparator" w:id="0">
    <w:p w:rsidR="00B13406" w:rsidRDefault="00B13406" w:rsidP="00BA1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56" w:rsidRDefault="00500A5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56" w:rsidRDefault="00500A5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A56" w:rsidRDefault="00500A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2FE4"/>
    <w:multiLevelType w:val="hybridMultilevel"/>
    <w:tmpl w:val="9056D49E"/>
    <w:lvl w:ilvl="0" w:tplc="C2D84AB6">
      <w:start w:val="2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14B80F65"/>
    <w:multiLevelType w:val="hybridMultilevel"/>
    <w:tmpl w:val="EB8CE1A2"/>
    <w:lvl w:ilvl="0" w:tplc="1FFC64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9799E"/>
    <w:multiLevelType w:val="hybridMultilevel"/>
    <w:tmpl w:val="5B62472E"/>
    <w:lvl w:ilvl="0" w:tplc="20FE106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320B1"/>
    <w:multiLevelType w:val="hybridMultilevel"/>
    <w:tmpl w:val="B2F01F36"/>
    <w:lvl w:ilvl="0" w:tplc="9D380F84">
      <w:start w:val="2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6FFB49AB"/>
    <w:multiLevelType w:val="hybridMultilevel"/>
    <w:tmpl w:val="5C8868FA"/>
    <w:lvl w:ilvl="0" w:tplc="6BDE9EDE">
      <w:start w:val="2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7D626275"/>
    <w:multiLevelType w:val="hybridMultilevel"/>
    <w:tmpl w:val="B2087F96"/>
    <w:lvl w:ilvl="0" w:tplc="81E0EE4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F01"/>
    <w:rsid w:val="00002F82"/>
    <w:rsid w:val="0001576F"/>
    <w:rsid w:val="0002066A"/>
    <w:rsid w:val="00020BED"/>
    <w:rsid w:val="00032BF2"/>
    <w:rsid w:val="00040B5E"/>
    <w:rsid w:val="00071E44"/>
    <w:rsid w:val="000E5D5A"/>
    <w:rsid w:val="000F635A"/>
    <w:rsid w:val="00110B23"/>
    <w:rsid w:val="0012368F"/>
    <w:rsid w:val="001373B3"/>
    <w:rsid w:val="00152831"/>
    <w:rsid w:val="001771F7"/>
    <w:rsid w:val="001C600B"/>
    <w:rsid w:val="001F1AEB"/>
    <w:rsid w:val="002653F2"/>
    <w:rsid w:val="002709E5"/>
    <w:rsid w:val="00276ECA"/>
    <w:rsid w:val="002A5A93"/>
    <w:rsid w:val="002B0334"/>
    <w:rsid w:val="002E4B34"/>
    <w:rsid w:val="002F70AF"/>
    <w:rsid w:val="00333877"/>
    <w:rsid w:val="003424A7"/>
    <w:rsid w:val="0036288C"/>
    <w:rsid w:val="00364F01"/>
    <w:rsid w:val="00405F3F"/>
    <w:rsid w:val="00425C8F"/>
    <w:rsid w:val="004B4915"/>
    <w:rsid w:val="004C6BF3"/>
    <w:rsid w:val="00500A56"/>
    <w:rsid w:val="0054716D"/>
    <w:rsid w:val="00571D29"/>
    <w:rsid w:val="00593D53"/>
    <w:rsid w:val="005F12AE"/>
    <w:rsid w:val="00606BC7"/>
    <w:rsid w:val="006421A4"/>
    <w:rsid w:val="006617EE"/>
    <w:rsid w:val="006629C3"/>
    <w:rsid w:val="006C7003"/>
    <w:rsid w:val="006F60B2"/>
    <w:rsid w:val="0075354A"/>
    <w:rsid w:val="007C45BC"/>
    <w:rsid w:val="00832DED"/>
    <w:rsid w:val="008424FE"/>
    <w:rsid w:val="00885C9C"/>
    <w:rsid w:val="008D7F86"/>
    <w:rsid w:val="008E4053"/>
    <w:rsid w:val="008F5F24"/>
    <w:rsid w:val="009802D8"/>
    <w:rsid w:val="00990DD1"/>
    <w:rsid w:val="009A4D3B"/>
    <w:rsid w:val="00A34C3C"/>
    <w:rsid w:val="00A34C9E"/>
    <w:rsid w:val="00A5247F"/>
    <w:rsid w:val="00A82D8F"/>
    <w:rsid w:val="00A83E0A"/>
    <w:rsid w:val="00A85585"/>
    <w:rsid w:val="00A91096"/>
    <w:rsid w:val="00AC5883"/>
    <w:rsid w:val="00AF53D6"/>
    <w:rsid w:val="00AF7795"/>
    <w:rsid w:val="00B03969"/>
    <w:rsid w:val="00B13406"/>
    <w:rsid w:val="00B46857"/>
    <w:rsid w:val="00B7482E"/>
    <w:rsid w:val="00BA16B9"/>
    <w:rsid w:val="00BA72CA"/>
    <w:rsid w:val="00BC220F"/>
    <w:rsid w:val="00BC73F0"/>
    <w:rsid w:val="00BE2F17"/>
    <w:rsid w:val="00BF3126"/>
    <w:rsid w:val="00C273FA"/>
    <w:rsid w:val="00C30CF8"/>
    <w:rsid w:val="00C77B55"/>
    <w:rsid w:val="00D21C05"/>
    <w:rsid w:val="00D23433"/>
    <w:rsid w:val="00D30DB2"/>
    <w:rsid w:val="00D46041"/>
    <w:rsid w:val="00D4799C"/>
    <w:rsid w:val="00DA7C59"/>
    <w:rsid w:val="00DB22C8"/>
    <w:rsid w:val="00E14501"/>
    <w:rsid w:val="00E14A67"/>
    <w:rsid w:val="00E23186"/>
    <w:rsid w:val="00E45544"/>
    <w:rsid w:val="00E80EDA"/>
    <w:rsid w:val="00ED36BA"/>
    <w:rsid w:val="00F03E55"/>
    <w:rsid w:val="00F61722"/>
    <w:rsid w:val="00F62781"/>
    <w:rsid w:val="00FB41DC"/>
    <w:rsid w:val="00FF0D95"/>
    <w:rsid w:val="00FF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4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B3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6B9"/>
  </w:style>
  <w:style w:type="paragraph" w:styleId="a8">
    <w:name w:val="footer"/>
    <w:basedOn w:val="a"/>
    <w:link w:val="a9"/>
    <w:uiPriority w:val="99"/>
    <w:unhideWhenUsed/>
    <w:rsid w:val="00BA1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6B9"/>
  </w:style>
  <w:style w:type="paragraph" w:styleId="aa">
    <w:name w:val="List Paragraph"/>
    <w:basedOn w:val="a"/>
    <w:uiPriority w:val="34"/>
    <w:qFormat/>
    <w:rsid w:val="00002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C7245-679A-48B4-A44F-880F89D9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rty</dc:creator>
  <cp:lastModifiedBy>Пользователь</cp:lastModifiedBy>
  <cp:revision>4</cp:revision>
  <dcterms:created xsi:type="dcterms:W3CDTF">2018-02-19T16:35:00Z</dcterms:created>
  <dcterms:modified xsi:type="dcterms:W3CDTF">2018-02-19T16:41:00Z</dcterms:modified>
</cp:coreProperties>
</file>