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370" w:rsidRPr="00956666" w:rsidRDefault="00F57370" w:rsidP="00F57370">
      <w:pPr>
        <w:jc w:val="center"/>
        <w:rPr>
          <w:rFonts w:asciiTheme="majorHAnsi" w:hAnsiTheme="majorHAnsi"/>
          <w:sz w:val="28"/>
          <w:szCs w:val="28"/>
        </w:rPr>
      </w:pPr>
      <w:r w:rsidRPr="00956666">
        <w:rPr>
          <w:rFonts w:asciiTheme="majorHAnsi" w:hAnsiTheme="majorHAnsi"/>
          <w:sz w:val="28"/>
          <w:szCs w:val="28"/>
        </w:rPr>
        <w:t>Похвальное слово  словарю.</w:t>
      </w:r>
    </w:p>
    <w:p w:rsidR="00F57370" w:rsidRPr="00956666" w:rsidRDefault="00F57370" w:rsidP="00F57370">
      <w:pPr>
        <w:rPr>
          <w:rFonts w:asciiTheme="majorHAnsi" w:hAnsiTheme="majorHAnsi"/>
          <w:sz w:val="28"/>
          <w:szCs w:val="28"/>
        </w:rPr>
      </w:pPr>
    </w:p>
    <w:p w:rsidR="00350C21" w:rsidRPr="00956666" w:rsidRDefault="00E1257E" w:rsidP="00956666">
      <w:pPr>
        <w:spacing w:after="0" w:line="360" w:lineRule="auto"/>
        <w:rPr>
          <w:rFonts w:asciiTheme="majorHAnsi" w:hAnsiTheme="majorHAnsi"/>
          <w:sz w:val="28"/>
          <w:szCs w:val="28"/>
        </w:rPr>
      </w:pPr>
      <w:r w:rsidRPr="00956666">
        <w:rPr>
          <w:rFonts w:asciiTheme="majorHAnsi" w:hAnsiTheme="majorHAnsi"/>
          <w:sz w:val="28"/>
          <w:szCs w:val="28"/>
        </w:rPr>
        <w:t xml:space="preserve">      Словарь! Как много ты значишь</w:t>
      </w:r>
      <w:r w:rsidR="00F57370" w:rsidRPr="00956666">
        <w:rPr>
          <w:rFonts w:asciiTheme="majorHAnsi" w:hAnsiTheme="majorHAnsi"/>
          <w:sz w:val="28"/>
          <w:szCs w:val="28"/>
        </w:rPr>
        <w:t xml:space="preserve"> в жизни человека. С помощью словаря мы узнаем</w:t>
      </w:r>
      <w:proofErr w:type="gramStart"/>
      <w:r w:rsidR="00F57370" w:rsidRPr="00956666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="00F57370" w:rsidRPr="00956666">
        <w:rPr>
          <w:rFonts w:asciiTheme="majorHAnsi" w:hAnsiTheme="majorHAnsi"/>
          <w:sz w:val="28"/>
          <w:szCs w:val="28"/>
        </w:rPr>
        <w:t xml:space="preserve"> как написать слово, что оно значит.</w:t>
      </w:r>
      <w:r w:rsidRPr="00956666">
        <w:rPr>
          <w:rFonts w:asciiTheme="majorHAnsi" w:hAnsiTheme="majorHAnsi"/>
          <w:sz w:val="28"/>
          <w:szCs w:val="28"/>
        </w:rPr>
        <w:t xml:space="preserve"> </w:t>
      </w:r>
    </w:p>
    <w:p w:rsidR="00956666" w:rsidRPr="00956666" w:rsidRDefault="00E1257E" w:rsidP="00956666">
      <w:pPr>
        <w:spacing w:after="0" w:line="360" w:lineRule="auto"/>
        <w:rPr>
          <w:rFonts w:asciiTheme="majorHAnsi" w:hAnsiTheme="majorHAnsi" w:cs="Arial"/>
          <w:sz w:val="28"/>
          <w:szCs w:val="28"/>
        </w:rPr>
      </w:pPr>
      <w:r w:rsidRPr="00956666">
        <w:rPr>
          <w:rFonts w:asciiTheme="majorHAnsi" w:hAnsiTheme="majorHAnsi"/>
          <w:sz w:val="28"/>
          <w:szCs w:val="28"/>
        </w:rPr>
        <w:t xml:space="preserve">       Я хочу рассказать о Толковом словаре живого великорусского языка Владимира Ивановича Даля. Этот словарь объясняет значение слов, использовавшихся в устной и письменной речи девятнадцатого века. Основу труда составляет язык народа, это региональные и областные слова, диалекты, терминологию разных профессий, ремесел.</w:t>
      </w:r>
      <w:r w:rsidRPr="00956666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</w:t>
      </w:r>
      <w:r w:rsidRPr="00956666">
        <w:rPr>
          <w:rFonts w:asciiTheme="majorHAnsi" w:hAnsiTheme="majorHAnsi" w:cs="Arial"/>
          <w:sz w:val="28"/>
          <w:szCs w:val="28"/>
          <w:shd w:val="clear" w:color="auto" w:fill="FFFFFF"/>
        </w:rPr>
        <w:t>Содержит около 200000 слов и 30000 пословиц, поговорок, загадок и присловий, служащих для пояснения смысла приводимых слов</w:t>
      </w:r>
      <w:r w:rsidR="00956666" w:rsidRPr="00956666">
        <w:rPr>
          <w:rFonts w:asciiTheme="majorHAnsi" w:hAnsiTheme="majorHAnsi" w:cs="Arial"/>
          <w:sz w:val="28"/>
          <w:szCs w:val="28"/>
          <w:shd w:val="clear" w:color="auto" w:fill="FFFFFF"/>
        </w:rPr>
        <w:t>.</w:t>
      </w:r>
      <w:r w:rsidRPr="00956666">
        <w:rPr>
          <w:rFonts w:asciiTheme="majorHAnsi" w:hAnsiTheme="majorHAnsi" w:cs="Arial"/>
          <w:sz w:val="28"/>
          <w:szCs w:val="28"/>
        </w:rPr>
        <w:br/>
      </w:r>
      <w:r w:rsidR="00956666" w:rsidRPr="00956666">
        <w:rPr>
          <w:rFonts w:asciiTheme="majorHAnsi" w:hAnsiTheme="majorHAnsi" w:cs="Arial"/>
          <w:sz w:val="28"/>
          <w:szCs w:val="28"/>
        </w:rPr>
        <w:t xml:space="preserve">         Словарь создавался с 1819 года. За это произведение В.И. Даль был награжден Ломоносовской премией Академии наук и удостоен звания почетного академика. Словарь несколько раз переиздавался.</w:t>
      </w:r>
    </w:p>
    <w:p w:rsidR="00956666" w:rsidRPr="00956666" w:rsidRDefault="00956666" w:rsidP="00956666">
      <w:pPr>
        <w:spacing w:after="0" w:line="360" w:lineRule="auto"/>
        <w:rPr>
          <w:rFonts w:asciiTheme="majorHAnsi" w:hAnsiTheme="majorHAnsi" w:cs="Arial"/>
          <w:sz w:val="28"/>
          <w:szCs w:val="28"/>
        </w:rPr>
      </w:pPr>
      <w:r w:rsidRPr="00956666">
        <w:rPr>
          <w:rFonts w:asciiTheme="majorHAnsi" w:hAnsiTheme="majorHAnsi" w:cs="Arial"/>
          <w:sz w:val="28"/>
          <w:szCs w:val="28"/>
        </w:rPr>
        <w:t xml:space="preserve">         Этот словарь очень яркий и красивый. Я в него часто заглядываю, когда читаю словарь, то словно переношусь в 19 век, мне нетрудно представить жизнь и быт простых людей. Читай словари, </w:t>
      </w:r>
      <w:bookmarkStart w:id="0" w:name="_GoBack"/>
      <w:bookmarkEnd w:id="0"/>
      <w:r w:rsidRPr="00956666">
        <w:rPr>
          <w:rFonts w:asciiTheme="majorHAnsi" w:hAnsiTheme="majorHAnsi" w:cs="Arial"/>
          <w:sz w:val="28"/>
          <w:szCs w:val="28"/>
        </w:rPr>
        <w:t>просвещайтесь. Это интересно и увлекательно!</w:t>
      </w:r>
    </w:p>
    <w:p w:rsidR="00E1257E" w:rsidRPr="00F57370" w:rsidRDefault="00E1257E" w:rsidP="00956666">
      <w:pPr>
        <w:spacing w:after="0" w:line="360" w:lineRule="auto"/>
        <w:rPr>
          <w:sz w:val="28"/>
          <w:szCs w:val="28"/>
        </w:rPr>
      </w:pPr>
      <w:r>
        <w:rPr>
          <w:rFonts w:ascii="Arial" w:hAnsi="Arial" w:cs="Arial"/>
          <w:color w:val="555555"/>
        </w:rPr>
        <w:br/>
      </w:r>
      <w:r w:rsidRPr="00F57370">
        <w:rPr>
          <w:sz w:val="28"/>
          <w:szCs w:val="28"/>
        </w:rPr>
        <w:t xml:space="preserve"> </w:t>
      </w:r>
    </w:p>
    <w:sectPr w:rsidR="00E1257E" w:rsidRPr="00F57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80C"/>
    <w:rsid w:val="00350C21"/>
    <w:rsid w:val="00956666"/>
    <w:rsid w:val="00D7080C"/>
    <w:rsid w:val="00E1257E"/>
    <w:rsid w:val="00F5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25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25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мирсаева</dc:creator>
  <cp:keywords/>
  <dc:description/>
  <cp:lastModifiedBy>мирсаева</cp:lastModifiedBy>
  <cp:revision>2</cp:revision>
  <dcterms:created xsi:type="dcterms:W3CDTF">2019-02-26T07:59:00Z</dcterms:created>
  <dcterms:modified xsi:type="dcterms:W3CDTF">2019-02-26T08:29:00Z</dcterms:modified>
</cp:coreProperties>
</file>