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9BF" w:rsidRDefault="00E919C8">
      <w:r>
        <w:rPr>
          <w:noProof/>
          <w:lang w:eastAsia="ru-RU"/>
        </w:rPr>
        <w:drawing>
          <wp:inline distT="0" distB="0" distL="0" distR="0">
            <wp:extent cx="5940425" cy="8168084"/>
            <wp:effectExtent l="0" t="0" r="3175" b="4445"/>
            <wp:docPr id="1" name="Рисунок 1" descr="F:\2018-02-19 ш1\ш1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2018-02-19 ш1\ш1 0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969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71C4"/>
    <w:rsid w:val="001A4522"/>
    <w:rsid w:val="002571C4"/>
    <w:rsid w:val="00A969BF"/>
    <w:rsid w:val="00E91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19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19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19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19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Фархат</dc:creator>
  <cp:keywords/>
  <dc:description/>
  <cp:lastModifiedBy>Фархат</cp:lastModifiedBy>
  <cp:revision>2</cp:revision>
  <dcterms:created xsi:type="dcterms:W3CDTF">2018-02-19T12:53:00Z</dcterms:created>
  <dcterms:modified xsi:type="dcterms:W3CDTF">2018-02-19T12:53:00Z</dcterms:modified>
</cp:coreProperties>
</file>