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B0" w:rsidRDefault="009D4EB0" w:rsidP="009D4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ФГБОУ ВО </w:t>
      </w:r>
      <w:r w:rsidRPr="009D4E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БГПУ</w:t>
      </w:r>
      <w:r w:rsidRPr="009D4E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им. 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Акмуллы</w:t>
      </w:r>
      <w:proofErr w:type="spellEnd"/>
    </w:p>
    <w:p w:rsidR="009D4EB0" w:rsidRDefault="009D4EB0" w:rsidP="009D4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 развития одаренности школьников </w:t>
      </w:r>
    </w:p>
    <w:p w:rsidR="009D4EB0" w:rsidRDefault="009D4EB0" w:rsidP="009D4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ЗАДАНИЯ</w:t>
      </w:r>
    </w:p>
    <w:p w:rsidR="009D4EB0" w:rsidRDefault="009D4EB0" w:rsidP="009D4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МАТЕМАТИКЕ</w:t>
      </w:r>
    </w:p>
    <w:p w:rsidR="009D4EB0" w:rsidRDefault="009D4EB0" w:rsidP="009D4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учащихся 8 класса </w:t>
      </w:r>
    </w:p>
    <w:p w:rsidR="00AF538E" w:rsidRPr="00AF538E" w:rsidRDefault="00AF538E" w:rsidP="009D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8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</w:p>
    <w:p w:rsidR="009D4EB0" w:rsidRDefault="009D4EB0" w:rsidP="009D4E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 </w:t>
      </w:r>
    </w:p>
    <w:p w:rsidR="009D4EB0" w:rsidRDefault="009D4EB0" w:rsidP="009D4E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Фамилия: Ибрагимова</w:t>
      </w:r>
    </w:p>
    <w:p w:rsidR="009D4EB0" w:rsidRDefault="009D4EB0" w:rsidP="009D4E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Имя: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Гульназ</w:t>
      </w:r>
      <w:proofErr w:type="spellEnd"/>
    </w:p>
    <w:p w:rsidR="009D4EB0" w:rsidRDefault="009D4EB0" w:rsidP="009D4E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Отчество: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Салаватовна</w:t>
      </w:r>
      <w:proofErr w:type="spellEnd"/>
    </w:p>
    <w:p w:rsidR="009D4EB0" w:rsidRDefault="009D4EB0" w:rsidP="009D4E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8 "Б"</w:t>
      </w:r>
    </w:p>
    <w:p w:rsidR="009D4EB0" w:rsidRDefault="009D4EB0" w:rsidP="009D4E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Школа Гимназия </w:t>
      </w:r>
      <w:r w:rsidRPr="009D4EB0"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9D4EB0" w:rsidRDefault="009D4EB0" w:rsidP="009D4E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 (село): с. Бураево</w:t>
      </w:r>
    </w:p>
    <w:p w:rsidR="009D4EB0" w:rsidRDefault="009D4EB0" w:rsidP="009D4E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Бураевский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</w:p>
    <w:p w:rsidR="009D4EB0" w:rsidRPr="009D4EB0" w:rsidRDefault="009D4EB0" w:rsidP="009D4EB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 учителя: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Ахметзянова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Ляйсан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Ахнафовна</w:t>
      </w:r>
      <w:proofErr w:type="spellEnd"/>
    </w:p>
    <w:p w:rsidR="009D4EB0" w:rsidRPr="009D4EB0" w:rsidRDefault="009D4EB0" w:rsidP="009D4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7"/>
          <w:szCs w:val="27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 равнобедренном треугольнике угол при вершине равен 20</w:t>
      </w:r>
      <w:r w:rsidRPr="009D4EB0"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 xml:space="preserve">. Доказать, что имеет место равенство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</w:t>
      </w:r>
      <w:r w:rsidRPr="009D4EB0">
        <w:rPr>
          <w:rFonts w:ascii="Times New Roman" w:hAnsi="Times New Roman" w:cs="Times New Roman"/>
          <w:sz w:val="28"/>
          <w:szCs w:val="28"/>
        </w:rPr>
        <w:t>³+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D4EB0">
        <w:rPr>
          <w:rFonts w:ascii="Times New Roman" w:hAnsi="Times New Roman" w:cs="Times New Roman"/>
          <w:sz w:val="28"/>
          <w:szCs w:val="28"/>
        </w:rPr>
        <w:t>³=3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9D4EB0">
        <w:rPr>
          <w:rFonts w:ascii="Times New Roman" w:hAnsi="Times New Roman" w:cs="Times New Roman"/>
          <w:sz w:val="28"/>
          <w:szCs w:val="28"/>
        </w:rPr>
        <w:t>²</w:t>
      </w:r>
      <w:r>
        <w:rPr>
          <w:rFonts w:ascii="Times New Roman CYR" w:hAnsi="Times New Roman CYR" w:cs="Times New Roman CYR"/>
          <w:sz w:val="28"/>
          <w:szCs w:val="28"/>
        </w:rPr>
        <w:t xml:space="preserve"> , где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- основание треугольника,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- боковая сторона.</w:t>
      </w:r>
    </w:p>
    <w:p w:rsidR="009D4EB0" w:rsidRDefault="009D4EB0" w:rsidP="009D4EB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Проведем АЕ так, чтобы </w:t>
      </w:r>
      <w:r>
        <w:rPr>
          <w:rFonts w:ascii="Cambria Math" w:hAnsi="Cambria Math" w:cs="Cambria Math"/>
          <w:color w:val="000000"/>
          <w:sz w:val="27"/>
          <w:szCs w:val="27"/>
        </w:rPr>
        <w:t>∠</w:t>
      </w:r>
      <w:r>
        <w:rPr>
          <w:rFonts w:ascii="Calibri" w:hAnsi="Calibri" w:cs="Calibri"/>
          <w:color w:val="000000"/>
          <w:sz w:val="27"/>
          <w:szCs w:val="27"/>
        </w:rPr>
        <w:t xml:space="preserve">ЕАС = 20° и BD </w:t>
      </w:r>
      <w:r>
        <w:rPr>
          <w:rFonts w:ascii="Cambria Math" w:hAnsi="Cambria Math" w:cs="Cambria Math"/>
          <w:color w:val="000000"/>
          <w:sz w:val="27"/>
          <w:szCs w:val="27"/>
        </w:rPr>
        <w:t>⊥</w:t>
      </w:r>
      <w:r>
        <w:rPr>
          <w:rFonts w:ascii="Calibri" w:hAnsi="Calibri" w:cs="Calibri"/>
          <w:color w:val="000000"/>
          <w:sz w:val="27"/>
          <w:szCs w:val="27"/>
        </w:rPr>
        <w:t xml:space="preserve"> А</w:t>
      </w:r>
      <w:r>
        <w:rPr>
          <w:color w:val="000000"/>
          <w:sz w:val="27"/>
          <w:szCs w:val="27"/>
        </w:rPr>
        <w:t>Е</w:t>
      </w:r>
    </w:p>
    <w:p w:rsidR="009D4EB0" w:rsidRDefault="009D4EB0" w:rsidP="009D4EB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как ΔΔСАЕ ~ΔΔ ABC, то</w:t>
      </w:r>
    </w:p>
    <w:p w:rsidR="009D4EB0" w:rsidRDefault="009D4EB0" w:rsidP="009D4EB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CE/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=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b</w:t>
      </w:r>
      <w:proofErr w:type="spellEnd"/>
    </w:p>
    <w:p w:rsidR="009D4EB0" w:rsidRPr="009D4EB0" w:rsidRDefault="009D4EB0" w:rsidP="009D4EB0">
      <w:pPr>
        <w:pStyle w:val="a6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Откуда</w:t>
      </w:r>
      <w:r w:rsidRPr="009D4EB0">
        <w:rPr>
          <w:color w:val="000000"/>
          <w:sz w:val="27"/>
          <w:szCs w:val="27"/>
          <w:lang w:val="en-US"/>
        </w:rPr>
        <w:t xml:space="preserve"> CE=</w:t>
      </w:r>
      <w:r w:rsidRPr="009D4E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a²</w:t>
      </w:r>
      <w:r w:rsidRPr="009D4EB0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 xml:space="preserve">b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BE=b-</w:t>
      </w:r>
      <w:r w:rsidRPr="009D4E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a²/b</w:t>
      </w:r>
    </w:p>
    <w:p w:rsidR="009D4EB0" w:rsidRDefault="009D4EB0" w:rsidP="009D4EB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другой стороны, </w:t>
      </w:r>
      <w:r>
        <w:rPr>
          <w:rFonts w:ascii="Cambria Math" w:hAnsi="Cambria Math" w:cs="Cambria Math"/>
          <w:color w:val="000000"/>
          <w:sz w:val="27"/>
          <w:szCs w:val="27"/>
        </w:rPr>
        <w:t>∠</w:t>
      </w:r>
      <w:r>
        <w:rPr>
          <w:color w:val="000000"/>
          <w:sz w:val="27"/>
          <w:szCs w:val="27"/>
        </w:rPr>
        <w:t>BAD = 60°, в силу чего</w:t>
      </w:r>
    </w:p>
    <w:p w:rsidR="009D4EB0" w:rsidRDefault="009D4EB0" w:rsidP="009D4EB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BD =√3/2 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 xml:space="preserve">, AD = 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>/2</w:t>
      </w:r>
    </w:p>
    <w:p w:rsidR="009D4EB0" w:rsidRPr="009D4EB0" w:rsidRDefault="009D4EB0" w:rsidP="009D4EB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так как АЕ= а, то ED </w:t>
      </w:r>
      <w:proofErr w:type="spellStart"/>
      <w:r>
        <w:rPr>
          <w:color w:val="000000"/>
          <w:sz w:val="27"/>
          <w:szCs w:val="27"/>
        </w:rPr>
        <w:t>=b</w:t>
      </w:r>
      <w:proofErr w:type="spellEnd"/>
      <w:r>
        <w:rPr>
          <w:color w:val="000000"/>
          <w:sz w:val="27"/>
          <w:szCs w:val="27"/>
        </w:rPr>
        <w:t xml:space="preserve">/2 — </w:t>
      </w:r>
      <w:r>
        <w:rPr>
          <w:color w:val="000000"/>
          <w:sz w:val="27"/>
          <w:szCs w:val="27"/>
          <w:lang w:val="en-US"/>
        </w:rPr>
        <w:t>a</w:t>
      </w:r>
      <w:r>
        <w:rPr>
          <w:color w:val="000000"/>
          <w:sz w:val="27"/>
          <w:szCs w:val="27"/>
        </w:rPr>
        <w:t>.</w:t>
      </w:r>
    </w:p>
    <w:p w:rsidR="009D4EB0" w:rsidRPr="00194897" w:rsidRDefault="009D4EB0" w:rsidP="009D4EB0">
      <w:pPr>
        <w:pStyle w:val="a6"/>
        <w:rPr>
          <w:sz w:val="28"/>
          <w:szCs w:val="28"/>
        </w:rPr>
      </w:pPr>
      <w:r>
        <w:rPr>
          <w:color w:val="000000"/>
          <w:sz w:val="27"/>
          <w:szCs w:val="27"/>
        </w:rPr>
        <w:t>Следовательно</w:t>
      </w:r>
      <w:r w:rsidR="00194897">
        <w:rPr>
          <w:color w:val="000000"/>
          <w:sz w:val="27"/>
          <w:szCs w:val="27"/>
        </w:rPr>
        <w:t xml:space="preserve">:  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  <w:lang w:val="en-US"/>
        </w:rPr>
        <w:t>BE</w:t>
      </w:r>
      <w:proofErr w:type="spellStart"/>
      <w:r>
        <w:rPr>
          <w:sz w:val="28"/>
          <w:szCs w:val="28"/>
        </w:rPr>
        <w:t>=</w:t>
      </w:r>
      <w:proofErr w:type="gramStart"/>
      <w:r>
        <w:rPr>
          <w:color w:val="000000"/>
          <w:sz w:val="27"/>
          <w:szCs w:val="27"/>
        </w:rPr>
        <w:t>√</w:t>
      </w:r>
      <w:proofErr w:type="spellEnd"/>
      <w:r w:rsidRPr="00194897"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  <w:lang w:val="en-US"/>
        </w:rPr>
        <w:t>b</w:t>
      </w:r>
      <w:r w:rsidRPr="00194897">
        <w:rPr>
          <w:color w:val="000000"/>
          <w:sz w:val="27"/>
          <w:szCs w:val="27"/>
        </w:rPr>
        <w:t>/2</w:t>
      </w:r>
      <w:r w:rsidR="00194897" w:rsidRPr="00194897">
        <w:rPr>
          <w:color w:val="000000"/>
          <w:sz w:val="27"/>
          <w:szCs w:val="27"/>
        </w:rPr>
        <w:t>-</w:t>
      </w:r>
      <w:r w:rsidR="00194897">
        <w:rPr>
          <w:color w:val="000000"/>
          <w:sz w:val="27"/>
          <w:szCs w:val="27"/>
          <w:lang w:val="en-US"/>
        </w:rPr>
        <w:t>a</w:t>
      </w:r>
      <w:r w:rsidR="00194897" w:rsidRPr="00194897">
        <w:rPr>
          <w:color w:val="000000"/>
          <w:sz w:val="27"/>
          <w:szCs w:val="27"/>
        </w:rPr>
        <w:t>)</w:t>
      </w:r>
      <w:r w:rsidR="00194897" w:rsidRPr="00194897">
        <w:rPr>
          <w:sz w:val="28"/>
          <w:szCs w:val="28"/>
        </w:rPr>
        <w:t xml:space="preserve"> </w:t>
      </w:r>
      <w:r w:rsidR="00194897" w:rsidRPr="009D4EB0">
        <w:rPr>
          <w:sz w:val="28"/>
          <w:szCs w:val="28"/>
        </w:rPr>
        <w:t>²</w:t>
      </w:r>
      <w:r w:rsidR="00194897" w:rsidRPr="00194897">
        <w:rPr>
          <w:sz w:val="28"/>
          <w:szCs w:val="28"/>
        </w:rPr>
        <w:t>+3/4*</w:t>
      </w:r>
      <w:r w:rsidR="00194897">
        <w:rPr>
          <w:sz w:val="28"/>
          <w:szCs w:val="28"/>
          <w:lang w:val="en-US"/>
        </w:rPr>
        <w:t>b</w:t>
      </w:r>
      <w:r w:rsidR="00194897" w:rsidRPr="009D4EB0">
        <w:rPr>
          <w:sz w:val="28"/>
          <w:szCs w:val="28"/>
        </w:rPr>
        <w:t>²</w:t>
      </w:r>
    </w:p>
    <w:p w:rsidR="00194897" w:rsidRPr="00F11635" w:rsidRDefault="00194897" w:rsidP="009D4EB0">
      <w:pPr>
        <w:pStyle w:val="a6"/>
        <w:rPr>
          <w:sz w:val="28"/>
          <w:szCs w:val="28"/>
        </w:rPr>
      </w:pPr>
      <w:r w:rsidRPr="00194897">
        <w:rPr>
          <w:color w:val="000000"/>
          <w:sz w:val="27"/>
          <w:szCs w:val="27"/>
        </w:rPr>
        <w:t xml:space="preserve">                           </w:t>
      </w:r>
      <w:proofErr w:type="gramStart"/>
      <w:r>
        <w:rPr>
          <w:sz w:val="28"/>
          <w:szCs w:val="28"/>
          <w:lang w:val="en-US"/>
        </w:rPr>
        <w:t>b-</w:t>
      </w:r>
      <w:proofErr w:type="gramEnd"/>
      <w:r w:rsidRPr="009D4E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a²/b</w:t>
      </w:r>
      <w:proofErr w:type="spellStart"/>
      <w:r>
        <w:rPr>
          <w:color w:val="000000"/>
          <w:sz w:val="27"/>
          <w:szCs w:val="27"/>
        </w:rPr>
        <w:t>=√</w:t>
      </w:r>
      <w:proofErr w:type="spellEnd"/>
      <w:r w:rsidR="00F11635" w:rsidRPr="00194897">
        <w:rPr>
          <w:color w:val="000000"/>
          <w:sz w:val="27"/>
          <w:szCs w:val="27"/>
        </w:rPr>
        <w:t>(</w:t>
      </w:r>
      <w:r w:rsidR="00F11635">
        <w:rPr>
          <w:color w:val="000000"/>
          <w:sz w:val="27"/>
          <w:szCs w:val="27"/>
          <w:lang w:val="en-US"/>
        </w:rPr>
        <w:t>b</w:t>
      </w:r>
      <w:r w:rsidR="00F11635" w:rsidRPr="00194897">
        <w:rPr>
          <w:color w:val="000000"/>
          <w:sz w:val="27"/>
          <w:szCs w:val="27"/>
        </w:rPr>
        <w:t>/2-</w:t>
      </w:r>
      <w:r w:rsidR="00F11635">
        <w:rPr>
          <w:color w:val="000000"/>
          <w:sz w:val="27"/>
          <w:szCs w:val="27"/>
          <w:lang w:val="en-US"/>
        </w:rPr>
        <w:t>a</w:t>
      </w:r>
      <w:r w:rsidR="00F11635" w:rsidRPr="00194897">
        <w:rPr>
          <w:color w:val="000000"/>
          <w:sz w:val="27"/>
          <w:szCs w:val="27"/>
        </w:rPr>
        <w:t>)</w:t>
      </w:r>
      <w:r w:rsidR="00F11635" w:rsidRPr="00194897">
        <w:rPr>
          <w:sz w:val="28"/>
          <w:szCs w:val="28"/>
        </w:rPr>
        <w:t xml:space="preserve"> </w:t>
      </w:r>
      <w:r w:rsidR="00F11635" w:rsidRPr="009D4EB0">
        <w:rPr>
          <w:sz w:val="28"/>
          <w:szCs w:val="28"/>
        </w:rPr>
        <w:t>²</w:t>
      </w:r>
      <w:r w:rsidR="00F11635" w:rsidRPr="00194897">
        <w:rPr>
          <w:sz w:val="28"/>
          <w:szCs w:val="28"/>
        </w:rPr>
        <w:t>+3/4*</w:t>
      </w:r>
      <w:r w:rsidR="00F11635">
        <w:rPr>
          <w:sz w:val="28"/>
          <w:szCs w:val="28"/>
          <w:lang w:val="en-US"/>
        </w:rPr>
        <w:t>b</w:t>
      </w:r>
      <w:r w:rsidR="00F11635" w:rsidRPr="009D4EB0">
        <w:rPr>
          <w:sz w:val="28"/>
          <w:szCs w:val="28"/>
        </w:rPr>
        <w:t>²</w:t>
      </w:r>
    </w:p>
    <w:p w:rsidR="009D4EB0" w:rsidRDefault="009D4EB0" w:rsidP="009D4EB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Возведя обе части в квадрат и сделав упрощения, найдем, что это соотношение равносильно </w:t>
      </w:r>
      <w:proofErr w:type="gramStart"/>
      <w:r>
        <w:rPr>
          <w:color w:val="000000"/>
          <w:sz w:val="27"/>
          <w:szCs w:val="27"/>
        </w:rPr>
        <w:t>доказываемому</w:t>
      </w:r>
      <w:proofErr w:type="gramEnd"/>
      <w:r>
        <w:rPr>
          <w:color w:val="000000"/>
          <w:sz w:val="27"/>
          <w:szCs w:val="27"/>
        </w:rPr>
        <w:t>.</w:t>
      </w:r>
    </w:p>
    <w:p w:rsidR="00F11635" w:rsidRDefault="009D4EB0" w:rsidP="00F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2.</w:t>
      </w:r>
      <w:r w:rsidR="00F11635" w:rsidRPr="00F116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1635">
        <w:rPr>
          <w:rFonts w:ascii="Times New Roman CYR" w:hAnsi="Times New Roman CYR" w:cs="Times New Roman CYR"/>
          <w:sz w:val="28"/>
          <w:szCs w:val="28"/>
        </w:rPr>
        <w:t xml:space="preserve">Доказать, что квадратное уравнение </w:t>
      </w:r>
      <w:r w:rsidR="00F116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1635" w:rsidRPr="00F11635">
        <w:rPr>
          <w:rFonts w:ascii="Times New Roman" w:hAnsi="Times New Roman" w:cs="Times New Roman"/>
          <w:sz w:val="28"/>
          <w:szCs w:val="28"/>
        </w:rPr>
        <w:t>²</w:t>
      </w:r>
      <w:r w:rsidR="00F116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11635" w:rsidRPr="00F11635">
        <w:rPr>
          <w:rFonts w:ascii="Times New Roman" w:hAnsi="Times New Roman" w:cs="Times New Roman"/>
          <w:sz w:val="28"/>
          <w:szCs w:val="28"/>
        </w:rPr>
        <w:t>²+(</w:t>
      </w:r>
      <w:r w:rsidR="00F116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11635" w:rsidRPr="00F11635">
        <w:rPr>
          <w:rFonts w:ascii="Times New Roman" w:hAnsi="Times New Roman" w:cs="Times New Roman"/>
          <w:sz w:val="28"/>
          <w:szCs w:val="28"/>
        </w:rPr>
        <w:t>²+</w:t>
      </w:r>
      <w:r w:rsidR="00F116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1635" w:rsidRPr="00F11635">
        <w:rPr>
          <w:rFonts w:ascii="Times New Roman" w:hAnsi="Times New Roman" w:cs="Times New Roman"/>
          <w:sz w:val="28"/>
          <w:szCs w:val="28"/>
        </w:rPr>
        <w:t>²-</w:t>
      </w:r>
      <w:r w:rsidR="00F116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11635" w:rsidRPr="00F11635">
        <w:rPr>
          <w:rFonts w:ascii="Times New Roman" w:hAnsi="Times New Roman" w:cs="Times New Roman"/>
          <w:sz w:val="28"/>
          <w:szCs w:val="28"/>
        </w:rPr>
        <w:t>²)</w:t>
      </w:r>
      <w:r w:rsidR="00F116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11635" w:rsidRPr="00F11635">
        <w:rPr>
          <w:rFonts w:ascii="Times New Roman" w:hAnsi="Times New Roman" w:cs="Times New Roman"/>
          <w:sz w:val="28"/>
          <w:szCs w:val="28"/>
        </w:rPr>
        <w:t>+</w:t>
      </w:r>
      <w:r w:rsidR="00F116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11635" w:rsidRPr="00F11635">
        <w:rPr>
          <w:rFonts w:ascii="Times New Roman" w:hAnsi="Times New Roman" w:cs="Times New Roman"/>
          <w:sz w:val="28"/>
          <w:szCs w:val="28"/>
        </w:rPr>
        <w:t>²=0</w:t>
      </w:r>
      <w:r w:rsidR="00F11635">
        <w:rPr>
          <w:rFonts w:ascii="Times New Roman CYR" w:hAnsi="Times New Roman CYR" w:cs="Times New Roman CYR"/>
          <w:sz w:val="28"/>
          <w:szCs w:val="28"/>
        </w:rPr>
        <w:t xml:space="preserve"> не может иметь действительных корней, если </w:t>
      </w:r>
      <w:r w:rsidR="00F116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1635" w:rsidRPr="00F11635">
        <w:rPr>
          <w:rFonts w:ascii="Times New Roman" w:hAnsi="Times New Roman" w:cs="Times New Roman"/>
          <w:sz w:val="28"/>
          <w:szCs w:val="28"/>
        </w:rPr>
        <w:t>+</w:t>
      </w:r>
      <w:r w:rsidR="00F116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11635" w:rsidRPr="00F11635">
        <w:rPr>
          <w:rFonts w:ascii="Times New Roman" w:hAnsi="Times New Roman" w:cs="Times New Roman"/>
          <w:sz w:val="28"/>
          <w:szCs w:val="28"/>
        </w:rPr>
        <w:t>&gt;</w:t>
      </w:r>
      <w:r w:rsidR="00F116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11635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F11635" w:rsidRPr="00F1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635">
        <w:rPr>
          <w:rFonts w:ascii="Times New Roman CYR" w:hAnsi="Times New Roman CYR" w:cs="Times New Roman CYR"/>
          <w:sz w:val="28"/>
          <w:szCs w:val="28"/>
        </w:rPr>
        <w:t>|a</w:t>
      </w:r>
      <w:proofErr w:type="spellEnd"/>
      <w:r w:rsidR="00F11635" w:rsidRPr="00F11635">
        <w:rPr>
          <w:rFonts w:ascii="Times New Roman" w:hAnsi="Times New Roman" w:cs="Times New Roman"/>
          <w:sz w:val="28"/>
          <w:szCs w:val="28"/>
        </w:rPr>
        <w:t>-</w:t>
      </w:r>
      <w:r w:rsidR="00F116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11635" w:rsidRPr="00F11635">
        <w:rPr>
          <w:rFonts w:ascii="Times New Roman" w:hAnsi="Times New Roman" w:cs="Times New Roman"/>
          <w:sz w:val="28"/>
          <w:szCs w:val="28"/>
        </w:rPr>
        <w:t>|&lt;</w:t>
      </w:r>
      <w:r w:rsidR="00F116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11635">
        <w:rPr>
          <w:rFonts w:ascii="Times New Roman CYR" w:hAnsi="Times New Roman CYR" w:cs="Times New Roman CYR"/>
          <w:sz w:val="28"/>
          <w:szCs w:val="28"/>
        </w:rPr>
        <w:t>.</w:t>
      </w:r>
    </w:p>
    <w:p w:rsidR="00F11635" w:rsidRDefault="009D4EB0" w:rsidP="009D4EB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F11635">
        <w:rPr>
          <w:color w:val="000000"/>
          <w:sz w:val="27"/>
          <w:szCs w:val="27"/>
        </w:rPr>
        <w:t xml:space="preserve">Биквадратное уравнение, которое сводится к </w:t>
      </w:r>
      <w:proofErr w:type="gramStart"/>
      <w:r w:rsidR="00F11635">
        <w:rPr>
          <w:color w:val="000000"/>
          <w:sz w:val="27"/>
          <w:szCs w:val="27"/>
        </w:rPr>
        <w:t>квадратному</w:t>
      </w:r>
      <w:proofErr w:type="gramEnd"/>
    </w:p>
    <w:p w:rsidR="00F11635" w:rsidRDefault="00F11635" w:rsidP="009D4EB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разбивается на 2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а) когда корни биквадратного уравнения существуют, но отрицательны, б) когда не существует действительных корней квадратного уравнения, полученного из биквадратного</w:t>
      </w:r>
      <w:r>
        <w:rPr>
          <w:color w:val="000000"/>
          <w:sz w:val="27"/>
          <w:szCs w:val="27"/>
        </w:rPr>
        <w:br/>
        <w:t xml:space="preserve">y^2 =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br/>
        <w:t xml:space="preserve">2t^2 +4t +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= 0</w:t>
      </w:r>
      <w:r>
        <w:rPr>
          <w:color w:val="000000"/>
          <w:sz w:val="27"/>
          <w:szCs w:val="27"/>
        </w:rPr>
        <w:br/>
        <w:t xml:space="preserve">1)при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&lt; 0 исходное уравнение не будет иметь корней по теореме Виета</w:t>
      </w:r>
      <w:r>
        <w:rPr>
          <w:color w:val="000000"/>
          <w:sz w:val="27"/>
          <w:szCs w:val="27"/>
        </w:rPr>
        <w:br/>
        <w:t xml:space="preserve">t1 * t2 =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>/2</w:t>
      </w:r>
      <w:r>
        <w:rPr>
          <w:color w:val="000000"/>
          <w:sz w:val="27"/>
          <w:szCs w:val="27"/>
        </w:rPr>
        <w:br/>
        <w:t xml:space="preserve">если оба корня отрицательны, то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&gt; 0</w:t>
      </w:r>
      <w:r>
        <w:rPr>
          <w:color w:val="000000"/>
          <w:sz w:val="27"/>
          <w:szCs w:val="27"/>
        </w:rPr>
        <w:br/>
        <w:t xml:space="preserve">2) Квадратное уравнение 2t^2 +4t +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= 0 не будет иметь ДЕЙСТВИТЕЛЬНЫХ корней, если дискриминант этого уравнения будет &lt; 0</w:t>
      </w:r>
      <w:r>
        <w:rPr>
          <w:color w:val="000000"/>
          <w:sz w:val="27"/>
          <w:szCs w:val="27"/>
        </w:rPr>
        <w:br/>
        <w:t xml:space="preserve">D = 16 - 8m &lt; 0 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&gt; 2 </w:t>
      </w:r>
      <w:r>
        <w:rPr>
          <w:color w:val="000000"/>
          <w:sz w:val="27"/>
          <w:szCs w:val="27"/>
        </w:rPr>
        <w:br/>
        <w:t xml:space="preserve">Ответ: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&gt; 2</w:t>
      </w:r>
    </w:p>
    <w:p w:rsidR="00AF538E" w:rsidRPr="00AF538E" w:rsidRDefault="00AF538E" w:rsidP="009D4EB0">
      <w:pPr>
        <w:rPr>
          <w:sz w:val="32"/>
          <w:szCs w:val="32"/>
        </w:rPr>
      </w:pPr>
    </w:p>
    <w:sectPr w:rsidR="00AF538E" w:rsidRPr="00AF538E" w:rsidSect="00F11635">
      <w:pgSz w:w="11906" w:h="16838"/>
      <w:pgMar w:top="1702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9A912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38E"/>
    <w:rsid w:val="00194897"/>
    <w:rsid w:val="003B42D3"/>
    <w:rsid w:val="00586B85"/>
    <w:rsid w:val="009D4EB0"/>
    <w:rsid w:val="00AF538E"/>
    <w:rsid w:val="00F1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AF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AF538E"/>
  </w:style>
  <w:style w:type="character" w:styleId="a3">
    <w:name w:val="Hyperlink"/>
    <w:basedOn w:val="a0"/>
    <w:uiPriority w:val="99"/>
    <w:semiHidden/>
    <w:unhideWhenUsed/>
    <w:rsid w:val="00AF53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3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D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2018-02-15T17:01:00Z</cp:lastPrinted>
  <dcterms:created xsi:type="dcterms:W3CDTF">2018-02-15T16:55:00Z</dcterms:created>
  <dcterms:modified xsi:type="dcterms:W3CDTF">2018-02-16T16:23:00Z</dcterms:modified>
</cp:coreProperties>
</file>