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1C" w:rsidRPr="00F945E0" w:rsidRDefault="00F945E0" w:rsidP="00F945E0">
      <w:pPr>
        <w:jc w:val="center"/>
        <w:rPr>
          <w:rFonts w:ascii="Times New Roman" w:hAnsi="Times New Roman" w:cs="Times New Roman"/>
          <w:sz w:val="32"/>
          <w:szCs w:val="32"/>
        </w:rPr>
      </w:pPr>
      <w:r w:rsidRPr="00F945E0">
        <w:rPr>
          <w:rFonts w:ascii="Times New Roman" w:hAnsi="Times New Roman" w:cs="Times New Roman"/>
          <w:sz w:val="32"/>
          <w:szCs w:val="32"/>
        </w:rPr>
        <w:t>Задание по литературе для 8 класса.</w:t>
      </w:r>
    </w:p>
    <w:p w:rsidR="00071204" w:rsidRPr="00F945E0" w:rsidRDefault="00071204" w:rsidP="0007120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945E0">
        <w:rPr>
          <w:rFonts w:ascii="Times New Roman" w:hAnsi="Times New Roman" w:cs="Times New Roman"/>
          <w:sz w:val="32"/>
          <w:szCs w:val="32"/>
        </w:rPr>
        <w:t xml:space="preserve">Тема отрывка – крещение </w:t>
      </w:r>
      <w:r w:rsidR="00421A53" w:rsidRPr="00F945E0">
        <w:rPr>
          <w:rFonts w:ascii="Times New Roman" w:hAnsi="Times New Roman" w:cs="Times New Roman"/>
          <w:sz w:val="32"/>
          <w:szCs w:val="32"/>
        </w:rPr>
        <w:t>в церкви главного героя, приобщение мальчика к другому миру «немыслимо великого, что называется Россией и христианскою её верою</w:t>
      </w:r>
      <w:proofErr w:type="gramStart"/>
      <w:r w:rsidR="00421A53" w:rsidRPr="00F945E0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071204" w:rsidRPr="00F945E0" w:rsidRDefault="00071204" w:rsidP="0007120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945E0">
        <w:rPr>
          <w:rFonts w:ascii="Times New Roman" w:hAnsi="Times New Roman" w:cs="Times New Roman"/>
          <w:sz w:val="32"/>
          <w:szCs w:val="32"/>
        </w:rPr>
        <w:t>Роман называется «Инок». Инок – монах, отшельник. Но</w:t>
      </w:r>
      <w:proofErr w:type="gramStart"/>
      <w:r w:rsidRPr="00F945E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945E0">
        <w:rPr>
          <w:rFonts w:ascii="Times New Roman" w:hAnsi="Times New Roman" w:cs="Times New Roman"/>
          <w:sz w:val="32"/>
          <w:szCs w:val="32"/>
        </w:rPr>
        <w:t xml:space="preserve"> мне кажется, что роман не зря назван именно так инок – иной, другой, не похожий на других. И наш главный герой не похож на других детей уж с детского с</w:t>
      </w:r>
      <w:r w:rsidR="00317A2B" w:rsidRPr="00F945E0">
        <w:rPr>
          <w:rFonts w:ascii="Times New Roman" w:hAnsi="Times New Roman" w:cs="Times New Roman"/>
          <w:sz w:val="32"/>
          <w:szCs w:val="32"/>
        </w:rPr>
        <w:t>адика. Он умел постоять за себя, наказали за очередное «безобразие»: закрыли в чулан в детском саду</w:t>
      </w:r>
      <w:proofErr w:type="gramStart"/>
      <w:r w:rsidR="00317A2B" w:rsidRPr="00F945E0">
        <w:rPr>
          <w:rFonts w:ascii="Times New Roman" w:hAnsi="Times New Roman" w:cs="Times New Roman"/>
          <w:sz w:val="32"/>
          <w:szCs w:val="32"/>
        </w:rPr>
        <w:t>., «</w:t>
      </w:r>
      <w:proofErr w:type="gramEnd"/>
      <w:r w:rsidR="00317A2B" w:rsidRPr="00F945E0">
        <w:rPr>
          <w:rFonts w:ascii="Times New Roman" w:hAnsi="Times New Roman" w:cs="Times New Roman"/>
          <w:sz w:val="32"/>
          <w:szCs w:val="32"/>
        </w:rPr>
        <w:t>но из чулана я вышел совсем уж непримиримым к насилию и в детсад больше не пошёл». Мальчик жил скрытно, не показывая и не рассказывая никому, кроме бабушки свои переживания, мысли. Знал</w:t>
      </w:r>
      <w:proofErr w:type="gramStart"/>
      <w:r w:rsidR="00317A2B" w:rsidRPr="00F945E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17A2B" w:rsidRPr="00F945E0">
        <w:rPr>
          <w:rFonts w:ascii="Times New Roman" w:hAnsi="Times New Roman" w:cs="Times New Roman"/>
          <w:sz w:val="32"/>
          <w:szCs w:val="32"/>
        </w:rPr>
        <w:t xml:space="preserve"> что его не поймут. «Первоначально игровое, это лицемерие постепенно искажало мой </w:t>
      </w:r>
      <w:proofErr w:type="gramStart"/>
      <w:r w:rsidR="00317A2B" w:rsidRPr="00F945E0">
        <w:rPr>
          <w:rFonts w:ascii="Times New Roman" w:hAnsi="Times New Roman" w:cs="Times New Roman"/>
          <w:sz w:val="32"/>
          <w:szCs w:val="32"/>
        </w:rPr>
        <w:t>характер</w:t>
      </w:r>
      <w:proofErr w:type="gramEnd"/>
      <w:r w:rsidR="00317A2B" w:rsidRPr="00F945E0">
        <w:rPr>
          <w:rFonts w:ascii="Times New Roman" w:hAnsi="Times New Roman" w:cs="Times New Roman"/>
          <w:sz w:val="32"/>
          <w:szCs w:val="32"/>
        </w:rPr>
        <w:t xml:space="preserve"> … Я приучался жить в родной стране, как в тылу врага – таинственно, скрытно, молчаливо.» Жить так проще было.</w:t>
      </w:r>
      <w:r w:rsidR="00421A53" w:rsidRPr="00F945E0">
        <w:rPr>
          <w:rFonts w:ascii="Times New Roman" w:hAnsi="Times New Roman" w:cs="Times New Roman"/>
          <w:sz w:val="32"/>
          <w:szCs w:val="32"/>
        </w:rPr>
        <w:t xml:space="preserve"> Мальчик мог напроказничать, хулиганить. Но в церкви он испытал </w:t>
      </w:r>
      <w:proofErr w:type="gramStart"/>
      <w:r w:rsidR="00421A53" w:rsidRPr="00F945E0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="00421A53" w:rsidRPr="00F945E0">
        <w:rPr>
          <w:rFonts w:ascii="Times New Roman" w:hAnsi="Times New Roman" w:cs="Times New Roman"/>
          <w:sz w:val="32"/>
          <w:szCs w:val="32"/>
        </w:rPr>
        <w:t xml:space="preserve"> «Впервые в жизни мне захотелось всплакнуть не от обиды, а слезами умиления и добра. Что говорить, такие мгновения (или воспоминания о них) и привязывают нас к этой жизни</w:t>
      </w:r>
      <w:proofErr w:type="gramStart"/>
      <w:r w:rsidR="00421A53" w:rsidRPr="00F945E0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421A53" w:rsidRPr="00F945E0" w:rsidRDefault="00421A53" w:rsidP="0007120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945E0">
        <w:rPr>
          <w:rFonts w:ascii="Times New Roman" w:hAnsi="Times New Roman" w:cs="Times New Roman"/>
          <w:sz w:val="32"/>
          <w:szCs w:val="32"/>
        </w:rPr>
        <w:t>Когда мы читаем описание церкви, перед нами предстает образ тихой</w:t>
      </w:r>
      <w:proofErr w:type="gramStart"/>
      <w:r w:rsidRPr="00F945E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945E0">
        <w:rPr>
          <w:rFonts w:ascii="Times New Roman" w:hAnsi="Times New Roman" w:cs="Times New Roman"/>
          <w:sz w:val="32"/>
          <w:szCs w:val="32"/>
        </w:rPr>
        <w:t xml:space="preserve"> светлой России .Много светлых красок. «…я невольно залюбовался ею: была она бирюзового цвета, </w:t>
      </w:r>
      <w:proofErr w:type="spellStart"/>
      <w:r w:rsidRPr="00F945E0">
        <w:rPr>
          <w:rFonts w:ascii="Times New Roman" w:hAnsi="Times New Roman" w:cs="Times New Roman"/>
          <w:sz w:val="32"/>
          <w:szCs w:val="32"/>
        </w:rPr>
        <w:t>стройненькая</w:t>
      </w:r>
      <w:proofErr w:type="spellEnd"/>
      <w:r w:rsidRPr="00F945E0">
        <w:rPr>
          <w:rFonts w:ascii="Times New Roman" w:hAnsi="Times New Roman" w:cs="Times New Roman"/>
          <w:sz w:val="32"/>
          <w:szCs w:val="32"/>
        </w:rPr>
        <w:t xml:space="preserve"> с густо-синими куполами и ажурным крестом, который сиял в ясные дни, а сейчас выделялся сложными и тёмными своими узорами. И наоборот что-то яркое, кричащее окружало людей</w:t>
      </w:r>
      <w:proofErr w:type="gramStart"/>
      <w:r w:rsidRPr="00F945E0">
        <w:rPr>
          <w:rFonts w:ascii="Times New Roman" w:hAnsi="Times New Roman" w:cs="Times New Roman"/>
          <w:sz w:val="32"/>
          <w:szCs w:val="32"/>
        </w:rPr>
        <w:t>«н</w:t>
      </w:r>
      <w:proofErr w:type="gramEnd"/>
      <w:r w:rsidRPr="00F945E0">
        <w:rPr>
          <w:rFonts w:ascii="Times New Roman" w:hAnsi="Times New Roman" w:cs="Times New Roman"/>
          <w:sz w:val="32"/>
          <w:szCs w:val="32"/>
        </w:rPr>
        <w:t>а здании морга полыхал на ветру новенький, исключительной красы, алый-алый флаг»</w:t>
      </w:r>
      <w:r w:rsidR="00F945E0" w:rsidRPr="00F945E0">
        <w:rPr>
          <w:rFonts w:ascii="Times New Roman" w:hAnsi="Times New Roman" w:cs="Times New Roman"/>
          <w:sz w:val="32"/>
          <w:szCs w:val="32"/>
        </w:rPr>
        <w:t>( кажется ирония автора, которая граничит с сарказмом). А дома «я видел голые беленые стены, на коих висели два отцовых пейзажа и портрет Сталина. Поэтому отсутствие чистых, не изукрашенных пространств показалось мне странным</w:t>
      </w:r>
      <w:proofErr w:type="gramStart"/>
      <w:r w:rsidR="00F945E0" w:rsidRPr="00F945E0"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  <w:r w:rsidR="00F945E0" w:rsidRPr="00F945E0">
        <w:rPr>
          <w:rFonts w:ascii="Times New Roman" w:hAnsi="Times New Roman" w:cs="Times New Roman"/>
          <w:sz w:val="32"/>
          <w:szCs w:val="32"/>
        </w:rPr>
        <w:t>Также и с музыкой дома громкая музыка из радио, а из церкви доносилась совершенно другая мелодия «стройное, тихое и ласковое пение»</w:t>
      </w:r>
    </w:p>
    <w:p w:rsidR="00421A53" w:rsidRPr="00F945E0" w:rsidRDefault="00F945E0" w:rsidP="00421A53">
      <w:pPr>
        <w:pStyle w:val="a7"/>
        <w:rPr>
          <w:rFonts w:ascii="Times New Roman" w:hAnsi="Times New Roman" w:cs="Times New Roman"/>
          <w:sz w:val="32"/>
          <w:szCs w:val="32"/>
        </w:rPr>
      </w:pPr>
      <w:r w:rsidRPr="00F945E0">
        <w:rPr>
          <w:rFonts w:ascii="Times New Roman" w:hAnsi="Times New Roman" w:cs="Times New Roman"/>
          <w:sz w:val="32"/>
          <w:szCs w:val="32"/>
        </w:rPr>
        <w:t xml:space="preserve">    Именно последние слова говорят об изменениях в душе мальчика. Он увидел другое лицо Родины.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1A53" w:rsidRPr="00F945E0">
        <w:rPr>
          <w:rFonts w:ascii="Times New Roman" w:hAnsi="Times New Roman" w:cs="Times New Roman"/>
          <w:sz w:val="32"/>
          <w:szCs w:val="32"/>
        </w:rPr>
        <w:t>В отрывке противопоставлены два мира, два лица Родины</w:t>
      </w:r>
      <w:r>
        <w:rPr>
          <w:rFonts w:ascii="Times New Roman" w:hAnsi="Times New Roman" w:cs="Times New Roman"/>
          <w:sz w:val="32"/>
          <w:szCs w:val="32"/>
        </w:rPr>
        <w:t>:</w:t>
      </w:r>
      <w:r w:rsidR="00421A53" w:rsidRPr="00F945E0">
        <w:rPr>
          <w:rFonts w:ascii="Times New Roman" w:hAnsi="Times New Roman" w:cs="Times New Roman"/>
          <w:sz w:val="32"/>
          <w:szCs w:val="32"/>
        </w:rPr>
        <w:t xml:space="preserve"> искаженное и « неискажённое лицо Родины – милосердное, простое и вечное».</w:t>
      </w:r>
    </w:p>
    <w:sectPr w:rsidR="00421A53" w:rsidRPr="00F945E0" w:rsidSect="00F94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17594A"/>
    <w:multiLevelType w:val="hybridMultilevel"/>
    <w:tmpl w:val="6822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204"/>
    <w:rsid w:val="00067BA7"/>
    <w:rsid w:val="00071204"/>
    <w:rsid w:val="00131E8C"/>
    <w:rsid w:val="00317A2B"/>
    <w:rsid w:val="00421A53"/>
    <w:rsid w:val="00441ECE"/>
    <w:rsid w:val="006027C4"/>
    <w:rsid w:val="00A074CE"/>
    <w:rsid w:val="00B7110D"/>
    <w:rsid w:val="00B73E4F"/>
    <w:rsid w:val="00E1020E"/>
    <w:rsid w:val="00F945E0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7120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71204"/>
    <w:rPr>
      <w:rFonts w:ascii="Consolas" w:eastAsia="Calibri" w:hAnsi="Consolas" w:cs="Times New Roman"/>
      <w:sz w:val="21"/>
      <w:szCs w:val="21"/>
    </w:rPr>
  </w:style>
  <w:style w:type="paragraph" w:styleId="a5">
    <w:name w:val="Body Text"/>
    <w:basedOn w:val="a"/>
    <w:link w:val="a6"/>
    <w:rsid w:val="00071204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1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2017-12-05T11:47:00Z</dcterms:created>
  <dcterms:modified xsi:type="dcterms:W3CDTF">2017-12-05T12:28:00Z</dcterms:modified>
</cp:coreProperties>
</file>