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355D" w:rsidRPr="00B355B9" w:rsidRDefault="009F355D" w:rsidP="009F355D">
      <w:pPr>
        <w:spacing w:after="0" w:line="240" w:lineRule="auto"/>
        <w:ind w:firstLine="709"/>
        <w:jc w:val="center"/>
        <w:rPr>
          <w:rFonts w:ascii="Times New Roman" w:hAnsi="Times New Roman"/>
          <w:b/>
          <w:sz w:val="32"/>
          <w:szCs w:val="32"/>
        </w:rPr>
      </w:pPr>
      <w:proofErr w:type="spellStart"/>
      <w:r w:rsidRPr="00B355B9">
        <w:rPr>
          <w:rFonts w:ascii="Times New Roman" w:hAnsi="Times New Roman"/>
          <w:b/>
          <w:sz w:val="32"/>
          <w:szCs w:val="32"/>
        </w:rPr>
        <w:t>Акмуллинская</w:t>
      </w:r>
      <w:proofErr w:type="spellEnd"/>
      <w:r w:rsidRPr="00B355B9">
        <w:rPr>
          <w:rFonts w:ascii="Times New Roman" w:hAnsi="Times New Roman"/>
          <w:b/>
          <w:sz w:val="32"/>
          <w:szCs w:val="32"/>
        </w:rPr>
        <w:t xml:space="preserve"> дистанционная олимпиада по литературе (6 класс)</w:t>
      </w:r>
    </w:p>
    <w:p w:rsidR="00847A03" w:rsidRPr="00B355B9" w:rsidRDefault="009F355D">
      <w:pPr>
        <w:rPr>
          <w:rFonts w:ascii="Times New Roman" w:hAnsi="Times New Roman"/>
          <w:b/>
          <w:sz w:val="28"/>
          <w:szCs w:val="28"/>
        </w:rPr>
      </w:pPr>
      <w:r w:rsidRPr="00B355B9">
        <w:rPr>
          <w:rFonts w:ascii="Times New Roman" w:hAnsi="Times New Roman"/>
          <w:b/>
          <w:sz w:val="28"/>
          <w:szCs w:val="28"/>
        </w:rPr>
        <w:t>Ответы:</w:t>
      </w:r>
    </w:p>
    <w:p w:rsidR="009F355D" w:rsidRPr="00490510" w:rsidRDefault="009F355D" w:rsidP="009F355D">
      <w:pPr>
        <w:pStyle w:val="a3"/>
        <w:numPr>
          <w:ilvl w:val="0"/>
          <w:numId w:val="2"/>
        </w:numPr>
        <w:rPr>
          <w:rFonts w:ascii="Times New Roman" w:eastAsia="Batang" w:hAnsi="Times New Roman"/>
          <w:sz w:val="30"/>
          <w:szCs w:val="30"/>
        </w:rPr>
      </w:pPr>
      <w:r w:rsidRPr="00490510">
        <w:rPr>
          <w:rFonts w:ascii="Times New Roman" w:eastAsia="Batang" w:hAnsi="Times New Roman"/>
          <w:sz w:val="30"/>
          <w:szCs w:val="30"/>
        </w:rPr>
        <w:t xml:space="preserve">Я думаю, что эта сказка волшебная, потому что </w:t>
      </w:r>
      <w:r w:rsidRPr="00490510">
        <w:rPr>
          <w:rFonts w:ascii="Times New Roman" w:eastAsia="Batang" w:hAnsi="Times New Roman"/>
          <w:color w:val="222222"/>
          <w:sz w:val="30"/>
          <w:szCs w:val="30"/>
          <w:shd w:val="clear" w:color="auto" w:fill="FEFEFE"/>
        </w:rPr>
        <w:t>вол</w:t>
      </w:r>
      <w:r w:rsidRPr="00490510">
        <w:rPr>
          <w:rFonts w:ascii="Times New Roman" w:eastAsia="Batang" w:hAnsi="Times New Roman"/>
          <w:color w:val="222222"/>
          <w:sz w:val="30"/>
          <w:szCs w:val="30"/>
          <w:shd w:val="clear" w:color="auto" w:fill="FEFEFE"/>
        </w:rPr>
        <w:softHyphen/>
        <w:t>шебными сказками называются те, в которых все происходящее в сюжете </w:t>
      </w:r>
      <w:r w:rsidRPr="00490510">
        <w:rPr>
          <w:rStyle w:val="a4"/>
          <w:rFonts w:ascii="Times New Roman" w:eastAsia="Batang" w:hAnsi="Times New Roman"/>
          <w:b w:val="0"/>
          <w:color w:val="222222"/>
          <w:sz w:val="30"/>
          <w:szCs w:val="30"/>
          <w:shd w:val="clear" w:color="auto" w:fill="FEFEFE"/>
        </w:rPr>
        <w:t>фантастичн</w:t>
      </w:r>
      <w:r w:rsidRPr="00490510">
        <w:rPr>
          <w:rStyle w:val="a4"/>
          <w:rFonts w:ascii="Times New Roman" w:eastAsia="Batang" w:hAnsi="Times New Roman"/>
          <w:color w:val="222222"/>
          <w:sz w:val="30"/>
          <w:szCs w:val="30"/>
          <w:shd w:val="clear" w:color="auto" w:fill="FEFEFE"/>
        </w:rPr>
        <w:t xml:space="preserve">о </w:t>
      </w:r>
      <w:r w:rsidRPr="00490510">
        <w:rPr>
          <w:rStyle w:val="a4"/>
          <w:rFonts w:ascii="Times New Roman" w:eastAsia="Batang" w:hAnsi="Times New Roman"/>
          <w:b w:val="0"/>
          <w:color w:val="222222"/>
          <w:sz w:val="30"/>
          <w:szCs w:val="30"/>
          <w:shd w:val="clear" w:color="auto" w:fill="FEFEFE"/>
        </w:rPr>
        <w:t>и значительно по задаче</w:t>
      </w:r>
      <w:r w:rsidRPr="00490510">
        <w:rPr>
          <w:rFonts w:ascii="Times New Roman" w:eastAsia="Batang" w:hAnsi="Times New Roman"/>
          <w:color w:val="222222"/>
          <w:sz w:val="30"/>
          <w:szCs w:val="30"/>
          <w:shd w:val="clear" w:color="auto" w:fill="FEFEFE"/>
        </w:rPr>
        <w:t>: в такой сказке обязательно есть центральный положительный герой, который борется со злом и несправедливостью, ему помогают волшебники и волшебные предметы</w:t>
      </w:r>
      <w:proofErr w:type="gramStart"/>
      <w:r w:rsidRPr="00490510">
        <w:rPr>
          <w:rFonts w:ascii="Times New Roman" w:eastAsia="Batang" w:hAnsi="Times New Roman"/>
          <w:color w:val="222222"/>
          <w:sz w:val="30"/>
          <w:szCs w:val="30"/>
          <w:shd w:val="clear" w:color="auto" w:fill="FEFEFE"/>
        </w:rPr>
        <w:t>.</w:t>
      </w:r>
      <w:proofErr w:type="gramEnd"/>
      <w:r w:rsidRPr="00490510">
        <w:rPr>
          <w:rFonts w:ascii="Times New Roman" w:eastAsia="Batang" w:hAnsi="Times New Roman"/>
          <w:color w:val="222222"/>
          <w:sz w:val="30"/>
          <w:szCs w:val="30"/>
          <w:shd w:val="clear" w:color="auto" w:fill="FEFEFE"/>
        </w:rPr>
        <w:t xml:space="preserve"> «…</w:t>
      </w:r>
      <w:proofErr w:type="gramStart"/>
      <w:r w:rsidRPr="00490510">
        <w:rPr>
          <w:rFonts w:ascii="Times New Roman" w:eastAsia="Batang" w:hAnsi="Times New Roman"/>
          <w:sz w:val="30"/>
          <w:szCs w:val="30"/>
        </w:rPr>
        <w:t>и</w:t>
      </w:r>
      <w:proofErr w:type="gramEnd"/>
      <w:r w:rsidRPr="00490510">
        <w:rPr>
          <w:rFonts w:ascii="Times New Roman" w:eastAsia="Batang" w:hAnsi="Times New Roman"/>
          <w:sz w:val="30"/>
          <w:szCs w:val="30"/>
        </w:rPr>
        <w:t xml:space="preserve"> подумал он в те поры про себя: «Все хорошо, да есть нечего», и вырос перед ним стол, убранный, разубранный: в посуде золотой да серебряной яства стоят сахарные, и вина заморские, и питья медвяные</w:t>
      </w:r>
      <w:proofErr w:type="gramStart"/>
      <w:r w:rsidRPr="00490510">
        <w:rPr>
          <w:rFonts w:ascii="Times New Roman" w:eastAsia="Batang" w:hAnsi="Times New Roman"/>
          <w:sz w:val="30"/>
          <w:szCs w:val="30"/>
        </w:rPr>
        <w:t>.».</w:t>
      </w:r>
      <w:proofErr w:type="gramEnd"/>
    </w:p>
    <w:p w:rsidR="009F355D" w:rsidRPr="00490510" w:rsidRDefault="009F355D" w:rsidP="009F355D">
      <w:pPr>
        <w:pStyle w:val="a5"/>
        <w:numPr>
          <w:ilvl w:val="0"/>
          <w:numId w:val="2"/>
        </w:numPr>
        <w:shd w:val="clear" w:color="auto" w:fill="FFFFFF"/>
        <w:spacing w:before="30" w:beforeAutospacing="0" w:after="60" w:afterAutospacing="0"/>
        <w:rPr>
          <w:rFonts w:eastAsia="Batang"/>
          <w:color w:val="000000"/>
          <w:sz w:val="30"/>
          <w:szCs w:val="30"/>
        </w:rPr>
      </w:pPr>
      <w:r w:rsidRPr="00490510">
        <w:rPr>
          <w:rFonts w:eastAsia="Batang"/>
          <w:color w:val="000000"/>
          <w:sz w:val="30"/>
          <w:szCs w:val="30"/>
        </w:rPr>
        <w:t>Купец был добрым человеком, верным мужем и хорошим отцом. Он любил своих дочерей и ради них готов был на все. Ради счастья своих детей</w:t>
      </w:r>
      <w:proofErr w:type="gramStart"/>
      <w:r w:rsidRPr="00490510">
        <w:rPr>
          <w:rFonts w:eastAsia="Batang"/>
          <w:color w:val="000000"/>
          <w:sz w:val="30"/>
          <w:szCs w:val="30"/>
        </w:rPr>
        <w:t xml:space="preserve"> ,</w:t>
      </w:r>
      <w:proofErr w:type="gramEnd"/>
      <w:r w:rsidRPr="00490510">
        <w:rPr>
          <w:rFonts w:eastAsia="Batang"/>
          <w:color w:val="000000"/>
          <w:sz w:val="30"/>
          <w:szCs w:val="30"/>
        </w:rPr>
        <w:t xml:space="preserve"> он не задумываясь пустился в опасное приключение, чтобы привезти им заказанные подарки.</w:t>
      </w:r>
    </w:p>
    <w:p w:rsidR="009F355D" w:rsidRPr="00490510" w:rsidRDefault="009F355D" w:rsidP="009F355D">
      <w:pPr>
        <w:pStyle w:val="a5"/>
        <w:shd w:val="clear" w:color="auto" w:fill="FFFFFF"/>
        <w:spacing w:before="30" w:beforeAutospacing="0" w:after="60" w:afterAutospacing="0"/>
        <w:ind w:left="720"/>
        <w:rPr>
          <w:rFonts w:eastAsia="Batang"/>
          <w:color w:val="000000"/>
          <w:sz w:val="30"/>
          <w:szCs w:val="30"/>
        </w:rPr>
      </w:pPr>
      <w:r w:rsidRPr="00490510">
        <w:rPr>
          <w:rFonts w:eastAsia="Batang"/>
          <w:color w:val="000000"/>
          <w:sz w:val="30"/>
          <w:szCs w:val="30"/>
        </w:rPr>
        <w:t>Старшие дочери купца избалованные девицы, они получили подарки, отца целовали, но не пожелали помочь ему. Дочери, которые на самом деле не любили своего отца.</w:t>
      </w:r>
    </w:p>
    <w:p w:rsidR="00E94471" w:rsidRPr="00490510" w:rsidRDefault="009F355D" w:rsidP="009F355D">
      <w:pPr>
        <w:pStyle w:val="a5"/>
        <w:shd w:val="clear" w:color="auto" w:fill="FFFFFF"/>
        <w:spacing w:before="30" w:beforeAutospacing="0" w:after="60" w:afterAutospacing="0"/>
        <w:ind w:left="720"/>
        <w:rPr>
          <w:rFonts w:eastAsia="Batang"/>
          <w:color w:val="000000"/>
          <w:sz w:val="30"/>
          <w:szCs w:val="30"/>
        </w:rPr>
      </w:pPr>
      <w:r w:rsidRPr="00490510">
        <w:rPr>
          <w:rFonts w:eastAsia="Batang"/>
          <w:color w:val="000000"/>
          <w:sz w:val="30"/>
          <w:szCs w:val="30"/>
        </w:rPr>
        <w:t xml:space="preserve">Младшая дочь, не раздумывая бросилась выручать отца, она доказала свою любовь к отцу. </w:t>
      </w:r>
    </w:p>
    <w:p w:rsidR="00E94471" w:rsidRPr="00490510" w:rsidRDefault="00E94471" w:rsidP="009F355D">
      <w:pPr>
        <w:pStyle w:val="a5"/>
        <w:shd w:val="clear" w:color="auto" w:fill="FFFFFF"/>
        <w:spacing w:before="30" w:beforeAutospacing="0" w:after="60" w:afterAutospacing="0"/>
        <w:ind w:left="720"/>
        <w:rPr>
          <w:rFonts w:eastAsia="Batang"/>
          <w:color w:val="000000"/>
          <w:sz w:val="30"/>
          <w:szCs w:val="30"/>
        </w:rPr>
      </w:pPr>
      <w:proofErr w:type="gramStart"/>
      <w:r w:rsidRPr="00490510">
        <w:rPr>
          <w:rFonts w:eastAsia="Batang"/>
          <w:color w:val="000000"/>
          <w:sz w:val="30"/>
          <w:szCs w:val="30"/>
        </w:rPr>
        <w:t>Наверное</w:t>
      </w:r>
      <w:proofErr w:type="gramEnd"/>
      <w:r w:rsidRPr="00490510">
        <w:rPr>
          <w:rFonts w:eastAsia="Batang"/>
          <w:color w:val="000000"/>
          <w:sz w:val="30"/>
          <w:szCs w:val="30"/>
        </w:rPr>
        <w:t xml:space="preserve"> дочери обращаются так к своему отцу, потому что так было принято в те времена.</w:t>
      </w:r>
    </w:p>
    <w:p w:rsidR="009F355D" w:rsidRPr="00490510" w:rsidRDefault="00E94471" w:rsidP="009F355D">
      <w:pPr>
        <w:pStyle w:val="a5"/>
        <w:shd w:val="clear" w:color="auto" w:fill="FFFFFF"/>
        <w:spacing w:before="30" w:beforeAutospacing="0" w:after="60" w:afterAutospacing="0"/>
        <w:ind w:left="720"/>
        <w:rPr>
          <w:rFonts w:eastAsia="Batang"/>
          <w:color w:val="000000"/>
          <w:sz w:val="30"/>
          <w:szCs w:val="30"/>
        </w:rPr>
      </w:pPr>
      <w:r w:rsidRPr="00490510">
        <w:rPr>
          <w:rFonts w:eastAsia="Batang"/>
          <w:color w:val="000000"/>
          <w:sz w:val="30"/>
          <w:szCs w:val="30"/>
        </w:rPr>
        <w:t xml:space="preserve">Я думаю, что особенность просьбы  младшей дочери заключается в том, что она не попросила дорогие подарки </w:t>
      </w:r>
      <w:proofErr w:type="gramStart"/>
      <w:r w:rsidRPr="00490510">
        <w:rPr>
          <w:rFonts w:eastAsia="Batang"/>
          <w:color w:val="000000"/>
          <w:sz w:val="30"/>
          <w:szCs w:val="30"/>
        </w:rPr>
        <w:t>к</w:t>
      </w:r>
      <w:proofErr w:type="gramEnd"/>
      <w:r w:rsidRPr="00490510">
        <w:rPr>
          <w:rFonts w:eastAsia="Batang"/>
          <w:color w:val="000000"/>
          <w:sz w:val="30"/>
          <w:szCs w:val="30"/>
        </w:rPr>
        <w:t xml:space="preserve"> свои старшие сестры, она попросила всего лишь аленький цветочек.</w:t>
      </w:r>
    </w:p>
    <w:p w:rsidR="00B355B9" w:rsidRPr="00490510" w:rsidRDefault="00B355B9" w:rsidP="009F355D">
      <w:pPr>
        <w:pStyle w:val="a5"/>
        <w:numPr>
          <w:ilvl w:val="0"/>
          <w:numId w:val="2"/>
        </w:numPr>
        <w:shd w:val="clear" w:color="auto" w:fill="FFFFFF"/>
        <w:spacing w:before="30" w:beforeAutospacing="0" w:after="60" w:afterAutospacing="0"/>
        <w:rPr>
          <w:rFonts w:eastAsia="Batang"/>
          <w:color w:val="000000"/>
          <w:sz w:val="30"/>
          <w:szCs w:val="30"/>
        </w:rPr>
      </w:pPr>
      <w:r w:rsidRPr="00490510">
        <w:rPr>
          <w:rFonts w:eastAsia="Batang"/>
          <w:color w:val="000000"/>
          <w:sz w:val="30"/>
          <w:szCs w:val="30"/>
        </w:rPr>
        <w:t>Традиционные для сказки обороты речи - «</w:t>
      </w:r>
      <w:r w:rsidRPr="00490510">
        <w:rPr>
          <w:sz w:val="30"/>
          <w:szCs w:val="30"/>
        </w:rPr>
        <w:t xml:space="preserve">В </w:t>
      </w:r>
      <w:proofErr w:type="spellStart"/>
      <w:r w:rsidRPr="00490510">
        <w:rPr>
          <w:sz w:val="30"/>
          <w:szCs w:val="30"/>
        </w:rPr>
        <w:t>некиим</w:t>
      </w:r>
      <w:proofErr w:type="spellEnd"/>
      <w:r w:rsidRPr="00490510">
        <w:rPr>
          <w:sz w:val="30"/>
          <w:szCs w:val="30"/>
        </w:rPr>
        <w:t xml:space="preserve"> царстве, в </w:t>
      </w:r>
      <w:proofErr w:type="spellStart"/>
      <w:r w:rsidRPr="00490510">
        <w:rPr>
          <w:sz w:val="30"/>
          <w:szCs w:val="30"/>
        </w:rPr>
        <w:t>некиим</w:t>
      </w:r>
      <w:proofErr w:type="spellEnd"/>
      <w:r w:rsidRPr="00490510">
        <w:rPr>
          <w:sz w:val="30"/>
          <w:szCs w:val="30"/>
        </w:rPr>
        <w:t xml:space="preserve"> государстве жил-был</w:t>
      </w:r>
      <w:r w:rsidRPr="00490510">
        <w:rPr>
          <w:rFonts w:eastAsia="Batang"/>
          <w:color w:val="000000"/>
          <w:sz w:val="30"/>
          <w:szCs w:val="30"/>
        </w:rPr>
        <w:t>…»</w:t>
      </w:r>
    </w:p>
    <w:p w:rsidR="00B355B9" w:rsidRPr="00490510" w:rsidRDefault="00B355B9" w:rsidP="00B355B9">
      <w:pPr>
        <w:pStyle w:val="a5"/>
        <w:shd w:val="clear" w:color="auto" w:fill="FFFFFF"/>
        <w:spacing w:before="30" w:beforeAutospacing="0" w:after="60" w:afterAutospacing="0"/>
        <w:ind w:left="720"/>
        <w:rPr>
          <w:rFonts w:eastAsia="Batang"/>
          <w:color w:val="000000"/>
          <w:sz w:val="30"/>
          <w:szCs w:val="30"/>
        </w:rPr>
      </w:pPr>
      <w:r w:rsidRPr="00490510">
        <w:rPr>
          <w:rFonts w:eastAsia="Batang"/>
          <w:color w:val="000000"/>
          <w:sz w:val="30"/>
          <w:szCs w:val="30"/>
        </w:rPr>
        <w:t>Устойчивые эпитеты – «</w:t>
      </w:r>
      <w:r w:rsidRPr="00490510">
        <w:rPr>
          <w:color w:val="020A1B"/>
          <w:sz w:val="30"/>
          <w:szCs w:val="30"/>
          <w:shd w:val="clear" w:color="auto" w:fill="FFFFFF"/>
        </w:rPr>
        <w:t>За тридевять земель, в тридевятое царство, в тридевятое государство», «Дочери мои милые, дочери мои хорошие, дочери мои пригожие мало ли...»</w:t>
      </w:r>
    </w:p>
    <w:p w:rsidR="009F355D" w:rsidRPr="00490510" w:rsidRDefault="00E94471" w:rsidP="00B355B9">
      <w:pPr>
        <w:pStyle w:val="a5"/>
        <w:shd w:val="clear" w:color="auto" w:fill="FFFFFF"/>
        <w:spacing w:before="30" w:beforeAutospacing="0" w:after="60" w:afterAutospacing="0"/>
        <w:ind w:left="720"/>
        <w:rPr>
          <w:rFonts w:eastAsia="Batang"/>
          <w:color w:val="000000"/>
          <w:sz w:val="30"/>
          <w:szCs w:val="30"/>
        </w:rPr>
      </w:pPr>
      <w:proofErr w:type="spellStart"/>
      <w:r w:rsidRPr="00490510">
        <w:rPr>
          <w:rFonts w:eastAsia="Batang"/>
          <w:color w:val="000000"/>
          <w:sz w:val="30"/>
          <w:szCs w:val="30"/>
        </w:rPr>
        <w:t>Тувале</w:t>
      </w:r>
      <w:proofErr w:type="gramStart"/>
      <w:r w:rsidRPr="00490510">
        <w:rPr>
          <w:rFonts w:eastAsia="Batang"/>
          <w:color w:val="000000"/>
          <w:sz w:val="30"/>
          <w:szCs w:val="30"/>
        </w:rPr>
        <w:t>т</w:t>
      </w:r>
      <w:proofErr w:type="spellEnd"/>
      <w:r w:rsidRPr="00490510">
        <w:rPr>
          <w:rFonts w:eastAsia="Batang"/>
          <w:color w:val="000000"/>
          <w:sz w:val="30"/>
          <w:szCs w:val="30"/>
        </w:rPr>
        <w:t>-</w:t>
      </w:r>
      <w:proofErr w:type="gramEnd"/>
      <w:r w:rsidRPr="00490510">
        <w:rPr>
          <w:rFonts w:eastAsia="Batang"/>
          <w:color w:val="000000"/>
          <w:sz w:val="30"/>
          <w:szCs w:val="30"/>
        </w:rPr>
        <w:t xml:space="preserve"> это </w:t>
      </w:r>
      <w:r w:rsidRPr="00490510">
        <w:rPr>
          <w:color w:val="292B2C"/>
          <w:sz w:val="30"/>
          <w:szCs w:val="30"/>
          <w:shd w:val="clear" w:color="auto" w:fill="FFFFFF"/>
        </w:rPr>
        <w:t>туалетный столик с зеркалом, возможно даже - с трюмо.</w:t>
      </w:r>
    </w:p>
    <w:p w:rsidR="00E94471" w:rsidRPr="00490510" w:rsidRDefault="00E94471" w:rsidP="00E94471">
      <w:pPr>
        <w:pStyle w:val="a5"/>
        <w:shd w:val="clear" w:color="auto" w:fill="FFFFFF"/>
        <w:spacing w:before="30" w:beforeAutospacing="0" w:after="60" w:afterAutospacing="0"/>
        <w:ind w:left="720"/>
        <w:rPr>
          <w:rFonts w:eastAsia="Batang"/>
          <w:color w:val="000000"/>
          <w:sz w:val="30"/>
          <w:szCs w:val="30"/>
        </w:rPr>
      </w:pPr>
      <w:r w:rsidRPr="00490510">
        <w:rPr>
          <w:rFonts w:eastAsia="Batang"/>
          <w:color w:val="000000"/>
          <w:sz w:val="30"/>
          <w:szCs w:val="30"/>
        </w:rPr>
        <w:t xml:space="preserve">Венец- </w:t>
      </w:r>
      <w:proofErr w:type="gramStart"/>
      <w:r w:rsidRPr="00490510">
        <w:rPr>
          <w:rFonts w:eastAsia="Batang"/>
          <w:color w:val="000000"/>
          <w:sz w:val="30"/>
          <w:szCs w:val="30"/>
        </w:rPr>
        <w:t>это то</w:t>
      </w:r>
      <w:proofErr w:type="gramEnd"/>
      <w:r w:rsidRPr="00490510">
        <w:rPr>
          <w:rFonts w:eastAsia="Batang"/>
          <w:color w:val="000000"/>
          <w:sz w:val="30"/>
          <w:szCs w:val="30"/>
        </w:rPr>
        <w:t xml:space="preserve"> же, что корона или венок.</w:t>
      </w:r>
    </w:p>
    <w:p w:rsidR="00E94471" w:rsidRPr="00490510" w:rsidRDefault="00E94471" w:rsidP="00E94471">
      <w:pPr>
        <w:pStyle w:val="a5"/>
        <w:shd w:val="clear" w:color="auto" w:fill="FFFFFF"/>
        <w:spacing w:before="30" w:beforeAutospacing="0" w:after="60" w:afterAutospacing="0"/>
        <w:ind w:left="720"/>
        <w:rPr>
          <w:rFonts w:eastAsia="Batang"/>
          <w:color w:val="000000"/>
          <w:sz w:val="30"/>
          <w:szCs w:val="30"/>
        </w:rPr>
      </w:pPr>
      <w:proofErr w:type="spellStart"/>
      <w:r w:rsidRPr="00490510">
        <w:rPr>
          <w:rFonts w:eastAsia="Batang"/>
          <w:color w:val="000000"/>
          <w:sz w:val="30"/>
          <w:szCs w:val="30"/>
        </w:rPr>
        <w:t>Бусурмански</w:t>
      </w:r>
      <w:proofErr w:type="gramStart"/>
      <w:r w:rsidRPr="00490510">
        <w:rPr>
          <w:rFonts w:eastAsia="Batang"/>
          <w:color w:val="000000"/>
          <w:sz w:val="30"/>
          <w:szCs w:val="30"/>
        </w:rPr>
        <w:t>е</w:t>
      </w:r>
      <w:proofErr w:type="spellEnd"/>
      <w:r w:rsidRPr="00490510">
        <w:rPr>
          <w:rFonts w:eastAsia="Batang"/>
          <w:color w:val="000000"/>
          <w:sz w:val="30"/>
          <w:szCs w:val="30"/>
        </w:rPr>
        <w:t>-</w:t>
      </w:r>
      <w:proofErr w:type="gramEnd"/>
      <w:r w:rsidRPr="00490510">
        <w:rPr>
          <w:rFonts w:eastAsia="Batang"/>
          <w:color w:val="000000"/>
          <w:sz w:val="30"/>
          <w:szCs w:val="30"/>
        </w:rPr>
        <w:t xml:space="preserve"> это иноземные.</w:t>
      </w:r>
    </w:p>
    <w:sectPr w:rsidR="00E94471" w:rsidRPr="00490510" w:rsidSect="00847A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A548D2"/>
    <w:multiLevelType w:val="hybridMultilevel"/>
    <w:tmpl w:val="D246525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095A7D"/>
    <w:multiLevelType w:val="hybridMultilevel"/>
    <w:tmpl w:val="89A61B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F355D"/>
    <w:rsid w:val="00490510"/>
    <w:rsid w:val="00847A03"/>
    <w:rsid w:val="009F355D"/>
    <w:rsid w:val="00B355B9"/>
    <w:rsid w:val="00E944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355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355D"/>
    <w:pPr>
      <w:ind w:left="720"/>
      <w:contextualSpacing/>
    </w:pPr>
  </w:style>
  <w:style w:type="character" w:styleId="a4">
    <w:name w:val="Strong"/>
    <w:basedOn w:val="a0"/>
    <w:uiPriority w:val="22"/>
    <w:qFormat/>
    <w:rsid w:val="009F355D"/>
    <w:rPr>
      <w:b/>
      <w:bCs/>
    </w:rPr>
  </w:style>
  <w:style w:type="paragraph" w:styleId="a5">
    <w:name w:val="Normal (Web)"/>
    <w:basedOn w:val="a"/>
    <w:uiPriority w:val="99"/>
    <w:unhideWhenUsed/>
    <w:rsid w:val="009F355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242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254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2017-12-05T13:03:00Z</dcterms:created>
  <dcterms:modified xsi:type="dcterms:W3CDTF">2017-12-05T13:56:00Z</dcterms:modified>
</cp:coreProperties>
</file>