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1D" w:rsidRDefault="00C4141D" w:rsidP="00C414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536AD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5536AD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 </w:t>
      </w:r>
      <w:r>
        <w:rPr>
          <w:rFonts w:ascii="Times New Roman" w:hAnsi="Times New Roman"/>
          <w:b/>
          <w:sz w:val="28"/>
          <w:szCs w:val="28"/>
        </w:rPr>
        <w:t>(6</w:t>
      </w:r>
      <w:r w:rsidRPr="005536A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4141D" w:rsidRDefault="00C4141D" w:rsidP="00C414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C4141D" w:rsidRDefault="00C4141D" w:rsidP="00C414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Проанализируйте фрагмент из сказки С.Т. Аксакова «Аленький цветочек. Сказка </w:t>
      </w:r>
      <w:r w:rsidRPr="002C21F2">
        <w:rPr>
          <w:rFonts w:ascii="Times New Roman" w:hAnsi="Times New Roman"/>
          <w:b/>
          <w:sz w:val="28"/>
          <w:szCs w:val="28"/>
        </w:rPr>
        <w:t xml:space="preserve">ключницы </w:t>
      </w:r>
      <w:proofErr w:type="spellStart"/>
      <w:r w:rsidRPr="002C21F2">
        <w:rPr>
          <w:rFonts w:ascii="Times New Roman" w:hAnsi="Times New Roman"/>
          <w:b/>
          <w:sz w:val="28"/>
          <w:szCs w:val="28"/>
        </w:rPr>
        <w:t>Палагеи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154E0" w:rsidRDefault="00D154E0" w:rsidP="00C414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Плоховой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Полины 6Б класс</w:t>
      </w:r>
    </w:p>
    <w:p w:rsidR="00C4141D" w:rsidRDefault="00C4141D" w:rsidP="00C414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41D" w:rsidRDefault="00C4141D" w:rsidP="00C414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41D" w:rsidRDefault="00C4141D" w:rsidP="00C4141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414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казка С.Т Аксакова «Аленький цветочек» относится к волшебным сказкам. Как все волшебные сказки она начинается со слов «</w:t>
      </w:r>
      <w:r w:rsidRPr="00D343A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343AE">
        <w:rPr>
          <w:rFonts w:ascii="Times New Roman" w:hAnsi="Times New Roman"/>
          <w:sz w:val="28"/>
          <w:szCs w:val="28"/>
        </w:rPr>
        <w:t>некиим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царстве, в </w:t>
      </w:r>
      <w:proofErr w:type="spellStart"/>
      <w:r w:rsidRPr="00D343AE">
        <w:rPr>
          <w:rFonts w:ascii="Times New Roman" w:hAnsi="Times New Roman"/>
          <w:sz w:val="28"/>
          <w:szCs w:val="28"/>
        </w:rPr>
        <w:t>некиим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государстве жил-был богатый купец, именитый человек</w:t>
      </w:r>
      <w:proofErr w:type="gramStart"/>
      <w:r w:rsidRPr="00D343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/>
          <w:sz w:val="28"/>
          <w:szCs w:val="28"/>
        </w:rPr>
        <w:t xml:space="preserve">Сказка сказывается от ключницы </w:t>
      </w:r>
      <w:proofErr w:type="spellStart"/>
      <w:r>
        <w:rPr>
          <w:rFonts w:ascii="Times New Roman" w:hAnsi="Times New Roman"/>
          <w:sz w:val="28"/>
          <w:szCs w:val="28"/>
        </w:rPr>
        <w:t>Палагеи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r w:rsidRPr="00535183">
        <w:rPr>
          <w:rFonts w:ascii="Times New Roman" w:hAnsi="Times New Roman"/>
          <w:sz w:val="28"/>
          <w:szCs w:val="28"/>
        </w:rPr>
        <w:t xml:space="preserve">Дивится честной купец такому </w:t>
      </w:r>
      <w:proofErr w:type="spellStart"/>
      <w:r w:rsidRPr="00535183">
        <w:rPr>
          <w:rFonts w:ascii="Times New Roman" w:hAnsi="Times New Roman"/>
          <w:sz w:val="28"/>
          <w:szCs w:val="28"/>
        </w:rPr>
        <w:t>богатеству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несказанному, а вдвое того, что хозяина нет; не </w:t>
      </w:r>
      <w:proofErr w:type="gramStart"/>
      <w:r w:rsidRPr="00535183">
        <w:rPr>
          <w:rFonts w:ascii="Times New Roman" w:hAnsi="Times New Roman"/>
          <w:sz w:val="28"/>
          <w:szCs w:val="28"/>
        </w:rPr>
        <w:t>токмо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хозяина, и прислуги нет; а музыка играет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смолкаючи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; и подумал он в те поры про себя: «Все хорошо, да есть нечего», и вырос перед ним стол, убранный, разубранный: в посуде золотой да серебряной яства стоят сахарные, и вина заморские, и питья медвяные. </w:t>
      </w:r>
      <w:proofErr w:type="gramStart"/>
      <w:r w:rsidRPr="00535183">
        <w:rPr>
          <w:rFonts w:ascii="Times New Roman" w:hAnsi="Times New Roman"/>
          <w:sz w:val="28"/>
          <w:szCs w:val="28"/>
        </w:rPr>
        <w:t xml:space="preserve">Сел он за стол без </w:t>
      </w:r>
      <w:proofErr w:type="spellStart"/>
      <w:r w:rsidRPr="00535183">
        <w:rPr>
          <w:rFonts w:ascii="Times New Roman" w:hAnsi="Times New Roman"/>
          <w:sz w:val="28"/>
          <w:szCs w:val="28"/>
        </w:rPr>
        <w:t>сумления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: напился, наелся досыта, потому что не ел сутки целые: кушанье такое, что и сказать нельзя – того и гляди что язык проглотишь, а он, по лесам и пескам </w:t>
      </w:r>
      <w:proofErr w:type="spellStart"/>
      <w:r w:rsidRPr="00535183">
        <w:rPr>
          <w:rFonts w:ascii="Times New Roman" w:hAnsi="Times New Roman"/>
          <w:sz w:val="28"/>
          <w:szCs w:val="28"/>
        </w:rPr>
        <w:t>ходючи</w:t>
      </w:r>
      <w:proofErr w:type="spellEnd"/>
      <w:r w:rsidRPr="00535183">
        <w:rPr>
          <w:rFonts w:ascii="Times New Roman" w:hAnsi="Times New Roman"/>
          <w:sz w:val="28"/>
          <w:szCs w:val="28"/>
        </w:rPr>
        <w:t>, крепко проголодался; встал он из-за стола, а поклониться некому и сказать спасибо за хлеб за соль некому.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Не успел он встать да оглянуться, а стола с кушаньем как не бывало, а музыка играет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умолкаючи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. Дивуется честной купец такому чуду чудному и такому диву дивному, и ходит он по </w:t>
      </w:r>
      <w:proofErr w:type="gramStart"/>
      <w:r w:rsidRPr="00535183">
        <w:rPr>
          <w:rFonts w:ascii="Times New Roman" w:hAnsi="Times New Roman"/>
          <w:sz w:val="28"/>
          <w:szCs w:val="28"/>
        </w:rPr>
        <w:t>палатам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изукрашенным да любуется, а сам думает: «Хорошо бы теперь соснуть да всхрапнуть», – и видит, стоит перед ним кровать резная, из чистого золота, на ножках </w:t>
      </w:r>
      <w:proofErr w:type="spellStart"/>
      <w:r w:rsidRPr="00535183">
        <w:rPr>
          <w:rFonts w:ascii="Times New Roman" w:hAnsi="Times New Roman"/>
          <w:sz w:val="28"/>
          <w:szCs w:val="28"/>
        </w:rPr>
        <w:t>хрустальныих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с пологом серебряным, с бахромою и кистями жемчужными; пуховик на ней как гора лежит, пуху мягкого, лебяжьего. Дивится купец такому чуду новому, новому и чудному; ложится он на высокую кровать, задергивает полог серебряный и видит, что он тонок и мягок, будто шелковый. Стало в палате темно, ровно в сумерки, и музыка </w:t>
      </w:r>
      <w:proofErr w:type="gramStart"/>
      <w:r w:rsidRPr="00535183">
        <w:rPr>
          <w:rFonts w:ascii="Times New Roman" w:hAnsi="Times New Roman"/>
          <w:sz w:val="28"/>
          <w:szCs w:val="28"/>
        </w:rPr>
        <w:t>играет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будто издали, и подумал он: «Ах, кабы мне дочерей хоть во сне увидать», – и заснул тое ж минуточку</w:t>
      </w:r>
      <w:proofErr w:type="gramStart"/>
      <w:r w:rsidRPr="00535183">
        <w:rPr>
          <w:rFonts w:ascii="Times New Roman" w:hAnsi="Times New Roman"/>
          <w:sz w:val="28"/>
          <w:szCs w:val="28"/>
        </w:rPr>
        <w:t>.</w:t>
      </w:r>
      <w:r w:rsidR="008D444E">
        <w:rPr>
          <w:rFonts w:ascii="Times New Roman" w:hAnsi="Times New Roman"/>
          <w:sz w:val="28"/>
          <w:szCs w:val="28"/>
        </w:rPr>
        <w:t>»</w:t>
      </w:r>
      <w:proofErr w:type="gramEnd"/>
    </w:p>
    <w:p w:rsidR="008D444E" w:rsidRDefault="008D444E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4141D" w:rsidRDefault="008D444E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47DDC" w:rsidRDefault="008D444E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D444E">
        <w:rPr>
          <w:rFonts w:ascii="Times New Roman" w:hAnsi="Times New Roman"/>
          <w:sz w:val="28"/>
          <w:szCs w:val="28"/>
        </w:rPr>
        <w:t xml:space="preserve">Главными </w:t>
      </w:r>
      <w:r>
        <w:rPr>
          <w:rFonts w:ascii="Times New Roman" w:hAnsi="Times New Roman"/>
          <w:sz w:val="28"/>
          <w:szCs w:val="28"/>
        </w:rPr>
        <w:t>героями этой сказки являются: Купец честной – Старый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добрый, ласковый;  Три дочери – две из которых старшая и средняя завистливые, злые, жадные до богатства ; А младшая наоборот – добрая , ласковая, любящая.</w:t>
      </w:r>
    </w:p>
    <w:p w:rsidR="004D083D" w:rsidRDefault="004D083D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D083D" w:rsidRDefault="004D083D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дочери обращались к отцу так, потому что они уважали своего отца и так автор выражал своё отношение к главному герою.</w:t>
      </w:r>
    </w:p>
    <w:p w:rsidR="004D083D" w:rsidRDefault="004D083D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083D" w:rsidRDefault="004D083D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 как младшая дочь была равнодушна к </w:t>
      </w:r>
      <w:proofErr w:type="gramStart"/>
      <w:r>
        <w:rPr>
          <w:rFonts w:ascii="Times New Roman" w:hAnsi="Times New Roman"/>
          <w:sz w:val="28"/>
          <w:szCs w:val="28"/>
        </w:rPr>
        <w:t>богатству</w:t>
      </w:r>
      <w:proofErr w:type="gramEnd"/>
      <w:r>
        <w:rPr>
          <w:rFonts w:ascii="Times New Roman" w:hAnsi="Times New Roman"/>
          <w:sz w:val="28"/>
          <w:szCs w:val="28"/>
        </w:rPr>
        <w:t xml:space="preserve"> и она любила красивые цветы, она попросила отца привезти ей аленький цветочек. Возможно, она чувствовала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это её судьба.</w:t>
      </w:r>
    </w:p>
    <w:p w:rsidR="004D083D" w:rsidRDefault="004D083D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3A8" w:rsidRDefault="004D083D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</w:rPr>
        <w:t>3.</w:t>
      </w:r>
      <w:r w:rsidR="00F43071" w:rsidRPr="00F43071">
        <w:rPr>
          <w:rFonts w:ascii="Times New Roman" w:hAnsi="Times New Roman"/>
          <w:sz w:val="28"/>
          <w:szCs w:val="28"/>
        </w:rPr>
        <w:t xml:space="preserve"> </w:t>
      </w:r>
      <w:r w:rsidR="00F43071">
        <w:rPr>
          <w:rFonts w:ascii="Times New Roman" w:hAnsi="Times New Roman"/>
          <w:sz w:val="28"/>
          <w:szCs w:val="28"/>
        </w:rPr>
        <w:t xml:space="preserve"> Оборот реч</w:t>
      </w:r>
      <w:proofErr w:type="gramStart"/>
      <w:r w:rsidR="00F43071">
        <w:rPr>
          <w:rFonts w:ascii="Times New Roman" w:hAnsi="Times New Roman"/>
          <w:sz w:val="28"/>
          <w:szCs w:val="28"/>
        </w:rPr>
        <w:t>и-</w:t>
      </w:r>
      <w:proofErr w:type="gramEnd"/>
      <w:r w:rsidR="00F43071">
        <w:rPr>
          <w:rFonts w:ascii="Times New Roman" w:hAnsi="Times New Roman"/>
          <w:sz w:val="28"/>
          <w:szCs w:val="28"/>
        </w:rPr>
        <w:t xml:space="preserve"> </w:t>
      </w:r>
      <w:r w:rsidR="00F43071" w:rsidRPr="00D343AE">
        <w:rPr>
          <w:rFonts w:ascii="Times New Roman" w:hAnsi="Times New Roman"/>
          <w:sz w:val="28"/>
          <w:szCs w:val="28"/>
        </w:rPr>
        <w:t xml:space="preserve">«Дочери мои милые, дочери мои хорошие, дочери мои пригожие, еду я по своим </w:t>
      </w:r>
      <w:proofErr w:type="spellStart"/>
      <w:r w:rsidR="00F43071" w:rsidRPr="00D343AE">
        <w:rPr>
          <w:rFonts w:ascii="Times New Roman" w:hAnsi="Times New Roman"/>
          <w:sz w:val="28"/>
          <w:szCs w:val="28"/>
        </w:rPr>
        <w:t>купецкиим</w:t>
      </w:r>
      <w:proofErr w:type="spellEnd"/>
      <w:r w:rsidR="00F43071" w:rsidRPr="00D343AE">
        <w:rPr>
          <w:rFonts w:ascii="Times New Roman" w:hAnsi="Times New Roman"/>
          <w:sz w:val="28"/>
          <w:szCs w:val="28"/>
        </w:rPr>
        <w:t xml:space="preserve"> делам за тридевять земель, в тридевятое царство, тридесятое государство, и мало ли, много ли времени проезжу – не ведаю, и наказываю я вам жить без меня честно и смирно, и коли вы будете жить</w:t>
      </w:r>
      <w:r w:rsidR="00F43071">
        <w:rPr>
          <w:rFonts w:ascii="Times New Roman" w:hAnsi="Times New Roman"/>
          <w:sz w:val="28"/>
          <w:szCs w:val="28"/>
        </w:rPr>
        <w:t xml:space="preserve"> </w:t>
      </w:r>
      <w:r w:rsidR="00F43071" w:rsidRPr="00D343AE">
        <w:rPr>
          <w:rFonts w:ascii="Times New Roman" w:hAnsi="Times New Roman"/>
          <w:sz w:val="28"/>
          <w:szCs w:val="28"/>
        </w:rPr>
        <w:t xml:space="preserve">без меня честно и смирно, то привезу вам такие гостинцы, каких вы сами </w:t>
      </w:r>
      <w:proofErr w:type="spellStart"/>
      <w:r w:rsidR="00F43071" w:rsidRPr="00D343AE">
        <w:rPr>
          <w:rFonts w:ascii="Times New Roman" w:hAnsi="Times New Roman"/>
          <w:sz w:val="28"/>
          <w:szCs w:val="28"/>
        </w:rPr>
        <w:t>похочете</w:t>
      </w:r>
      <w:proofErr w:type="spellEnd"/>
      <w:r w:rsidR="00F43071">
        <w:rPr>
          <w:rFonts w:ascii="Times New Roman" w:hAnsi="Times New Roman"/>
          <w:sz w:val="28"/>
          <w:szCs w:val="28"/>
        </w:rPr>
        <w:t>.»</w:t>
      </w:r>
      <w:r w:rsidR="007523A8">
        <w:rPr>
          <w:rFonts w:ascii="Times New Roman" w:hAnsi="Times New Roman"/>
          <w:sz w:val="28"/>
          <w:szCs w:val="28"/>
        </w:rPr>
        <w:t xml:space="preserve">     </w:t>
      </w:r>
    </w:p>
    <w:p w:rsidR="004D083D" w:rsidRDefault="007523A8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Смотрит назад – руки не просунуть, смотрит направо – пни да колоды, зайцу косому не проскочить, смотрит налево – а и хуже того. Дивуется честной купец, </w:t>
      </w:r>
      <w:proofErr w:type="gramStart"/>
      <w:r w:rsidRPr="00535183">
        <w:rPr>
          <w:rFonts w:ascii="Times New Roman" w:hAnsi="Times New Roman"/>
          <w:sz w:val="28"/>
          <w:szCs w:val="28"/>
        </w:rPr>
        <w:t>думает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не придумает, что с ним за чудо совершается, а сам все идет да идет: у него под ногами дорога торная.</w:t>
      </w:r>
    </w:p>
    <w:p w:rsidR="00F43071" w:rsidRDefault="00F43071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083D" w:rsidRDefault="007523A8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Эпитеты: « Красавицы писаны, дочери; пригожие, серебряной парчи, красоту поднебесную, тридевятое царство, тридесятое государство, венца самоцветного, хрусталю </w:t>
      </w:r>
      <w:proofErr w:type="spellStart"/>
      <w:r>
        <w:rPr>
          <w:rFonts w:ascii="Times New Roman" w:hAnsi="Times New Roman"/>
          <w:sz w:val="28"/>
          <w:szCs w:val="28"/>
        </w:rPr>
        <w:t>беспрочного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батюшка родимый, заветный гостинец, аленький цветочек.</w:t>
      </w:r>
    </w:p>
    <w:p w:rsidR="007523A8" w:rsidRDefault="007523A8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3A8" w:rsidRDefault="007523A8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« Вот аленький цветочек, какого нет краше на белом свете».</w:t>
      </w:r>
    </w:p>
    <w:p w:rsidR="007523A8" w:rsidRDefault="007523A8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3A8" w:rsidRDefault="007523A8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С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154E0">
        <w:rPr>
          <w:rFonts w:ascii="Times New Roman" w:hAnsi="Times New Roman"/>
          <w:sz w:val="28"/>
          <w:szCs w:val="28"/>
        </w:rPr>
        <w:t>.</w:t>
      </w:r>
      <w:proofErr w:type="gramEnd"/>
      <w:r w:rsidRPr="007523A8">
        <w:rPr>
          <w:rFonts w:ascii="Times New Roman" w:hAnsi="Times New Roman"/>
          <w:sz w:val="28"/>
          <w:szCs w:val="28"/>
        </w:rPr>
        <w:t>Т. Аксаков</w:t>
      </w:r>
      <w:r w:rsidR="00D154E0">
        <w:rPr>
          <w:rFonts w:ascii="Times New Roman" w:hAnsi="Times New Roman"/>
          <w:sz w:val="28"/>
          <w:szCs w:val="28"/>
        </w:rPr>
        <w:t xml:space="preserve"> сказки </w:t>
      </w:r>
      <w:r w:rsidR="00D154E0" w:rsidRPr="00D154E0">
        <w:rPr>
          <w:rFonts w:ascii="Times New Roman" w:hAnsi="Times New Roman"/>
          <w:sz w:val="28"/>
          <w:szCs w:val="28"/>
        </w:rPr>
        <w:t>«Аленький цветочек</w:t>
      </w:r>
      <w:r w:rsidR="00D154E0">
        <w:rPr>
          <w:rFonts w:ascii="Times New Roman" w:hAnsi="Times New Roman"/>
          <w:sz w:val="28"/>
          <w:szCs w:val="28"/>
        </w:rPr>
        <w:t>» использует обороты речи, сравнения , эпитеты для усиления выразительности написания текста .</w:t>
      </w:r>
    </w:p>
    <w:p w:rsidR="00D154E0" w:rsidRDefault="00D154E0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54E0" w:rsidRDefault="00D154E0" w:rsidP="00D15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>
        <w:rPr>
          <w:rFonts w:ascii="Times New Roman" w:hAnsi="Times New Roman"/>
          <w:sz w:val="28"/>
          <w:szCs w:val="28"/>
        </w:rPr>
        <w:t>» - зеркало</w:t>
      </w:r>
    </w:p>
    <w:p w:rsidR="00D154E0" w:rsidRDefault="00D154E0" w:rsidP="00D15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343AE">
        <w:rPr>
          <w:rFonts w:ascii="Times New Roman" w:hAnsi="Times New Roman"/>
          <w:sz w:val="28"/>
          <w:szCs w:val="28"/>
        </w:rPr>
        <w:t>венец</w:t>
      </w:r>
      <w:r>
        <w:rPr>
          <w:rFonts w:ascii="Times New Roman" w:hAnsi="Times New Roman"/>
          <w:sz w:val="28"/>
          <w:szCs w:val="28"/>
        </w:rPr>
        <w:t>»- то же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 венок</w:t>
      </w:r>
    </w:p>
    <w:p w:rsidR="00D154E0" w:rsidRDefault="00D154E0" w:rsidP="00D15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535183">
        <w:rPr>
          <w:rFonts w:ascii="Times New Roman" w:hAnsi="Times New Roman"/>
          <w:sz w:val="28"/>
          <w:szCs w:val="28"/>
        </w:rPr>
        <w:t>бусурманские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/>
          <w:sz w:val="28"/>
          <w:szCs w:val="28"/>
        </w:rPr>
        <w:t>неприемлимые</w:t>
      </w:r>
      <w:proofErr w:type="spellEnd"/>
      <w:r>
        <w:rPr>
          <w:rFonts w:ascii="Times New Roman" w:hAnsi="Times New Roman"/>
          <w:sz w:val="28"/>
          <w:szCs w:val="28"/>
        </w:rPr>
        <w:t>, неверные.</w:t>
      </w:r>
    </w:p>
    <w:p w:rsidR="00D154E0" w:rsidRPr="00D154E0" w:rsidRDefault="00D154E0" w:rsidP="008D44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D083D" w:rsidRPr="007523A8" w:rsidRDefault="004D083D" w:rsidP="008D444E">
      <w:pPr>
        <w:pStyle w:val="a4"/>
        <w:jc w:val="both"/>
      </w:pPr>
      <w:r w:rsidRPr="007523A8">
        <w:rPr>
          <w:rFonts w:ascii="Times New Roman" w:hAnsi="Times New Roman"/>
          <w:sz w:val="28"/>
          <w:szCs w:val="28"/>
        </w:rPr>
        <w:t xml:space="preserve"> </w:t>
      </w:r>
    </w:p>
    <w:sectPr w:rsidR="004D083D" w:rsidRPr="007523A8" w:rsidSect="0064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F33DB9"/>
    <w:multiLevelType w:val="hybridMultilevel"/>
    <w:tmpl w:val="DDAA6744"/>
    <w:lvl w:ilvl="0" w:tplc="382C3A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4141D"/>
    <w:rsid w:val="00001153"/>
    <w:rsid w:val="00007229"/>
    <w:rsid w:val="000253BE"/>
    <w:rsid w:val="00025652"/>
    <w:rsid w:val="0002567C"/>
    <w:rsid w:val="00034922"/>
    <w:rsid w:val="000367C1"/>
    <w:rsid w:val="00037F84"/>
    <w:rsid w:val="00040D52"/>
    <w:rsid w:val="00043628"/>
    <w:rsid w:val="00043E6D"/>
    <w:rsid w:val="00044848"/>
    <w:rsid w:val="00047881"/>
    <w:rsid w:val="00057916"/>
    <w:rsid w:val="00071AF7"/>
    <w:rsid w:val="00074B12"/>
    <w:rsid w:val="00076FF0"/>
    <w:rsid w:val="00081BBD"/>
    <w:rsid w:val="000914F5"/>
    <w:rsid w:val="000977A3"/>
    <w:rsid w:val="000A6898"/>
    <w:rsid w:val="000B63C8"/>
    <w:rsid w:val="000C4557"/>
    <w:rsid w:val="000D3D9B"/>
    <w:rsid w:val="000D46E1"/>
    <w:rsid w:val="000F177F"/>
    <w:rsid w:val="000F6093"/>
    <w:rsid w:val="000F6D7F"/>
    <w:rsid w:val="00107866"/>
    <w:rsid w:val="0011798D"/>
    <w:rsid w:val="00123432"/>
    <w:rsid w:val="00132BF1"/>
    <w:rsid w:val="001354BB"/>
    <w:rsid w:val="00145A48"/>
    <w:rsid w:val="00146936"/>
    <w:rsid w:val="0014778E"/>
    <w:rsid w:val="0015482D"/>
    <w:rsid w:val="00165154"/>
    <w:rsid w:val="001651A6"/>
    <w:rsid w:val="0017017D"/>
    <w:rsid w:val="00175DDB"/>
    <w:rsid w:val="00175E30"/>
    <w:rsid w:val="00196095"/>
    <w:rsid w:val="001A16A0"/>
    <w:rsid w:val="001B332A"/>
    <w:rsid w:val="001B706D"/>
    <w:rsid w:val="001C223A"/>
    <w:rsid w:val="001C2742"/>
    <w:rsid w:val="001C305A"/>
    <w:rsid w:val="001C456B"/>
    <w:rsid w:val="001C637C"/>
    <w:rsid w:val="001D2445"/>
    <w:rsid w:val="001E18AB"/>
    <w:rsid w:val="001F11F8"/>
    <w:rsid w:val="001F3842"/>
    <w:rsid w:val="002003EF"/>
    <w:rsid w:val="00202C5E"/>
    <w:rsid w:val="002034E6"/>
    <w:rsid w:val="00214A02"/>
    <w:rsid w:val="0023278C"/>
    <w:rsid w:val="002432CF"/>
    <w:rsid w:val="0024625C"/>
    <w:rsid w:val="0025475D"/>
    <w:rsid w:val="00260EB0"/>
    <w:rsid w:val="002627FA"/>
    <w:rsid w:val="002658AC"/>
    <w:rsid w:val="00266088"/>
    <w:rsid w:val="00271472"/>
    <w:rsid w:val="0027444D"/>
    <w:rsid w:val="0029409F"/>
    <w:rsid w:val="00294E37"/>
    <w:rsid w:val="002A2CE3"/>
    <w:rsid w:val="002A3C47"/>
    <w:rsid w:val="002A4E67"/>
    <w:rsid w:val="002B06D2"/>
    <w:rsid w:val="002B267D"/>
    <w:rsid w:val="002D4BE2"/>
    <w:rsid w:val="002E5889"/>
    <w:rsid w:val="002F0173"/>
    <w:rsid w:val="002F03D6"/>
    <w:rsid w:val="002F2C75"/>
    <w:rsid w:val="002F68F4"/>
    <w:rsid w:val="002F7A3E"/>
    <w:rsid w:val="003008CE"/>
    <w:rsid w:val="00303305"/>
    <w:rsid w:val="00310E28"/>
    <w:rsid w:val="00316D1F"/>
    <w:rsid w:val="00335E69"/>
    <w:rsid w:val="00336BB9"/>
    <w:rsid w:val="00340FFB"/>
    <w:rsid w:val="00346963"/>
    <w:rsid w:val="00350D88"/>
    <w:rsid w:val="0035390D"/>
    <w:rsid w:val="0035451F"/>
    <w:rsid w:val="003616BB"/>
    <w:rsid w:val="003624EE"/>
    <w:rsid w:val="00376843"/>
    <w:rsid w:val="00377DF5"/>
    <w:rsid w:val="00386C05"/>
    <w:rsid w:val="00391966"/>
    <w:rsid w:val="00395467"/>
    <w:rsid w:val="00395976"/>
    <w:rsid w:val="003B286F"/>
    <w:rsid w:val="003B59EB"/>
    <w:rsid w:val="003C6A36"/>
    <w:rsid w:val="003E09A1"/>
    <w:rsid w:val="003E3311"/>
    <w:rsid w:val="003E7A0C"/>
    <w:rsid w:val="003F19E7"/>
    <w:rsid w:val="003F79C4"/>
    <w:rsid w:val="00414F24"/>
    <w:rsid w:val="00434A9A"/>
    <w:rsid w:val="0043636E"/>
    <w:rsid w:val="00450117"/>
    <w:rsid w:val="00451DD0"/>
    <w:rsid w:val="00453C79"/>
    <w:rsid w:val="00457854"/>
    <w:rsid w:val="00462288"/>
    <w:rsid w:val="00476BF5"/>
    <w:rsid w:val="00483466"/>
    <w:rsid w:val="00483FF0"/>
    <w:rsid w:val="00487621"/>
    <w:rsid w:val="0049006D"/>
    <w:rsid w:val="00491508"/>
    <w:rsid w:val="004A2959"/>
    <w:rsid w:val="004A2A70"/>
    <w:rsid w:val="004A6B79"/>
    <w:rsid w:val="004A7F60"/>
    <w:rsid w:val="004B06C8"/>
    <w:rsid w:val="004C583F"/>
    <w:rsid w:val="004D083D"/>
    <w:rsid w:val="004D1C9D"/>
    <w:rsid w:val="004D2E0D"/>
    <w:rsid w:val="004E2CE7"/>
    <w:rsid w:val="004E4CCF"/>
    <w:rsid w:val="004F1AB4"/>
    <w:rsid w:val="00515D21"/>
    <w:rsid w:val="005229C2"/>
    <w:rsid w:val="00531AC2"/>
    <w:rsid w:val="00536259"/>
    <w:rsid w:val="00545505"/>
    <w:rsid w:val="005619AA"/>
    <w:rsid w:val="005628BC"/>
    <w:rsid w:val="00563303"/>
    <w:rsid w:val="0057105C"/>
    <w:rsid w:val="0059359D"/>
    <w:rsid w:val="005A0E82"/>
    <w:rsid w:val="005A5CDB"/>
    <w:rsid w:val="005A74C8"/>
    <w:rsid w:val="005B71A6"/>
    <w:rsid w:val="005C4259"/>
    <w:rsid w:val="005D29CE"/>
    <w:rsid w:val="005D5B81"/>
    <w:rsid w:val="005E47CE"/>
    <w:rsid w:val="005F20BF"/>
    <w:rsid w:val="00603074"/>
    <w:rsid w:val="00606A07"/>
    <w:rsid w:val="00606CB5"/>
    <w:rsid w:val="006300C6"/>
    <w:rsid w:val="00630A9C"/>
    <w:rsid w:val="00630B48"/>
    <w:rsid w:val="00647DDC"/>
    <w:rsid w:val="00652990"/>
    <w:rsid w:val="0065491F"/>
    <w:rsid w:val="0066122C"/>
    <w:rsid w:val="00666B78"/>
    <w:rsid w:val="00666BE4"/>
    <w:rsid w:val="006715DE"/>
    <w:rsid w:val="00676ED1"/>
    <w:rsid w:val="00681412"/>
    <w:rsid w:val="00682911"/>
    <w:rsid w:val="00686671"/>
    <w:rsid w:val="006927E5"/>
    <w:rsid w:val="006931B5"/>
    <w:rsid w:val="00694967"/>
    <w:rsid w:val="006A0076"/>
    <w:rsid w:val="006A1373"/>
    <w:rsid w:val="006A2195"/>
    <w:rsid w:val="006A4007"/>
    <w:rsid w:val="006A5AFB"/>
    <w:rsid w:val="006C1F76"/>
    <w:rsid w:val="006C41CF"/>
    <w:rsid w:val="006F18C6"/>
    <w:rsid w:val="006F19A1"/>
    <w:rsid w:val="006F212F"/>
    <w:rsid w:val="00701370"/>
    <w:rsid w:val="0070199F"/>
    <w:rsid w:val="00721269"/>
    <w:rsid w:val="00726C30"/>
    <w:rsid w:val="007321D6"/>
    <w:rsid w:val="007355ED"/>
    <w:rsid w:val="00740551"/>
    <w:rsid w:val="00742953"/>
    <w:rsid w:val="007523A8"/>
    <w:rsid w:val="00754A4B"/>
    <w:rsid w:val="0077123A"/>
    <w:rsid w:val="007804CA"/>
    <w:rsid w:val="007816C0"/>
    <w:rsid w:val="00786434"/>
    <w:rsid w:val="0079049D"/>
    <w:rsid w:val="007954CF"/>
    <w:rsid w:val="007A3311"/>
    <w:rsid w:val="007A4B75"/>
    <w:rsid w:val="007B0BA4"/>
    <w:rsid w:val="007D0DED"/>
    <w:rsid w:val="007D33D3"/>
    <w:rsid w:val="007D4B9E"/>
    <w:rsid w:val="007E28C3"/>
    <w:rsid w:val="007E7AB1"/>
    <w:rsid w:val="008028A6"/>
    <w:rsid w:val="00825227"/>
    <w:rsid w:val="00853C09"/>
    <w:rsid w:val="00854138"/>
    <w:rsid w:val="00855458"/>
    <w:rsid w:val="00857F8A"/>
    <w:rsid w:val="00862E04"/>
    <w:rsid w:val="00863CCA"/>
    <w:rsid w:val="008758D6"/>
    <w:rsid w:val="0087766B"/>
    <w:rsid w:val="00891DB4"/>
    <w:rsid w:val="00893626"/>
    <w:rsid w:val="008A3169"/>
    <w:rsid w:val="008A6BDD"/>
    <w:rsid w:val="008A6D95"/>
    <w:rsid w:val="008D444E"/>
    <w:rsid w:val="008D44A2"/>
    <w:rsid w:val="008D6814"/>
    <w:rsid w:val="008F2886"/>
    <w:rsid w:val="00902554"/>
    <w:rsid w:val="00902B24"/>
    <w:rsid w:val="0091309C"/>
    <w:rsid w:val="0091762F"/>
    <w:rsid w:val="00920784"/>
    <w:rsid w:val="009231E1"/>
    <w:rsid w:val="0093027A"/>
    <w:rsid w:val="00941BF6"/>
    <w:rsid w:val="00947DED"/>
    <w:rsid w:val="00950478"/>
    <w:rsid w:val="00952355"/>
    <w:rsid w:val="009614EA"/>
    <w:rsid w:val="00966807"/>
    <w:rsid w:val="00971AF6"/>
    <w:rsid w:val="0097358C"/>
    <w:rsid w:val="009811E0"/>
    <w:rsid w:val="00981DF2"/>
    <w:rsid w:val="009910A2"/>
    <w:rsid w:val="009A5864"/>
    <w:rsid w:val="009B18F4"/>
    <w:rsid w:val="009D5024"/>
    <w:rsid w:val="009E02C2"/>
    <w:rsid w:val="009E19C8"/>
    <w:rsid w:val="009E6057"/>
    <w:rsid w:val="009F6C11"/>
    <w:rsid w:val="00A05003"/>
    <w:rsid w:val="00A06CDE"/>
    <w:rsid w:val="00A07C8B"/>
    <w:rsid w:val="00A20A3E"/>
    <w:rsid w:val="00A22213"/>
    <w:rsid w:val="00A23EE9"/>
    <w:rsid w:val="00A25B56"/>
    <w:rsid w:val="00A313B5"/>
    <w:rsid w:val="00A423AE"/>
    <w:rsid w:val="00A42652"/>
    <w:rsid w:val="00A508C8"/>
    <w:rsid w:val="00A511D5"/>
    <w:rsid w:val="00A51624"/>
    <w:rsid w:val="00A526C3"/>
    <w:rsid w:val="00A61089"/>
    <w:rsid w:val="00A62662"/>
    <w:rsid w:val="00A66E29"/>
    <w:rsid w:val="00A71EBC"/>
    <w:rsid w:val="00A7699E"/>
    <w:rsid w:val="00A77B3B"/>
    <w:rsid w:val="00A864BC"/>
    <w:rsid w:val="00A925AA"/>
    <w:rsid w:val="00A96886"/>
    <w:rsid w:val="00AB1365"/>
    <w:rsid w:val="00AB3F47"/>
    <w:rsid w:val="00AB6122"/>
    <w:rsid w:val="00AC3D01"/>
    <w:rsid w:val="00AC5965"/>
    <w:rsid w:val="00AC71E1"/>
    <w:rsid w:val="00AC77E9"/>
    <w:rsid w:val="00AD3018"/>
    <w:rsid w:val="00AD4194"/>
    <w:rsid w:val="00AD661F"/>
    <w:rsid w:val="00AD7781"/>
    <w:rsid w:val="00AE7AA5"/>
    <w:rsid w:val="00AF0F95"/>
    <w:rsid w:val="00AF21A7"/>
    <w:rsid w:val="00AF2BBF"/>
    <w:rsid w:val="00AF43EE"/>
    <w:rsid w:val="00AF4B0D"/>
    <w:rsid w:val="00AF5C7D"/>
    <w:rsid w:val="00B11BE3"/>
    <w:rsid w:val="00B26387"/>
    <w:rsid w:val="00B31092"/>
    <w:rsid w:val="00B32386"/>
    <w:rsid w:val="00B37C1A"/>
    <w:rsid w:val="00B44B2A"/>
    <w:rsid w:val="00B44FF5"/>
    <w:rsid w:val="00B52F87"/>
    <w:rsid w:val="00B56CC2"/>
    <w:rsid w:val="00B62A52"/>
    <w:rsid w:val="00B63E9B"/>
    <w:rsid w:val="00B807AD"/>
    <w:rsid w:val="00B95139"/>
    <w:rsid w:val="00BA44C7"/>
    <w:rsid w:val="00BB1EB8"/>
    <w:rsid w:val="00BB4D2F"/>
    <w:rsid w:val="00BE7FF3"/>
    <w:rsid w:val="00C02027"/>
    <w:rsid w:val="00C021DB"/>
    <w:rsid w:val="00C040CD"/>
    <w:rsid w:val="00C07351"/>
    <w:rsid w:val="00C10E6C"/>
    <w:rsid w:val="00C40E02"/>
    <w:rsid w:val="00C4141D"/>
    <w:rsid w:val="00C4344E"/>
    <w:rsid w:val="00C55CFF"/>
    <w:rsid w:val="00C67338"/>
    <w:rsid w:val="00C71906"/>
    <w:rsid w:val="00C747DD"/>
    <w:rsid w:val="00C920E4"/>
    <w:rsid w:val="00C9795F"/>
    <w:rsid w:val="00CA28BC"/>
    <w:rsid w:val="00CD15A5"/>
    <w:rsid w:val="00CD4069"/>
    <w:rsid w:val="00CD4458"/>
    <w:rsid w:val="00CD6592"/>
    <w:rsid w:val="00CE2892"/>
    <w:rsid w:val="00CF55E5"/>
    <w:rsid w:val="00CF6F10"/>
    <w:rsid w:val="00CF76E5"/>
    <w:rsid w:val="00D04ABD"/>
    <w:rsid w:val="00D05F6F"/>
    <w:rsid w:val="00D154E0"/>
    <w:rsid w:val="00D161F0"/>
    <w:rsid w:val="00D26A97"/>
    <w:rsid w:val="00D3221B"/>
    <w:rsid w:val="00D3541C"/>
    <w:rsid w:val="00D36974"/>
    <w:rsid w:val="00D434C7"/>
    <w:rsid w:val="00D61A57"/>
    <w:rsid w:val="00D734FC"/>
    <w:rsid w:val="00D766B4"/>
    <w:rsid w:val="00D8004A"/>
    <w:rsid w:val="00D84CAC"/>
    <w:rsid w:val="00D84DDA"/>
    <w:rsid w:val="00D9145D"/>
    <w:rsid w:val="00D92267"/>
    <w:rsid w:val="00DA3AB7"/>
    <w:rsid w:val="00DA55A3"/>
    <w:rsid w:val="00DC6C52"/>
    <w:rsid w:val="00DD33C2"/>
    <w:rsid w:val="00DF0449"/>
    <w:rsid w:val="00DF194B"/>
    <w:rsid w:val="00DF267A"/>
    <w:rsid w:val="00E03B5F"/>
    <w:rsid w:val="00E346EA"/>
    <w:rsid w:val="00E36C0E"/>
    <w:rsid w:val="00E53B12"/>
    <w:rsid w:val="00E70DA0"/>
    <w:rsid w:val="00E757E6"/>
    <w:rsid w:val="00E77E12"/>
    <w:rsid w:val="00E86A36"/>
    <w:rsid w:val="00EA22E8"/>
    <w:rsid w:val="00EB22B0"/>
    <w:rsid w:val="00EB44BC"/>
    <w:rsid w:val="00EC2716"/>
    <w:rsid w:val="00EC3BF5"/>
    <w:rsid w:val="00ED56B2"/>
    <w:rsid w:val="00ED5A73"/>
    <w:rsid w:val="00ED6FDD"/>
    <w:rsid w:val="00EE24B2"/>
    <w:rsid w:val="00F025BF"/>
    <w:rsid w:val="00F03361"/>
    <w:rsid w:val="00F04F9C"/>
    <w:rsid w:val="00F207D7"/>
    <w:rsid w:val="00F22BAF"/>
    <w:rsid w:val="00F35D5A"/>
    <w:rsid w:val="00F43071"/>
    <w:rsid w:val="00F435D1"/>
    <w:rsid w:val="00F520DB"/>
    <w:rsid w:val="00F568C7"/>
    <w:rsid w:val="00F62AE5"/>
    <w:rsid w:val="00F643E4"/>
    <w:rsid w:val="00F776E2"/>
    <w:rsid w:val="00F9233D"/>
    <w:rsid w:val="00F94298"/>
    <w:rsid w:val="00FA14C1"/>
    <w:rsid w:val="00FA1CED"/>
    <w:rsid w:val="00FA43C8"/>
    <w:rsid w:val="00FB1463"/>
    <w:rsid w:val="00FD0270"/>
    <w:rsid w:val="00FD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41D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C414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C4141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2017-12-05T10:24:00Z</dcterms:created>
  <dcterms:modified xsi:type="dcterms:W3CDTF">2017-12-05T11:25:00Z</dcterms:modified>
</cp:coreProperties>
</file>