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E6" w:rsidRDefault="00EB50E6" w:rsidP="00EB50E6">
      <w:pPr>
        <w:spacing w:after="0" w:line="240" w:lineRule="auto"/>
        <w:rPr>
          <w:rFonts w:ascii="Times New Roman" w:hAnsi="Times New Roman" w:cs="Times New Roman"/>
          <w:sz w:val="28"/>
          <w:szCs w:val="28"/>
        </w:rPr>
      </w:pPr>
      <w:r>
        <w:rPr>
          <w:rFonts w:ascii="Times New Roman" w:hAnsi="Times New Roman" w:cs="Times New Roman"/>
          <w:sz w:val="28"/>
          <w:szCs w:val="28"/>
        </w:rPr>
        <w:t>Задание 1.</w:t>
      </w:r>
    </w:p>
    <w:p w:rsidR="00E86B1A" w:rsidRPr="00814DBF" w:rsidRDefault="00EB50E6" w:rsidP="00EB50E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А</w:t>
      </w:r>
      <w:bookmarkStart w:id="0" w:name="_GoBack"/>
      <w:r w:rsidRPr="00A010CE">
        <w:rPr>
          <w:rFonts w:ascii="Times New Roman" w:hAnsi="Times New Roman" w:cs="Times New Roman"/>
          <w:sz w:val="28"/>
          <w:szCs w:val="28"/>
        </w:rPr>
        <w:t>н</w:t>
      </w:r>
      <w:bookmarkEnd w:id="0"/>
      <w:r>
        <w:rPr>
          <w:rFonts w:ascii="Times New Roman" w:hAnsi="Times New Roman" w:cs="Times New Roman"/>
          <w:sz w:val="28"/>
          <w:szCs w:val="28"/>
        </w:rPr>
        <w:t xml:space="preserve">ализ стихотворения Бориса Рыжего </w:t>
      </w:r>
      <w:r w:rsidRPr="00814DBF">
        <w:rPr>
          <w:rFonts w:ascii="Times New Roman" w:hAnsi="Times New Roman" w:cs="Times New Roman"/>
          <w:sz w:val="28"/>
          <w:szCs w:val="28"/>
        </w:rPr>
        <w:t xml:space="preserve">«Ну вот, я </w:t>
      </w:r>
      <w:proofErr w:type="gramStart"/>
      <w:r w:rsidRPr="00814DBF">
        <w:rPr>
          <w:rFonts w:ascii="Times New Roman" w:hAnsi="Times New Roman" w:cs="Times New Roman"/>
          <w:sz w:val="28"/>
          <w:szCs w:val="28"/>
        </w:rPr>
        <w:t>засыпаю</w:t>
      </w:r>
      <w:proofErr w:type="gramEnd"/>
      <w:r w:rsidRPr="00814DBF">
        <w:rPr>
          <w:rFonts w:ascii="Times New Roman" w:hAnsi="Times New Roman" w:cs="Times New Roman"/>
          <w:sz w:val="28"/>
          <w:szCs w:val="28"/>
        </w:rPr>
        <w:t xml:space="preserve"> наконец…»</w:t>
      </w:r>
    </w:p>
    <w:p w:rsidR="007D2FCC" w:rsidRPr="00814DBF" w:rsidRDefault="00EC4F20" w:rsidP="00814DBF">
      <w:pPr>
        <w:spacing w:after="0" w:line="240" w:lineRule="auto"/>
        <w:ind w:firstLine="708"/>
        <w:rPr>
          <w:rFonts w:ascii="Times New Roman" w:hAnsi="Times New Roman" w:cs="Times New Roman"/>
          <w:sz w:val="28"/>
          <w:szCs w:val="28"/>
        </w:rPr>
      </w:pPr>
      <w:r w:rsidRPr="00814DBF">
        <w:rPr>
          <w:rFonts w:ascii="Times New Roman" w:hAnsi="Times New Roman" w:cs="Times New Roman"/>
          <w:sz w:val="28"/>
          <w:szCs w:val="28"/>
        </w:rPr>
        <w:t xml:space="preserve">Стихотворение «Ну вот, я </w:t>
      </w:r>
      <w:proofErr w:type="gramStart"/>
      <w:r w:rsidRPr="00814DBF">
        <w:rPr>
          <w:rFonts w:ascii="Times New Roman" w:hAnsi="Times New Roman" w:cs="Times New Roman"/>
          <w:sz w:val="28"/>
          <w:szCs w:val="28"/>
        </w:rPr>
        <w:t>засыпаю</w:t>
      </w:r>
      <w:proofErr w:type="gramEnd"/>
      <w:r w:rsidRPr="00814DBF">
        <w:rPr>
          <w:rFonts w:ascii="Times New Roman" w:hAnsi="Times New Roman" w:cs="Times New Roman"/>
          <w:sz w:val="28"/>
          <w:szCs w:val="28"/>
        </w:rPr>
        <w:t xml:space="preserve"> наконец…» принадлежит талантливому русскому поэту своего поколения – Борису Рыжему. Оно написано в 1997 году. Возможно это </w:t>
      </w:r>
      <w:r w:rsidR="00EB50E6">
        <w:rPr>
          <w:rFonts w:ascii="Times New Roman" w:hAnsi="Times New Roman" w:cs="Times New Roman"/>
          <w:sz w:val="28"/>
          <w:szCs w:val="28"/>
        </w:rPr>
        <w:t xml:space="preserve">лирическое </w:t>
      </w:r>
      <w:r w:rsidRPr="00814DBF">
        <w:rPr>
          <w:rFonts w:ascii="Times New Roman" w:hAnsi="Times New Roman" w:cs="Times New Roman"/>
          <w:sz w:val="28"/>
          <w:szCs w:val="28"/>
        </w:rPr>
        <w:t xml:space="preserve">стихотворение – воспоминания из детства. </w:t>
      </w:r>
    </w:p>
    <w:p w:rsidR="00AF5B36" w:rsidRPr="00814DBF" w:rsidRDefault="00EC4F20" w:rsidP="00814DBF">
      <w:pPr>
        <w:spacing w:after="0" w:line="240" w:lineRule="auto"/>
        <w:ind w:firstLine="708"/>
        <w:rPr>
          <w:rFonts w:ascii="Times New Roman" w:hAnsi="Times New Roman"/>
          <w:sz w:val="28"/>
          <w:szCs w:val="28"/>
        </w:rPr>
      </w:pPr>
      <w:r w:rsidRPr="00814DBF">
        <w:rPr>
          <w:rFonts w:ascii="Times New Roman" w:hAnsi="Times New Roman" w:cs="Times New Roman"/>
          <w:sz w:val="28"/>
          <w:szCs w:val="28"/>
        </w:rPr>
        <w:t xml:space="preserve">Попробуем выделить ключевые слова для понимания данного текста. </w:t>
      </w:r>
      <w:r w:rsidR="00E86B1A" w:rsidRPr="00814DBF">
        <w:rPr>
          <w:rFonts w:ascii="Times New Roman" w:hAnsi="Times New Roman" w:cs="Times New Roman"/>
          <w:sz w:val="28"/>
          <w:szCs w:val="28"/>
        </w:rPr>
        <w:t xml:space="preserve">«Уткнувшись в бок отцу», «мне пять неполных лет», «некого бояться мне, но всё же совсем один» - лирический герой рассказывает нам о своих воспоминаниях из детства. </w:t>
      </w:r>
      <w:r w:rsidR="00AF5B36" w:rsidRPr="00814DBF">
        <w:rPr>
          <w:rFonts w:ascii="Times New Roman" w:hAnsi="Times New Roman" w:cs="Times New Roman"/>
          <w:sz w:val="28"/>
          <w:szCs w:val="28"/>
        </w:rPr>
        <w:t xml:space="preserve">В данном стихотворении мы видим реминисценцию. Слова </w:t>
      </w:r>
      <w:r w:rsidR="00AF5B36" w:rsidRPr="00814DBF">
        <w:rPr>
          <w:rFonts w:ascii="Times New Roman" w:hAnsi="Times New Roman"/>
          <w:sz w:val="28"/>
          <w:szCs w:val="28"/>
        </w:rPr>
        <w:t xml:space="preserve">«выхожу я на дорогу» намекают нам на стихотворение М. Ю. </w:t>
      </w:r>
      <w:r w:rsidR="002E2322" w:rsidRPr="00814DBF">
        <w:rPr>
          <w:rFonts w:ascii="Times New Roman" w:hAnsi="Times New Roman"/>
          <w:sz w:val="28"/>
          <w:szCs w:val="28"/>
        </w:rPr>
        <w:t xml:space="preserve">Лермонтова. </w:t>
      </w:r>
      <w:r w:rsidR="00AF5B36" w:rsidRPr="00814DBF">
        <w:rPr>
          <w:rFonts w:ascii="Times New Roman" w:hAnsi="Times New Roman" w:cs="Times New Roman"/>
          <w:sz w:val="28"/>
          <w:szCs w:val="28"/>
        </w:rPr>
        <w:t>Если в произведении</w:t>
      </w:r>
      <w:r w:rsidR="002E2322" w:rsidRPr="00814DBF">
        <w:rPr>
          <w:rFonts w:ascii="Times New Roman" w:hAnsi="Times New Roman" w:cs="Times New Roman"/>
          <w:sz w:val="28"/>
          <w:szCs w:val="28"/>
        </w:rPr>
        <w:t xml:space="preserve"> </w:t>
      </w:r>
      <w:r w:rsidR="002E2322" w:rsidRPr="00814DBF">
        <w:rPr>
          <w:rFonts w:ascii="Times New Roman" w:hAnsi="Times New Roman"/>
          <w:sz w:val="28"/>
          <w:szCs w:val="28"/>
        </w:rPr>
        <w:t>«Выхожу один я на дорогу…»</w:t>
      </w:r>
      <w:r w:rsidR="00AF5B36" w:rsidRPr="00814DBF">
        <w:rPr>
          <w:rFonts w:ascii="Times New Roman" w:hAnsi="Times New Roman" w:cs="Times New Roman"/>
          <w:sz w:val="28"/>
          <w:szCs w:val="28"/>
        </w:rPr>
        <w:t xml:space="preserve"> мы видим усталого странника, стремящегося к покою, то здесь перед нами образ маленького мальчика, которому «</w:t>
      </w:r>
      <w:r w:rsidR="00AF5B36" w:rsidRPr="00814DBF">
        <w:rPr>
          <w:rFonts w:ascii="Times New Roman" w:hAnsi="Times New Roman"/>
          <w:sz w:val="28"/>
          <w:szCs w:val="28"/>
        </w:rPr>
        <w:t xml:space="preserve">пять неполных лет». </w:t>
      </w:r>
    </w:p>
    <w:p w:rsidR="00AF5B36" w:rsidRPr="00814DBF" w:rsidRDefault="00AF5B36" w:rsidP="00814DBF">
      <w:pPr>
        <w:spacing w:after="0" w:line="240" w:lineRule="auto"/>
        <w:rPr>
          <w:rFonts w:ascii="Times New Roman" w:hAnsi="Times New Roman" w:cs="Times New Roman"/>
          <w:sz w:val="28"/>
          <w:szCs w:val="28"/>
        </w:rPr>
      </w:pPr>
      <w:r w:rsidRPr="00814DBF">
        <w:rPr>
          <w:rFonts w:ascii="Times New Roman" w:hAnsi="Times New Roman" w:cs="Times New Roman"/>
          <w:sz w:val="28"/>
          <w:szCs w:val="28"/>
        </w:rPr>
        <w:t xml:space="preserve">Ребёнок </w:t>
      </w:r>
      <w:r w:rsidR="00E86B1A" w:rsidRPr="00814DBF">
        <w:rPr>
          <w:rFonts w:ascii="Times New Roman" w:hAnsi="Times New Roman" w:cs="Times New Roman"/>
          <w:sz w:val="28"/>
          <w:szCs w:val="28"/>
        </w:rPr>
        <w:t>сравнивает себя с лирическим героем</w:t>
      </w:r>
      <w:r w:rsidRPr="00814DBF">
        <w:rPr>
          <w:rFonts w:ascii="Times New Roman" w:hAnsi="Times New Roman" w:cs="Times New Roman"/>
          <w:sz w:val="28"/>
          <w:szCs w:val="28"/>
        </w:rPr>
        <w:t xml:space="preserve"> стихотворения Лермонтова. Он видит во всех людях параллельность, соотнесённость, то, что все мы в жизни чем-то похожи.</w:t>
      </w:r>
      <w:r w:rsidR="002E2322" w:rsidRPr="00814DBF">
        <w:rPr>
          <w:rFonts w:ascii="Times New Roman" w:hAnsi="Times New Roman" w:cs="Times New Roman"/>
          <w:sz w:val="28"/>
          <w:szCs w:val="28"/>
        </w:rPr>
        <w:t xml:space="preserve"> </w:t>
      </w:r>
      <w:r w:rsidRPr="00814DBF">
        <w:rPr>
          <w:rFonts w:ascii="Times New Roman" w:hAnsi="Times New Roman" w:cs="Times New Roman"/>
          <w:sz w:val="28"/>
          <w:szCs w:val="28"/>
        </w:rPr>
        <w:t>Ведь многие из нас одиноки, выходя на дорогу жизни.</w:t>
      </w:r>
      <w:r w:rsidR="002E2322" w:rsidRPr="00814DBF">
        <w:rPr>
          <w:rFonts w:ascii="Times New Roman" w:hAnsi="Times New Roman" w:cs="Times New Roman"/>
          <w:sz w:val="28"/>
          <w:szCs w:val="28"/>
        </w:rPr>
        <w:t xml:space="preserve"> </w:t>
      </w:r>
      <w:r w:rsidR="002E2322" w:rsidRPr="00814DBF">
        <w:rPr>
          <w:rFonts w:ascii="Times New Roman" w:hAnsi="Times New Roman"/>
          <w:sz w:val="28"/>
          <w:szCs w:val="28"/>
        </w:rPr>
        <w:t>Также важно слово один, оно касается личного восприятия лирического героя.</w:t>
      </w:r>
      <w:r w:rsidR="002E2322" w:rsidRPr="00814DBF">
        <w:rPr>
          <w:rFonts w:ascii="Times New Roman" w:hAnsi="Times New Roman" w:cs="Times New Roman"/>
          <w:sz w:val="28"/>
          <w:szCs w:val="28"/>
        </w:rPr>
        <w:t xml:space="preserve">  Герой видит мир из окна, и поэтому он </w:t>
      </w:r>
      <w:r w:rsidR="007C1697">
        <w:rPr>
          <w:rFonts w:ascii="Times New Roman" w:hAnsi="Times New Roman" w:cs="Times New Roman"/>
          <w:sz w:val="28"/>
          <w:szCs w:val="28"/>
        </w:rPr>
        <w:t>воспринимает строчку Лермонтова</w:t>
      </w:r>
      <w:r w:rsidR="002E2322" w:rsidRPr="00814DBF">
        <w:rPr>
          <w:rFonts w:ascii="Times New Roman" w:hAnsi="Times New Roman" w:cs="Times New Roman"/>
          <w:sz w:val="28"/>
          <w:szCs w:val="28"/>
        </w:rPr>
        <w:t xml:space="preserve">, наблюдая со стороны. Это детское переосмысление </w:t>
      </w:r>
      <w:r w:rsidR="007C1697">
        <w:rPr>
          <w:rFonts w:ascii="Times New Roman" w:hAnsi="Times New Roman" w:cs="Times New Roman"/>
          <w:sz w:val="28"/>
          <w:szCs w:val="28"/>
        </w:rPr>
        <w:t>того, что ребёнок услышал</w:t>
      </w:r>
      <w:r w:rsidR="002E2322" w:rsidRPr="00814DBF">
        <w:rPr>
          <w:rFonts w:ascii="Times New Roman" w:hAnsi="Times New Roman" w:cs="Times New Roman"/>
          <w:sz w:val="28"/>
          <w:szCs w:val="28"/>
        </w:rPr>
        <w:t>.</w:t>
      </w:r>
    </w:p>
    <w:p w:rsidR="00AF5B36" w:rsidRPr="00814DBF" w:rsidRDefault="00AF5B36" w:rsidP="00814DBF">
      <w:pPr>
        <w:spacing w:after="0" w:line="240" w:lineRule="auto"/>
        <w:ind w:firstLine="708"/>
        <w:rPr>
          <w:rFonts w:ascii="Times New Roman" w:hAnsi="Times New Roman"/>
          <w:sz w:val="28"/>
          <w:szCs w:val="28"/>
        </w:rPr>
      </w:pPr>
      <w:r w:rsidRPr="00814DBF">
        <w:rPr>
          <w:rFonts w:ascii="Times New Roman" w:hAnsi="Times New Roman" w:cs="Times New Roman"/>
          <w:sz w:val="28"/>
          <w:szCs w:val="28"/>
        </w:rPr>
        <w:t xml:space="preserve">В стихотворения мы видим образы отца и сына. В первой части ребёнок </w:t>
      </w:r>
      <w:r w:rsidRPr="00814DBF">
        <w:rPr>
          <w:rFonts w:ascii="Times New Roman" w:hAnsi="Times New Roman"/>
          <w:sz w:val="28"/>
          <w:szCs w:val="28"/>
        </w:rPr>
        <w:t>я засыпает «уткнувшись в бок отцу, ещё отец читает».</w:t>
      </w:r>
      <w:r w:rsidR="002E2322" w:rsidRPr="00814DBF">
        <w:rPr>
          <w:rFonts w:ascii="Times New Roman" w:hAnsi="Times New Roman"/>
          <w:sz w:val="28"/>
          <w:szCs w:val="28"/>
        </w:rPr>
        <w:t xml:space="preserve"> Отец – это символ доброты и защиты от внешнего мира.</w:t>
      </w:r>
      <w:r w:rsidRPr="00814DBF">
        <w:rPr>
          <w:rFonts w:ascii="Times New Roman" w:hAnsi="Times New Roman"/>
          <w:sz w:val="28"/>
          <w:szCs w:val="28"/>
        </w:rPr>
        <w:t xml:space="preserve"> Во второй части отца нет рядом, но мальчик всё равно чувс</w:t>
      </w:r>
      <w:r w:rsidR="002E2322" w:rsidRPr="00814DBF">
        <w:rPr>
          <w:rFonts w:ascii="Times New Roman" w:hAnsi="Times New Roman"/>
          <w:sz w:val="28"/>
          <w:szCs w:val="28"/>
        </w:rPr>
        <w:t>твует, что он защищён, это</w:t>
      </w:r>
      <w:r w:rsidRPr="00814DBF">
        <w:rPr>
          <w:rFonts w:ascii="Times New Roman" w:hAnsi="Times New Roman"/>
          <w:sz w:val="28"/>
          <w:szCs w:val="28"/>
        </w:rPr>
        <w:t xml:space="preserve"> подтверждают слова «деревья за окном, как стражники, мой охраняют дом. </w:t>
      </w:r>
    </w:p>
    <w:p w:rsidR="00EC4F20" w:rsidRPr="00814DBF" w:rsidRDefault="00AF5B36" w:rsidP="00814DBF">
      <w:pPr>
        <w:spacing w:after="0" w:line="240" w:lineRule="auto"/>
        <w:rPr>
          <w:rFonts w:ascii="Times New Roman" w:hAnsi="Times New Roman" w:cs="Times New Roman"/>
          <w:sz w:val="28"/>
          <w:szCs w:val="28"/>
        </w:rPr>
      </w:pPr>
      <w:r w:rsidRPr="00814DBF">
        <w:rPr>
          <w:rFonts w:ascii="Times New Roman" w:hAnsi="Times New Roman"/>
          <w:sz w:val="28"/>
          <w:szCs w:val="28"/>
        </w:rPr>
        <w:t>И некого бояться мне»</w:t>
      </w:r>
      <w:r w:rsidRPr="00814DBF">
        <w:rPr>
          <w:rFonts w:ascii="Times New Roman" w:hAnsi="Times New Roman" w:cs="Times New Roman"/>
          <w:sz w:val="28"/>
          <w:szCs w:val="28"/>
        </w:rPr>
        <w:t>.</w:t>
      </w:r>
      <w:r w:rsidR="002E2322" w:rsidRPr="00814DBF">
        <w:rPr>
          <w:rFonts w:ascii="Times New Roman" w:hAnsi="Times New Roman" w:cs="Times New Roman"/>
          <w:sz w:val="28"/>
          <w:szCs w:val="28"/>
        </w:rPr>
        <w:t xml:space="preserve"> Дом – символ защищённости, отсутствия страха. Это внутренний мир героя.</w:t>
      </w:r>
    </w:p>
    <w:p w:rsidR="00BD545F" w:rsidRPr="00814DBF" w:rsidRDefault="00BD545F" w:rsidP="00814DBF">
      <w:pPr>
        <w:spacing w:after="0" w:line="240" w:lineRule="auto"/>
        <w:ind w:firstLine="708"/>
        <w:rPr>
          <w:rFonts w:ascii="Times New Roman" w:hAnsi="Times New Roman" w:cs="Times New Roman"/>
          <w:sz w:val="28"/>
          <w:szCs w:val="28"/>
        </w:rPr>
      </w:pPr>
      <w:r w:rsidRPr="00814DBF">
        <w:rPr>
          <w:rFonts w:ascii="Times New Roman" w:hAnsi="Times New Roman" w:cs="Times New Roman"/>
          <w:sz w:val="28"/>
          <w:szCs w:val="28"/>
        </w:rPr>
        <w:t xml:space="preserve">Стихотворение проникнуто настроением грусти. Герой печален. </w:t>
      </w:r>
      <w:r w:rsidR="00476C8E" w:rsidRPr="00814DBF">
        <w:rPr>
          <w:rFonts w:ascii="Times New Roman" w:hAnsi="Times New Roman" w:cs="Times New Roman"/>
          <w:sz w:val="28"/>
          <w:szCs w:val="28"/>
        </w:rPr>
        <w:t>О</w:t>
      </w:r>
      <w:r w:rsidR="007C1697">
        <w:rPr>
          <w:rFonts w:ascii="Times New Roman" w:hAnsi="Times New Roman" w:cs="Times New Roman"/>
          <w:sz w:val="28"/>
          <w:szCs w:val="28"/>
        </w:rPr>
        <w:t>н чувствует одиночество и тоску при мысли о том, что люди могут остаться одни.</w:t>
      </w:r>
    </w:p>
    <w:p w:rsidR="00BD545F" w:rsidRPr="00814DBF" w:rsidRDefault="00BD545F" w:rsidP="00814DBF">
      <w:pPr>
        <w:spacing w:after="0" w:line="240" w:lineRule="auto"/>
        <w:ind w:firstLine="708"/>
        <w:rPr>
          <w:rFonts w:ascii="Times New Roman" w:hAnsi="Times New Roman" w:cs="Times New Roman"/>
          <w:sz w:val="28"/>
          <w:szCs w:val="28"/>
        </w:rPr>
      </w:pPr>
      <w:r w:rsidRPr="00814DBF">
        <w:rPr>
          <w:rFonts w:ascii="Times New Roman" w:hAnsi="Times New Roman" w:cs="Times New Roman"/>
          <w:sz w:val="28"/>
          <w:szCs w:val="28"/>
        </w:rPr>
        <w:t xml:space="preserve">Стихотворение разделено на две строфы, причём они связаны </w:t>
      </w:r>
      <w:r w:rsidR="00647E7E" w:rsidRPr="00814DBF">
        <w:rPr>
          <w:rFonts w:ascii="Times New Roman" w:hAnsi="Times New Roman" w:cs="Times New Roman"/>
          <w:sz w:val="28"/>
          <w:szCs w:val="28"/>
        </w:rPr>
        <w:t>общим предложением. В каждой строфе по шесть</w:t>
      </w:r>
      <w:r w:rsidR="00D200FA" w:rsidRPr="00814DBF">
        <w:rPr>
          <w:rFonts w:ascii="Times New Roman" w:hAnsi="Times New Roman" w:cs="Times New Roman"/>
          <w:sz w:val="28"/>
          <w:szCs w:val="28"/>
        </w:rPr>
        <w:t xml:space="preserve"> строк, то есть два секстина.</w:t>
      </w:r>
      <w:r w:rsidR="00647E7E" w:rsidRPr="00814DBF">
        <w:rPr>
          <w:rFonts w:ascii="Times New Roman" w:hAnsi="Times New Roman" w:cs="Times New Roman"/>
          <w:sz w:val="28"/>
          <w:szCs w:val="28"/>
        </w:rPr>
        <w:t xml:space="preserve"> Рифма точная («наконец» – «отец», «нет» – «лет»). Рифмуются первая и вторая строчки, тре</w:t>
      </w:r>
      <w:r w:rsidR="00D200FA" w:rsidRPr="00814DBF">
        <w:rPr>
          <w:rFonts w:ascii="Times New Roman" w:hAnsi="Times New Roman" w:cs="Times New Roman"/>
          <w:sz w:val="28"/>
          <w:szCs w:val="28"/>
        </w:rPr>
        <w:t>тья и шестая, четвертая с пятой (</w:t>
      </w:r>
      <w:proofErr w:type="spellStart"/>
      <w:r w:rsidR="00D200FA" w:rsidRPr="00814DBF">
        <w:rPr>
          <w:rFonts w:ascii="Times New Roman" w:hAnsi="Times New Roman" w:cs="Times New Roman"/>
          <w:sz w:val="28"/>
          <w:szCs w:val="28"/>
          <w:lang w:val="en-US"/>
        </w:rPr>
        <w:t>aabccb</w:t>
      </w:r>
      <w:proofErr w:type="spellEnd"/>
      <w:r w:rsidR="00D200FA" w:rsidRPr="00814DBF">
        <w:rPr>
          <w:rFonts w:ascii="Times New Roman" w:hAnsi="Times New Roman" w:cs="Times New Roman"/>
          <w:sz w:val="28"/>
          <w:szCs w:val="28"/>
        </w:rPr>
        <w:t>). Мелодика стиха обеспечивается пяти- и шестистопным ямбом и силлабо-тоническим стихосложением.</w:t>
      </w:r>
    </w:p>
    <w:p w:rsidR="00476C8E" w:rsidRPr="00814DBF" w:rsidRDefault="00D200FA" w:rsidP="00814DBF">
      <w:pPr>
        <w:spacing w:after="0" w:line="240" w:lineRule="auto"/>
        <w:rPr>
          <w:rFonts w:ascii="Times New Roman" w:hAnsi="Times New Roman" w:cs="Times New Roman"/>
          <w:sz w:val="28"/>
          <w:szCs w:val="28"/>
        </w:rPr>
      </w:pPr>
      <w:r w:rsidRPr="00814DBF">
        <w:rPr>
          <w:rFonts w:ascii="Times New Roman" w:hAnsi="Times New Roman" w:cs="Times New Roman"/>
          <w:sz w:val="28"/>
          <w:szCs w:val="28"/>
        </w:rPr>
        <w:tab/>
        <w:t>Для стройности и выразительности стихотворения автор использует изобразительные средства язык</w:t>
      </w:r>
      <w:r w:rsidR="007E4465" w:rsidRPr="00814DBF">
        <w:rPr>
          <w:rFonts w:ascii="Times New Roman" w:hAnsi="Times New Roman" w:cs="Times New Roman"/>
          <w:sz w:val="28"/>
          <w:szCs w:val="28"/>
        </w:rPr>
        <w:t>а, которых в данном тексте немного.</w:t>
      </w:r>
      <w:r w:rsidR="002E2322" w:rsidRPr="00814DBF">
        <w:rPr>
          <w:rFonts w:ascii="Times New Roman" w:hAnsi="Times New Roman" w:cs="Times New Roman"/>
          <w:sz w:val="28"/>
          <w:szCs w:val="28"/>
        </w:rPr>
        <w:t xml:space="preserve"> В стихотворении всего лишь один эпитет</w:t>
      </w:r>
      <w:r w:rsidR="00476C8E" w:rsidRPr="00814DBF">
        <w:rPr>
          <w:rFonts w:ascii="Times New Roman" w:hAnsi="Times New Roman" w:cs="Times New Roman"/>
          <w:sz w:val="28"/>
          <w:szCs w:val="28"/>
        </w:rPr>
        <w:t xml:space="preserve">: «бедный поэт». Для ребёнка все люди, оставшиеся одни, бедные. Потому что в детстве мы не понимаем, как это остаться одному. Нас всегда должны окружать родные и близкие, мы нуждаемся в них. Поэтому одиноких людей лирический герой считает несчастными. </w:t>
      </w:r>
    </w:p>
    <w:p w:rsidR="00A17292" w:rsidRPr="00814DBF" w:rsidRDefault="00476C8E" w:rsidP="00814DBF">
      <w:pPr>
        <w:spacing w:after="0" w:line="240" w:lineRule="auto"/>
        <w:ind w:firstLine="708"/>
        <w:rPr>
          <w:rFonts w:ascii="Times New Roman" w:hAnsi="Times New Roman" w:cs="Times New Roman"/>
          <w:sz w:val="28"/>
          <w:szCs w:val="28"/>
        </w:rPr>
      </w:pPr>
      <w:r w:rsidRPr="00814DBF">
        <w:rPr>
          <w:rFonts w:ascii="Times New Roman" w:hAnsi="Times New Roman" w:cs="Times New Roman"/>
          <w:sz w:val="28"/>
          <w:szCs w:val="28"/>
        </w:rPr>
        <w:lastRenderedPageBreak/>
        <w:t>В произведении также есть олицетворение</w:t>
      </w:r>
      <w:r w:rsidR="007E4465" w:rsidRPr="00814DBF">
        <w:rPr>
          <w:rFonts w:ascii="Times New Roman" w:hAnsi="Times New Roman" w:cs="Times New Roman"/>
          <w:sz w:val="28"/>
          <w:szCs w:val="28"/>
        </w:rPr>
        <w:t xml:space="preserve"> «деревья охраняют дом»</w:t>
      </w:r>
      <w:r w:rsidRPr="00814DBF">
        <w:rPr>
          <w:rFonts w:ascii="Times New Roman" w:hAnsi="Times New Roman" w:cs="Times New Roman"/>
          <w:sz w:val="28"/>
          <w:szCs w:val="28"/>
        </w:rPr>
        <w:t>, что говорит о защищённости мира ребёнка.</w:t>
      </w:r>
      <w:r w:rsidR="007E4465" w:rsidRPr="00814DBF">
        <w:rPr>
          <w:rFonts w:ascii="Times New Roman" w:hAnsi="Times New Roman" w:cs="Times New Roman"/>
          <w:sz w:val="28"/>
          <w:szCs w:val="28"/>
        </w:rPr>
        <w:t xml:space="preserve"> </w:t>
      </w:r>
      <w:r w:rsidRPr="00814DBF">
        <w:rPr>
          <w:rFonts w:ascii="Times New Roman" w:hAnsi="Times New Roman" w:cs="Times New Roman"/>
          <w:sz w:val="28"/>
          <w:szCs w:val="28"/>
        </w:rPr>
        <w:t xml:space="preserve">Также олицетворение позволяет </w:t>
      </w:r>
      <w:r w:rsidR="007E4465" w:rsidRPr="00814DBF">
        <w:rPr>
          <w:rFonts w:ascii="Times New Roman" w:hAnsi="Times New Roman" w:cs="Times New Roman"/>
          <w:sz w:val="28"/>
          <w:szCs w:val="28"/>
        </w:rPr>
        <w:t>увидеть единство человека и окружающего мира</w:t>
      </w:r>
      <w:r w:rsidRPr="00814DBF">
        <w:rPr>
          <w:rFonts w:ascii="Times New Roman" w:hAnsi="Times New Roman" w:cs="Times New Roman"/>
          <w:sz w:val="28"/>
          <w:szCs w:val="28"/>
        </w:rPr>
        <w:t xml:space="preserve">. Встречается метафора </w:t>
      </w:r>
      <w:r w:rsidR="007E4465" w:rsidRPr="00814DBF">
        <w:rPr>
          <w:rFonts w:ascii="Times New Roman" w:hAnsi="Times New Roman" w:cs="Times New Roman"/>
          <w:sz w:val="28"/>
          <w:szCs w:val="28"/>
        </w:rPr>
        <w:t xml:space="preserve"> «тлеет звезда»</w:t>
      </w:r>
      <w:r w:rsidRPr="00814DBF">
        <w:rPr>
          <w:rFonts w:ascii="Times New Roman" w:hAnsi="Times New Roman" w:cs="Times New Roman"/>
          <w:sz w:val="28"/>
          <w:szCs w:val="28"/>
        </w:rPr>
        <w:t>, которая даё</w:t>
      </w:r>
      <w:r w:rsidR="007E4465" w:rsidRPr="00814DBF">
        <w:rPr>
          <w:rFonts w:ascii="Times New Roman" w:hAnsi="Times New Roman" w:cs="Times New Roman"/>
          <w:sz w:val="28"/>
          <w:szCs w:val="28"/>
        </w:rPr>
        <w:t>т возможность нам зрительно представить себе картину</w:t>
      </w:r>
      <w:r w:rsidRPr="00814DBF">
        <w:rPr>
          <w:rFonts w:ascii="Times New Roman" w:hAnsi="Times New Roman" w:cs="Times New Roman"/>
          <w:sz w:val="28"/>
          <w:szCs w:val="28"/>
        </w:rPr>
        <w:t>, присутствует несколько</w:t>
      </w:r>
      <w:r w:rsidR="007E4465" w:rsidRPr="00814DBF">
        <w:rPr>
          <w:rFonts w:ascii="Times New Roman" w:hAnsi="Times New Roman" w:cs="Times New Roman"/>
          <w:sz w:val="28"/>
          <w:szCs w:val="28"/>
        </w:rPr>
        <w:t xml:space="preserve"> с</w:t>
      </w:r>
      <w:r w:rsidRPr="00814DBF">
        <w:rPr>
          <w:rFonts w:ascii="Times New Roman" w:hAnsi="Times New Roman" w:cs="Times New Roman"/>
          <w:sz w:val="28"/>
          <w:szCs w:val="28"/>
        </w:rPr>
        <w:t xml:space="preserve">равнений: </w:t>
      </w:r>
      <w:r w:rsidR="007E4465" w:rsidRPr="00814DBF">
        <w:rPr>
          <w:rFonts w:ascii="Times New Roman" w:hAnsi="Times New Roman" w:cs="Times New Roman"/>
          <w:sz w:val="28"/>
          <w:szCs w:val="28"/>
        </w:rPr>
        <w:t>«</w:t>
      </w:r>
      <w:r w:rsidR="007E4465" w:rsidRPr="00814DBF">
        <w:rPr>
          <w:rFonts w:ascii="Times New Roman" w:hAnsi="Times New Roman"/>
          <w:sz w:val="28"/>
          <w:szCs w:val="28"/>
        </w:rPr>
        <w:t xml:space="preserve"> деревья за окном,  как стражники</w:t>
      </w:r>
      <w:r w:rsidR="007E4465" w:rsidRPr="00814DBF">
        <w:rPr>
          <w:rFonts w:ascii="Times New Roman" w:hAnsi="Times New Roman" w:cs="Times New Roman"/>
          <w:sz w:val="28"/>
          <w:szCs w:val="28"/>
        </w:rPr>
        <w:t>», «</w:t>
      </w:r>
      <w:r w:rsidR="007E4465" w:rsidRPr="00814DBF">
        <w:rPr>
          <w:rFonts w:ascii="Times New Roman" w:hAnsi="Times New Roman"/>
          <w:sz w:val="28"/>
          <w:szCs w:val="28"/>
        </w:rPr>
        <w:t>как бедный тот поэт</w:t>
      </w:r>
      <w:r w:rsidR="007E4465" w:rsidRPr="00814DBF">
        <w:rPr>
          <w:rFonts w:ascii="Times New Roman" w:hAnsi="Times New Roman" w:cs="Times New Roman"/>
          <w:sz w:val="28"/>
          <w:szCs w:val="28"/>
        </w:rPr>
        <w:t>»</w:t>
      </w:r>
      <w:r w:rsidRPr="00814DBF">
        <w:rPr>
          <w:rFonts w:ascii="Times New Roman" w:hAnsi="Times New Roman" w:cs="Times New Roman"/>
          <w:sz w:val="28"/>
          <w:szCs w:val="28"/>
        </w:rPr>
        <w:t>, которые</w:t>
      </w:r>
      <w:r w:rsidR="007E4465" w:rsidRPr="00814DBF">
        <w:rPr>
          <w:rFonts w:ascii="Times New Roman" w:hAnsi="Times New Roman" w:cs="Times New Roman"/>
          <w:sz w:val="28"/>
          <w:szCs w:val="28"/>
        </w:rPr>
        <w:t xml:space="preserve"> помогают передать мысль в ярком образе. Из фигур речи можно заметить парцелляцию</w:t>
      </w:r>
      <w:r w:rsidR="00A17292" w:rsidRPr="00814DBF">
        <w:rPr>
          <w:rFonts w:ascii="Times New Roman" w:hAnsi="Times New Roman" w:cs="Times New Roman"/>
          <w:sz w:val="28"/>
          <w:szCs w:val="28"/>
        </w:rPr>
        <w:t>:</w:t>
      </w:r>
    </w:p>
    <w:p w:rsidR="00A17292" w:rsidRPr="00814DBF" w:rsidRDefault="00A17292" w:rsidP="00814DBF">
      <w:pPr>
        <w:spacing w:after="0" w:line="240" w:lineRule="auto"/>
        <w:rPr>
          <w:rFonts w:ascii="Times New Roman" w:hAnsi="Times New Roman"/>
          <w:sz w:val="28"/>
          <w:szCs w:val="28"/>
        </w:rPr>
      </w:pPr>
      <w:r w:rsidRPr="00814DBF">
        <w:rPr>
          <w:rFonts w:ascii="Times New Roman" w:hAnsi="Times New Roman" w:cs="Times New Roman"/>
          <w:sz w:val="28"/>
          <w:szCs w:val="28"/>
        </w:rPr>
        <w:tab/>
      </w:r>
      <w:r w:rsidRPr="00814DBF">
        <w:rPr>
          <w:rFonts w:ascii="Times New Roman" w:hAnsi="Times New Roman" w:cs="Times New Roman"/>
          <w:sz w:val="28"/>
          <w:szCs w:val="28"/>
        </w:rPr>
        <w:tab/>
        <w:t>…</w:t>
      </w:r>
      <w:r w:rsidRPr="00814DBF">
        <w:rPr>
          <w:rFonts w:ascii="Times New Roman" w:hAnsi="Times New Roman"/>
          <w:sz w:val="28"/>
          <w:szCs w:val="28"/>
        </w:rPr>
        <w:t xml:space="preserve">Как бедный тот поэт. </w:t>
      </w:r>
    </w:p>
    <w:p w:rsidR="00A17292" w:rsidRPr="00814DBF" w:rsidRDefault="00A17292" w:rsidP="00814DBF">
      <w:pPr>
        <w:spacing w:after="0" w:line="240" w:lineRule="auto"/>
        <w:rPr>
          <w:rFonts w:ascii="Times New Roman" w:hAnsi="Times New Roman"/>
          <w:sz w:val="28"/>
          <w:szCs w:val="28"/>
        </w:rPr>
      </w:pPr>
      <w:r w:rsidRPr="00814DBF">
        <w:rPr>
          <w:rFonts w:ascii="Times New Roman" w:hAnsi="Times New Roman"/>
          <w:sz w:val="28"/>
          <w:szCs w:val="28"/>
        </w:rPr>
        <w:t xml:space="preserve">Как мой отец. Мне пять неполных лет. </w:t>
      </w:r>
    </w:p>
    <w:p w:rsidR="007E4465" w:rsidRPr="00814DBF" w:rsidRDefault="00A17292" w:rsidP="00814DBF">
      <w:pPr>
        <w:spacing w:after="0" w:line="240" w:lineRule="auto"/>
        <w:rPr>
          <w:rFonts w:ascii="Times New Roman" w:hAnsi="Times New Roman" w:cs="Times New Roman"/>
          <w:sz w:val="28"/>
          <w:szCs w:val="28"/>
        </w:rPr>
      </w:pPr>
      <w:r w:rsidRPr="00814DBF">
        <w:rPr>
          <w:rFonts w:ascii="Times New Roman" w:hAnsi="Times New Roman" w:cs="Times New Roman"/>
          <w:sz w:val="28"/>
          <w:szCs w:val="28"/>
        </w:rPr>
        <w:t>Она придаёт речи интонационную экспрессию путём её отрывистого произнесения. Встречается инверсия («</w:t>
      </w:r>
      <w:r w:rsidRPr="00814DBF">
        <w:rPr>
          <w:rFonts w:ascii="Times New Roman" w:hAnsi="Times New Roman"/>
          <w:sz w:val="28"/>
          <w:szCs w:val="28"/>
        </w:rPr>
        <w:t>тлеет понемногу в окне звезда</w:t>
      </w:r>
      <w:r w:rsidRPr="00814DBF">
        <w:rPr>
          <w:rFonts w:ascii="Times New Roman" w:hAnsi="Times New Roman" w:cs="Times New Roman"/>
          <w:sz w:val="28"/>
          <w:szCs w:val="28"/>
        </w:rPr>
        <w:t>»), риторическое восклицание («</w:t>
      </w:r>
      <w:r w:rsidRPr="00814DBF">
        <w:rPr>
          <w:rFonts w:ascii="Times New Roman" w:hAnsi="Times New Roman"/>
          <w:sz w:val="28"/>
          <w:szCs w:val="28"/>
        </w:rPr>
        <w:t>Совсем один?</w:t>
      </w:r>
      <w:r w:rsidRPr="00814DBF">
        <w:rPr>
          <w:rFonts w:ascii="Times New Roman" w:hAnsi="Times New Roman" w:cs="Times New Roman"/>
          <w:sz w:val="28"/>
          <w:szCs w:val="28"/>
        </w:rPr>
        <w:t>»), эпифора:</w:t>
      </w:r>
    </w:p>
    <w:p w:rsidR="00A17292" w:rsidRPr="00814DBF" w:rsidRDefault="00A17292" w:rsidP="00814DBF">
      <w:pPr>
        <w:spacing w:after="0" w:line="240" w:lineRule="auto"/>
        <w:rPr>
          <w:rFonts w:ascii="Times New Roman" w:hAnsi="Times New Roman"/>
          <w:sz w:val="28"/>
          <w:szCs w:val="28"/>
        </w:rPr>
      </w:pPr>
      <w:r w:rsidRPr="00814DBF">
        <w:rPr>
          <w:rFonts w:ascii="Times New Roman" w:hAnsi="Times New Roman"/>
          <w:sz w:val="28"/>
          <w:szCs w:val="28"/>
        </w:rPr>
        <w:t xml:space="preserve">Совсем один? Мне пять неполных лет. </w:t>
      </w:r>
    </w:p>
    <w:p w:rsidR="00A17292" w:rsidRPr="00814DBF" w:rsidRDefault="00A17292" w:rsidP="00814DBF">
      <w:pPr>
        <w:spacing w:after="0" w:line="240" w:lineRule="auto"/>
        <w:rPr>
          <w:rFonts w:ascii="Times New Roman" w:hAnsi="Times New Roman"/>
          <w:sz w:val="28"/>
          <w:szCs w:val="28"/>
        </w:rPr>
      </w:pPr>
      <w:r w:rsidRPr="00814DBF">
        <w:rPr>
          <w:rFonts w:ascii="Times New Roman" w:hAnsi="Times New Roman"/>
          <w:sz w:val="28"/>
          <w:szCs w:val="28"/>
        </w:rPr>
        <w:t>…</w:t>
      </w:r>
    </w:p>
    <w:p w:rsidR="00A17292" w:rsidRPr="00814DBF" w:rsidRDefault="00A17292" w:rsidP="00814DBF">
      <w:pPr>
        <w:spacing w:after="0" w:line="240" w:lineRule="auto"/>
        <w:rPr>
          <w:rFonts w:ascii="Times New Roman" w:hAnsi="Times New Roman"/>
          <w:sz w:val="28"/>
          <w:szCs w:val="28"/>
        </w:rPr>
      </w:pPr>
      <w:r w:rsidRPr="00814DBF">
        <w:rPr>
          <w:rFonts w:ascii="Times New Roman" w:hAnsi="Times New Roman"/>
          <w:sz w:val="28"/>
          <w:szCs w:val="28"/>
        </w:rPr>
        <w:t xml:space="preserve">Как мой отец. Мне пять неполных лет. </w:t>
      </w:r>
    </w:p>
    <w:p w:rsidR="00814DBF" w:rsidRDefault="00814DBF" w:rsidP="00814DBF">
      <w:pPr>
        <w:spacing w:after="0" w:line="240" w:lineRule="auto"/>
        <w:rPr>
          <w:rFonts w:ascii="Times New Roman" w:hAnsi="Times New Roman" w:cs="Times New Roman"/>
          <w:iCs/>
          <w:sz w:val="28"/>
          <w:szCs w:val="28"/>
        </w:rPr>
      </w:pPr>
      <w:r w:rsidRPr="00814DBF">
        <w:rPr>
          <w:rFonts w:ascii="Times New Roman" w:hAnsi="Times New Roman"/>
          <w:sz w:val="28"/>
          <w:szCs w:val="28"/>
        </w:rPr>
        <w:tab/>
      </w:r>
      <w:r w:rsidRPr="00814DBF">
        <w:rPr>
          <w:rFonts w:ascii="Times New Roman" w:hAnsi="Times New Roman" w:cs="Times New Roman"/>
          <w:sz w:val="28"/>
          <w:szCs w:val="28"/>
        </w:rPr>
        <w:t>Произведение Бориса Рыжего</w:t>
      </w:r>
      <w:r w:rsidRPr="00814DBF">
        <w:rPr>
          <w:rFonts w:ascii="Times New Roman" w:hAnsi="Times New Roman" w:cs="Times New Roman"/>
          <w:b/>
          <w:i/>
          <w:iCs/>
          <w:sz w:val="28"/>
          <w:szCs w:val="28"/>
        </w:rPr>
        <w:t xml:space="preserve"> </w:t>
      </w:r>
      <w:r w:rsidRPr="00814DBF">
        <w:rPr>
          <w:rFonts w:ascii="Times New Roman" w:hAnsi="Times New Roman" w:cs="Times New Roman"/>
          <w:iCs/>
          <w:sz w:val="28"/>
          <w:szCs w:val="28"/>
        </w:rPr>
        <w:t xml:space="preserve">оказало на меня неизгладимое впечатление. Я вспомнила моменты своего детства. Те же деревья, охраняющие дом, семья, тлеющие звёзды… Детство навсегда останется в нашей памяти. </w:t>
      </w:r>
      <w:r>
        <w:rPr>
          <w:rFonts w:ascii="Times New Roman" w:hAnsi="Times New Roman" w:cs="Times New Roman"/>
          <w:iCs/>
          <w:sz w:val="28"/>
          <w:szCs w:val="28"/>
        </w:rPr>
        <w:t>Вступая во взрослую жизнь, мы идём навстречу испытаниям. Порой одному сложно их преодолеть. Только в детстве мы знаем, что точно не одни, нас оберегают и защищают родные, так, как никто и никогда не сможет защитить.</w:t>
      </w:r>
    </w:p>
    <w:p w:rsidR="00EB50E6" w:rsidRDefault="00EB50E6" w:rsidP="00814DBF">
      <w:pPr>
        <w:spacing w:after="0" w:line="240" w:lineRule="auto"/>
        <w:rPr>
          <w:rFonts w:ascii="Times New Roman" w:hAnsi="Times New Roman" w:cs="Times New Roman"/>
          <w:iCs/>
          <w:sz w:val="28"/>
          <w:szCs w:val="28"/>
        </w:rPr>
      </w:pPr>
    </w:p>
    <w:p w:rsidR="00EB50E6" w:rsidRPr="00EB50E6" w:rsidRDefault="00EB50E6" w:rsidP="00EB50E6">
      <w:pPr>
        <w:numPr>
          <w:ilvl w:val="0"/>
          <w:numId w:val="2"/>
        </w:numPr>
        <w:spacing w:after="0" w:line="240" w:lineRule="auto"/>
        <w:rPr>
          <w:rFonts w:ascii="Times New Roman" w:hAnsi="Times New Roman"/>
          <w:sz w:val="28"/>
          <w:szCs w:val="28"/>
        </w:rPr>
      </w:pPr>
      <w:r>
        <w:rPr>
          <w:rFonts w:ascii="Times New Roman" w:hAnsi="Times New Roman" w:cs="Times New Roman"/>
          <w:sz w:val="28"/>
          <w:szCs w:val="28"/>
        </w:rPr>
        <w:t>Анализ стихотворения Бориса Рыжего «</w:t>
      </w:r>
      <w:r>
        <w:rPr>
          <w:rFonts w:ascii="Times New Roman" w:hAnsi="Times New Roman"/>
          <w:sz w:val="28"/>
          <w:szCs w:val="28"/>
        </w:rPr>
        <w:t>Над домами, домами, домами…</w:t>
      </w:r>
      <w:r>
        <w:rPr>
          <w:rFonts w:ascii="Times New Roman" w:hAnsi="Times New Roman" w:cs="Times New Roman"/>
          <w:sz w:val="28"/>
          <w:szCs w:val="28"/>
        </w:rPr>
        <w:t>»</w:t>
      </w:r>
    </w:p>
    <w:p w:rsidR="00814DBF" w:rsidRDefault="00EB50E6" w:rsidP="00EB50E6">
      <w:pPr>
        <w:spacing w:after="0" w:line="240" w:lineRule="auto"/>
        <w:ind w:firstLine="708"/>
        <w:rPr>
          <w:rFonts w:ascii="Times New Roman" w:hAnsi="Times New Roman" w:cs="Times New Roman"/>
          <w:sz w:val="28"/>
          <w:szCs w:val="28"/>
        </w:rPr>
      </w:pPr>
      <w:r w:rsidRPr="00814DBF">
        <w:rPr>
          <w:rFonts w:ascii="Times New Roman" w:hAnsi="Times New Roman" w:cs="Times New Roman"/>
          <w:sz w:val="28"/>
          <w:szCs w:val="28"/>
        </w:rPr>
        <w:t>Стихотворение принадлежит талантливому русскому поэту своего поколения – Бо</w:t>
      </w:r>
      <w:r>
        <w:rPr>
          <w:rFonts w:ascii="Times New Roman" w:hAnsi="Times New Roman" w:cs="Times New Roman"/>
          <w:sz w:val="28"/>
          <w:szCs w:val="28"/>
        </w:rPr>
        <w:t>рису Рыжему. Оно написано в 1996</w:t>
      </w:r>
      <w:r w:rsidRPr="00814DBF">
        <w:rPr>
          <w:rFonts w:ascii="Times New Roman" w:hAnsi="Times New Roman" w:cs="Times New Roman"/>
          <w:sz w:val="28"/>
          <w:szCs w:val="28"/>
        </w:rPr>
        <w:t xml:space="preserve"> году. </w:t>
      </w:r>
    </w:p>
    <w:p w:rsidR="00121F1B" w:rsidRPr="007C1697" w:rsidRDefault="00EB50E6" w:rsidP="007C1697">
      <w:pPr>
        <w:spacing w:after="0" w:line="240" w:lineRule="auto"/>
        <w:ind w:firstLine="708"/>
        <w:rPr>
          <w:rFonts w:ascii="Times New Roman" w:hAnsi="Times New Roman" w:cs="Times New Roman"/>
          <w:sz w:val="28"/>
          <w:szCs w:val="28"/>
        </w:rPr>
      </w:pPr>
      <w:r w:rsidRPr="00121F1B">
        <w:rPr>
          <w:rFonts w:ascii="Times New Roman" w:hAnsi="Times New Roman" w:cs="Times New Roman"/>
          <w:sz w:val="28"/>
          <w:szCs w:val="28"/>
        </w:rPr>
        <w:t xml:space="preserve">Жанр данного произведения – философская лирика. </w:t>
      </w:r>
      <w:r w:rsidR="007C1697" w:rsidRPr="007C1697">
        <w:rPr>
          <w:rFonts w:ascii="Times New Roman" w:hAnsi="Times New Roman" w:cs="Times New Roman"/>
          <w:sz w:val="28"/>
          <w:szCs w:val="28"/>
        </w:rPr>
        <w:t>Тема одиночества, желания уединения с природой.</w:t>
      </w:r>
      <w:r w:rsidR="007C1697">
        <w:t xml:space="preserve">  </w:t>
      </w:r>
      <w:r w:rsidRPr="00121F1B">
        <w:rPr>
          <w:rFonts w:ascii="Times New Roman" w:hAnsi="Times New Roman" w:cs="Times New Roman"/>
          <w:sz w:val="28"/>
          <w:szCs w:val="28"/>
        </w:rPr>
        <w:t xml:space="preserve">Люди умирают, но лирический герой хочет сказать нам, </w:t>
      </w:r>
      <w:r w:rsidRPr="00086C17">
        <w:rPr>
          <w:rFonts w:ascii="Times New Roman" w:hAnsi="Times New Roman" w:cs="Times New Roman"/>
          <w:sz w:val="28"/>
          <w:szCs w:val="28"/>
        </w:rPr>
        <w:t xml:space="preserve">что мы вечны, что подтверждают строки «никогда никуда мы не сгинем». Это стихотворение о духовной жизни людей, </w:t>
      </w:r>
      <w:r w:rsidR="00121F1B" w:rsidRPr="00086C17">
        <w:rPr>
          <w:rFonts w:ascii="Times New Roman" w:hAnsi="Times New Roman" w:cs="Times New Roman"/>
          <w:sz w:val="28"/>
          <w:szCs w:val="28"/>
        </w:rPr>
        <w:t xml:space="preserve">о том, что после смерти человек всё равно остаётся жизнь. Можно предположить, что данное стихотворение связано с фактами из личной биографии поэта. </w:t>
      </w:r>
      <w:r w:rsidR="00121F1B" w:rsidRPr="00086C17">
        <w:rPr>
          <w:rFonts w:ascii="Times New Roman" w:hAnsi="Times New Roman" w:cs="Times New Roman"/>
          <w:color w:val="000000"/>
          <w:sz w:val="28"/>
          <w:szCs w:val="28"/>
          <w:shd w:val="clear" w:color="auto" w:fill="FFFFFF"/>
        </w:rPr>
        <w:t>Вместе с другом и поэтом Романом Тягуновым Борис Рыжий решает провести Всероссийский конкурс на определение лучшего стихотворения о вечности. Для вручения премии создали оргкомитет «Мрамор». Наградой должен был быть мраморный памятник в виде книги. Поэты обратились к гробовщику, чтоб тот изготовил мраморное надгробие. Многие суеверные люди с подозрением отнеслись к данной затее. Через некоторое время погибает Роман Тягунов. Борис очень сильно переживал эту потерю. Может именно мысли, связанные с переживанием той трагедии, нашли своё отражение в данном стихотворении.</w:t>
      </w:r>
      <w:r w:rsidR="001E4CAC" w:rsidRPr="00086C17">
        <w:rPr>
          <w:rFonts w:ascii="Times New Roman" w:hAnsi="Times New Roman" w:cs="Times New Roman"/>
          <w:color w:val="000000"/>
          <w:sz w:val="28"/>
          <w:szCs w:val="28"/>
          <w:shd w:val="clear" w:color="auto" w:fill="FFFFFF"/>
        </w:rPr>
        <w:tab/>
      </w:r>
    </w:p>
    <w:p w:rsidR="001E4CAC" w:rsidRPr="00086C17" w:rsidRDefault="001E4CAC" w:rsidP="001E4CAC">
      <w:pPr>
        <w:spacing w:after="0" w:line="240" w:lineRule="auto"/>
        <w:rPr>
          <w:rFonts w:ascii="Times New Roman" w:hAnsi="Times New Roman" w:cs="Times New Roman"/>
          <w:sz w:val="28"/>
          <w:szCs w:val="28"/>
        </w:rPr>
      </w:pPr>
      <w:r w:rsidRPr="00086C17">
        <w:rPr>
          <w:rFonts w:ascii="Times New Roman" w:hAnsi="Times New Roman" w:cs="Times New Roman"/>
          <w:color w:val="000000"/>
          <w:sz w:val="28"/>
          <w:szCs w:val="28"/>
          <w:shd w:val="clear" w:color="auto" w:fill="FFFFFF"/>
        </w:rPr>
        <w:t xml:space="preserve">В произведении </w:t>
      </w:r>
      <w:r w:rsidRPr="00086C17">
        <w:rPr>
          <w:rFonts w:ascii="Times New Roman" w:hAnsi="Times New Roman" w:cs="Times New Roman"/>
          <w:sz w:val="28"/>
          <w:szCs w:val="28"/>
        </w:rPr>
        <w:t>«</w:t>
      </w:r>
      <w:r w:rsidRPr="00086C17">
        <w:rPr>
          <w:rFonts w:ascii="Times New Roman" w:hAnsi="Times New Roman"/>
          <w:sz w:val="28"/>
          <w:szCs w:val="28"/>
        </w:rPr>
        <w:t>Над домами, домами, домами…</w:t>
      </w:r>
      <w:r w:rsidRPr="00086C17">
        <w:rPr>
          <w:rFonts w:ascii="Times New Roman" w:hAnsi="Times New Roman" w:cs="Times New Roman"/>
          <w:sz w:val="28"/>
          <w:szCs w:val="28"/>
        </w:rPr>
        <w:t>» обра</w:t>
      </w:r>
      <w:r w:rsidR="00244E43" w:rsidRPr="00086C17">
        <w:rPr>
          <w:rFonts w:ascii="Times New Roman" w:hAnsi="Times New Roman" w:cs="Times New Roman"/>
          <w:sz w:val="28"/>
          <w:szCs w:val="28"/>
        </w:rPr>
        <w:t>зом символом выступает скорлупа</w:t>
      </w:r>
      <w:proofErr w:type="gramStart"/>
      <w:r w:rsidR="00244E43" w:rsidRPr="00086C17">
        <w:rPr>
          <w:rFonts w:ascii="Times New Roman" w:hAnsi="Times New Roman" w:cs="Times New Roman"/>
          <w:sz w:val="28"/>
          <w:szCs w:val="28"/>
        </w:rPr>
        <w:t xml:space="preserve"> .</w:t>
      </w:r>
      <w:proofErr w:type="gramEnd"/>
      <w:r w:rsidR="00244E43" w:rsidRPr="00086C17">
        <w:rPr>
          <w:rFonts w:ascii="Times New Roman" w:hAnsi="Times New Roman" w:cs="Times New Roman"/>
          <w:sz w:val="28"/>
          <w:szCs w:val="28"/>
        </w:rPr>
        <w:t xml:space="preserve"> Скорлупа олицетворяет мир детских грёз, ведь всё, происходящее в детстве, воспринимается нами, как сказка, в душе ребёнка </w:t>
      </w:r>
      <w:r w:rsidR="00244E43" w:rsidRPr="00086C17">
        <w:rPr>
          <w:rFonts w:ascii="Times New Roman" w:hAnsi="Times New Roman" w:cs="Times New Roman"/>
          <w:sz w:val="28"/>
          <w:szCs w:val="28"/>
        </w:rPr>
        <w:lastRenderedPageBreak/>
        <w:t>нет обеспокоенности, страха.</w:t>
      </w:r>
      <w:r w:rsidRPr="00086C17">
        <w:rPr>
          <w:rFonts w:ascii="Times New Roman" w:hAnsi="Times New Roman" w:cs="Times New Roman"/>
          <w:sz w:val="28"/>
          <w:szCs w:val="28"/>
        </w:rPr>
        <w:t xml:space="preserve"> </w:t>
      </w:r>
      <w:r w:rsidR="00244E43" w:rsidRPr="00086C17">
        <w:rPr>
          <w:rFonts w:ascii="Times New Roman" w:hAnsi="Times New Roman" w:cs="Times New Roman"/>
          <w:sz w:val="28"/>
          <w:szCs w:val="28"/>
        </w:rPr>
        <w:t>Дом</w:t>
      </w:r>
      <w:r w:rsidRPr="00086C17">
        <w:rPr>
          <w:rFonts w:ascii="Times New Roman" w:hAnsi="Times New Roman" w:cs="Times New Roman"/>
          <w:sz w:val="28"/>
          <w:szCs w:val="28"/>
        </w:rPr>
        <w:t xml:space="preserve"> его прячет, защищает от внешнего мира, так же как и птенец прячется в скорлупе. Но когда </w:t>
      </w:r>
      <w:r w:rsidR="00244E43" w:rsidRPr="00086C17">
        <w:rPr>
          <w:rFonts w:ascii="Times New Roman" w:hAnsi="Times New Roman" w:cs="Times New Roman"/>
          <w:sz w:val="28"/>
          <w:szCs w:val="28"/>
        </w:rPr>
        <w:t>птенец</w:t>
      </w:r>
      <w:r w:rsidRPr="00086C17">
        <w:rPr>
          <w:rFonts w:ascii="Times New Roman" w:hAnsi="Times New Roman" w:cs="Times New Roman"/>
          <w:sz w:val="28"/>
          <w:szCs w:val="28"/>
        </w:rPr>
        <w:t xml:space="preserve"> </w:t>
      </w:r>
      <w:proofErr w:type="gramStart"/>
      <w:r w:rsidRPr="00086C17">
        <w:rPr>
          <w:rFonts w:ascii="Times New Roman" w:hAnsi="Times New Roman" w:cs="Times New Roman"/>
          <w:sz w:val="28"/>
          <w:szCs w:val="28"/>
        </w:rPr>
        <w:t>вылупляется</w:t>
      </w:r>
      <w:proofErr w:type="gramEnd"/>
      <w:r w:rsidRPr="00086C17">
        <w:rPr>
          <w:rFonts w:ascii="Times New Roman" w:hAnsi="Times New Roman" w:cs="Times New Roman"/>
          <w:sz w:val="28"/>
          <w:szCs w:val="28"/>
        </w:rPr>
        <w:t xml:space="preserve">, у него уже нет той защиты. Также и человек выходит во взрослую жизнь. И в данном стихотворении лирический герой не хочет оставаться один, он говорит: </w:t>
      </w:r>
    </w:p>
    <w:p w:rsidR="001E4CAC" w:rsidRPr="00086C17" w:rsidRDefault="001E4CAC" w:rsidP="001E4CAC">
      <w:pPr>
        <w:spacing w:after="0" w:line="240" w:lineRule="auto"/>
        <w:rPr>
          <w:rFonts w:ascii="Times New Roman" w:hAnsi="Times New Roman"/>
          <w:sz w:val="28"/>
          <w:szCs w:val="28"/>
        </w:rPr>
      </w:pPr>
      <w:r w:rsidRPr="00086C17">
        <w:rPr>
          <w:rFonts w:ascii="Times New Roman" w:hAnsi="Times New Roman" w:cs="Times New Roman"/>
          <w:sz w:val="28"/>
          <w:szCs w:val="28"/>
        </w:rPr>
        <w:t>…</w:t>
      </w:r>
      <w:r w:rsidRPr="00086C17">
        <w:rPr>
          <w:rFonts w:ascii="Times New Roman" w:hAnsi="Times New Roman"/>
          <w:sz w:val="28"/>
          <w:szCs w:val="28"/>
        </w:rPr>
        <w:t>оглянись, поцелуй меня в губы,</w:t>
      </w:r>
    </w:p>
    <w:p w:rsidR="001E4CAC" w:rsidRPr="00086C17" w:rsidRDefault="001E4CAC" w:rsidP="001E4CAC">
      <w:pPr>
        <w:spacing w:after="0" w:line="240" w:lineRule="auto"/>
        <w:rPr>
          <w:rFonts w:ascii="Times New Roman" w:hAnsi="Times New Roman"/>
          <w:sz w:val="28"/>
          <w:szCs w:val="28"/>
        </w:rPr>
      </w:pPr>
      <w:r w:rsidRPr="00086C17">
        <w:rPr>
          <w:rFonts w:ascii="Times New Roman" w:hAnsi="Times New Roman"/>
          <w:sz w:val="28"/>
          <w:szCs w:val="28"/>
        </w:rPr>
        <w:t>дай мне руку, останься со мной…</w:t>
      </w:r>
    </w:p>
    <w:p w:rsidR="00244E43" w:rsidRPr="00086C17" w:rsidRDefault="001E4CAC" w:rsidP="001E4CAC">
      <w:pPr>
        <w:spacing w:after="0" w:line="240" w:lineRule="auto"/>
        <w:rPr>
          <w:rFonts w:ascii="Times New Roman" w:hAnsi="Times New Roman" w:cs="Times New Roman"/>
          <w:sz w:val="28"/>
          <w:szCs w:val="28"/>
        </w:rPr>
      </w:pPr>
      <w:r w:rsidRPr="00086C17">
        <w:rPr>
          <w:rFonts w:ascii="Times New Roman" w:hAnsi="Times New Roman"/>
          <w:sz w:val="28"/>
          <w:szCs w:val="28"/>
        </w:rPr>
        <w:t>Может быть эти слова адресованы другу, а может быть даже и к отцу, или к девушке.</w:t>
      </w:r>
      <w:r w:rsidRPr="00086C17">
        <w:rPr>
          <w:rFonts w:ascii="Times New Roman" w:hAnsi="Times New Roman" w:cs="Times New Roman"/>
          <w:sz w:val="28"/>
          <w:szCs w:val="28"/>
        </w:rPr>
        <w:t xml:space="preserve"> Но всё равно он просит быть с ним рядом, не оставлять его одного в этом мире. </w:t>
      </w:r>
    </w:p>
    <w:p w:rsidR="001E4CAC" w:rsidRPr="00086C17" w:rsidRDefault="001E4CAC" w:rsidP="00244E43">
      <w:pPr>
        <w:spacing w:after="0" w:line="240" w:lineRule="auto"/>
        <w:ind w:firstLine="708"/>
        <w:rPr>
          <w:rFonts w:ascii="Times New Roman" w:hAnsi="Times New Roman" w:cs="Times New Roman"/>
          <w:sz w:val="28"/>
          <w:szCs w:val="28"/>
        </w:rPr>
      </w:pPr>
      <w:r w:rsidRPr="00086C17">
        <w:rPr>
          <w:rFonts w:ascii="Times New Roman" w:hAnsi="Times New Roman" w:cs="Times New Roman"/>
          <w:sz w:val="28"/>
          <w:szCs w:val="28"/>
        </w:rPr>
        <w:t>Лирический герой рассуждает о смерти:</w:t>
      </w:r>
    </w:p>
    <w:p w:rsidR="001E4CAC" w:rsidRPr="00086C17" w:rsidRDefault="001E4CAC" w:rsidP="001E4CAC">
      <w:pPr>
        <w:spacing w:after="0" w:line="240" w:lineRule="auto"/>
        <w:rPr>
          <w:rFonts w:ascii="Times New Roman" w:hAnsi="Times New Roman"/>
          <w:sz w:val="28"/>
          <w:szCs w:val="28"/>
        </w:rPr>
      </w:pPr>
      <w:r w:rsidRPr="00086C17">
        <w:rPr>
          <w:rFonts w:ascii="Times New Roman" w:hAnsi="Times New Roman"/>
          <w:sz w:val="28"/>
          <w:szCs w:val="28"/>
        </w:rPr>
        <w:t>А когда мы друг друга покинем,</w:t>
      </w:r>
    </w:p>
    <w:p w:rsidR="001E4CAC" w:rsidRPr="00086C17" w:rsidRDefault="001E4CAC" w:rsidP="001E4CAC">
      <w:pPr>
        <w:spacing w:after="0" w:line="240" w:lineRule="auto"/>
        <w:rPr>
          <w:rFonts w:ascii="Times New Roman" w:hAnsi="Times New Roman"/>
          <w:sz w:val="28"/>
          <w:szCs w:val="28"/>
        </w:rPr>
      </w:pPr>
      <w:r w:rsidRPr="00086C17">
        <w:rPr>
          <w:rFonts w:ascii="Times New Roman" w:hAnsi="Times New Roman"/>
          <w:sz w:val="28"/>
          <w:szCs w:val="28"/>
        </w:rPr>
        <w:t>ты на крыльях своих унеси</w:t>
      </w:r>
    </w:p>
    <w:p w:rsidR="001E4CAC" w:rsidRPr="00086C17" w:rsidRDefault="001E4CAC" w:rsidP="001E4CAC">
      <w:pPr>
        <w:spacing w:after="0" w:line="240" w:lineRule="auto"/>
        <w:rPr>
          <w:rFonts w:ascii="Times New Roman" w:hAnsi="Times New Roman"/>
          <w:sz w:val="28"/>
          <w:szCs w:val="28"/>
        </w:rPr>
      </w:pPr>
      <w:r w:rsidRPr="00086C17">
        <w:rPr>
          <w:rFonts w:ascii="Times New Roman" w:hAnsi="Times New Roman"/>
          <w:sz w:val="28"/>
          <w:szCs w:val="28"/>
        </w:rPr>
        <w:t>только пар…</w:t>
      </w:r>
    </w:p>
    <w:p w:rsidR="001E4CAC" w:rsidRPr="00086C17" w:rsidRDefault="001E4CAC" w:rsidP="001E4CAC">
      <w:pPr>
        <w:spacing w:after="0" w:line="240" w:lineRule="auto"/>
        <w:rPr>
          <w:rFonts w:ascii="Times New Roman" w:hAnsi="Times New Roman"/>
          <w:sz w:val="28"/>
          <w:szCs w:val="28"/>
        </w:rPr>
      </w:pPr>
      <w:r w:rsidRPr="00086C17">
        <w:rPr>
          <w:rFonts w:ascii="Times New Roman" w:hAnsi="Times New Roman"/>
          <w:sz w:val="28"/>
          <w:szCs w:val="28"/>
        </w:rPr>
        <w:t xml:space="preserve">Мне кажется, что он обращается к ангелу. Ангел – это тот человек, который держал его за руку, помогал лирическому герою. Герой не желает с ним расставаться даже после смерти. </w:t>
      </w:r>
    </w:p>
    <w:p w:rsidR="001E4CAC" w:rsidRPr="00086C17" w:rsidRDefault="001E4CAC" w:rsidP="00244E43">
      <w:pPr>
        <w:spacing w:after="0" w:line="240" w:lineRule="auto"/>
        <w:ind w:firstLine="708"/>
        <w:rPr>
          <w:rFonts w:ascii="Times New Roman" w:hAnsi="Times New Roman"/>
          <w:sz w:val="28"/>
          <w:szCs w:val="28"/>
        </w:rPr>
      </w:pPr>
      <w:r w:rsidRPr="00086C17">
        <w:rPr>
          <w:rFonts w:ascii="Times New Roman" w:hAnsi="Times New Roman" w:cs="Times New Roman"/>
          <w:color w:val="000000"/>
          <w:sz w:val="28"/>
          <w:szCs w:val="28"/>
          <w:shd w:val="clear" w:color="auto" w:fill="FFFFFF"/>
        </w:rPr>
        <w:t>В тексте есть такая строка: «</w:t>
      </w:r>
      <w:r w:rsidRPr="00086C17">
        <w:rPr>
          <w:rFonts w:ascii="Times New Roman" w:hAnsi="Times New Roman"/>
          <w:sz w:val="28"/>
          <w:szCs w:val="28"/>
        </w:rPr>
        <w:t>мы прочней и нежней, чем гранит». Гранит – это память, которая остаётся после смерти человека, он прочен. Но почему поэт говорит, что мы нежней, чем гранит? Может быть</w:t>
      </w:r>
      <w:r w:rsidR="00244E43" w:rsidRPr="00086C17">
        <w:rPr>
          <w:rFonts w:ascii="Times New Roman" w:hAnsi="Times New Roman"/>
          <w:sz w:val="28"/>
          <w:szCs w:val="28"/>
        </w:rPr>
        <w:t>,</w:t>
      </w:r>
      <w:r w:rsidRPr="00086C17">
        <w:rPr>
          <w:rFonts w:ascii="Times New Roman" w:hAnsi="Times New Roman"/>
          <w:sz w:val="28"/>
          <w:szCs w:val="28"/>
        </w:rPr>
        <w:t xml:space="preserve"> он говорит о душе человека, ведь нежнее гранита может быть только </w:t>
      </w:r>
      <w:r w:rsidR="00244E43" w:rsidRPr="00086C17">
        <w:rPr>
          <w:rFonts w:ascii="Times New Roman" w:hAnsi="Times New Roman"/>
          <w:sz w:val="28"/>
          <w:szCs w:val="28"/>
        </w:rPr>
        <w:t>наши души</w:t>
      </w:r>
      <w:r w:rsidRPr="00086C17">
        <w:rPr>
          <w:rFonts w:ascii="Times New Roman" w:hAnsi="Times New Roman"/>
          <w:sz w:val="28"/>
          <w:szCs w:val="28"/>
        </w:rPr>
        <w:t>, творчество.</w:t>
      </w:r>
    </w:p>
    <w:p w:rsidR="00244E43" w:rsidRPr="00086C17" w:rsidRDefault="00244E43" w:rsidP="00244E43">
      <w:pPr>
        <w:spacing w:after="0" w:line="240" w:lineRule="auto"/>
        <w:ind w:firstLine="708"/>
        <w:rPr>
          <w:rFonts w:ascii="Times New Roman" w:hAnsi="Times New Roman" w:cs="Times New Roman"/>
          <w:sz w:val="28"/>
          <w:szCs w:val="28"/>
        </w:rPr>
      </w:pPr>
      <w:r w:rsidRPr="00086C17">
        <w:rPr>
          <w:rFonts w:ascii="Times New Roman" w:hAnsi="Times New Roman" w:cs="Times New Roman"/>
          <w:sz w:val="28"/>
          <w:szCs w:val="28"/>
        </w:rPr>
        <w:t>Стихотворение разделено на строфы, которых всего четыре. В каждой строфе четыре строчки, то есть всего четыре катрена. Рифма точная («домами» – «нами», «облака» – «века»). Рифмуются первая и третья, вторая и четвёртая строки, рифма перекрёстная (</w:t>
      </w:r>
      <w:proofErr w:type="spellStart"/>
      <w:r w:rsidRPr="00086C17">
        <w:rPr>
          <w:rFonts w:ascii="Times New Roman" w:hAnsi="Times New Roman" w:cs="Times New Roman"/>
          <w:sz w:val="28"/>
          <w:szCs w:val="28"/>
          <w:lang w:val="en-US"/>
        </w:rPr>
        <w:t>abab</w:t>
      </w:r>
      <w:proofErr w:type="spellEnd"/>
      <w:r w:rsidRPr="00086C17">
        <w:rPr>
          <w:rFonts w:ascii="Times New Roman" w:hAnsi="Times New Roman" w:cs="Times New Roman"/>
          <w:sz w:val="28"/>
          <w:szCs w:val="28"/>
        </w:rPr>
        <w:t xml:space="preserve">). Мелодика стиха обеспечивается </w:t>
      </w:r>
      <w:r w:rsidR="00A802AB" w:rsidRPr="00086C17">
        <w:rPr>
          <w:rFonts w:ascii="Times New Roman" w:hAnsi="Times New Roman" w:cs="Times New Roman"/>
          <w:sz w:val="28"/>
          <w:szCs w:val="28"/>
        </w:rPr>
        <w:t>трёх</w:t>
      </w:r>
      <w:r w:rsidRPr="00086C17">
        <w:rPr>
          <w:rFonts w:ascii="Times New Roman" w:hAnsi="Times New Roman" w:cs="Times New Roman"/>
          <w:sz w:val="28"/>
          <w:szCs w:val="28"/>
        </w:rPr>
        <w:t xml:space="preserve">- и </w:t>
      </w:r>
      <w:r w:rsidR="00A802AB" w:rsidRPr="00086C17">
        <w:rPr>
          <w:rFonts w:ascii="Times New Roman" w:hAnsi="Times New Roman" w:cs="Times New Roman"/>
          <w:sz w:val="28"/>
          <w:szCs w:val="28"/>
        </w:rPr>
        <w:t>четырёх</w:t>
      </w:r>
      <w:r w:rsidRPr="00086C17">
        <w:rPr>
          <w:rFonts w:ascii="Times New Roman" w:hAnsi="Times New Roman" w:cs="Times New Roman"/>
          <w:sz w:val="28"/>
          <w:szCs w:val="28"/>
        </w:rPr>
        <w:t xml:space="preserve">стопным </w:t>
      </w:r>
      <w:r w:rsidR="00A802AB" w:rsidRPr="00086C17">
        <w:rPr>
          <w:rFonts w:ascii="Times New Roman" w:hAnsi="Times New Roman" w:cs="Times New Roman"/>
          <w:sz w:val="28"/>
          <w:szCs w:val="28"/>
        </w:rPr>
        <w:t>анапестом</w:t>
      </w:r>
      <w:r w:rsidRPr="00086C17">
        <w:rPr>
          <w:rFonts w:ascii="Times New Roman" w:hAnsi="Times New Roman" w:cs="Times New Roman"/>
          <w:sz w:val="28"/>
          <w:szCs w:val="28"/>
        </w:rPr>
        <w:t xml:space="preserve"> и силлабо-тоническим стихосложением.</w:t>
      </w:r>
    </w:p>
    <w:p w:rsidR="00086C17" w:rsidRPr="007C1697" w:rsidRDefault="00086C17" w:rsidP="00086C17">
      <w:pPr>
        <w:spacing w:after="0" w:line="240" w:lineRule="auto"/>
        <w:rPr>
          <w:rFonts w:ascii="Times New Roman" w:hAnsi="Times New Roman" w:cs="Times New Roman"/>
          <w:sz w:val="28"/>
          <w:szCs w:val="28"/>
        </w:rPr>
      </w:pPr>
      <w:r w:rsidRPr="00086C17">
        <w:rPr>
          <w:rFonts w:ascii="Times New Roman" w:hAnsi="Times New Roman" w:cs="Times New Roman"/>
          <w:sz w:val="28"/>
          <w:szCs w:val="28"/>
        </w:rPr>
        <w:tab/>
        <w:t>Для стройности и выразительности стихотворения автор использует изобрази</w:t>
      </w:r>
      <w:r w:rsidR="007C1697">
        <w:rPr>
          <w:rFonts w:ascii="Times New Roman" w:hAnsi="Times New Roman" w:cs="Times New Roman"/>
          <w:sz w:val="28"/>
          <w:szCs w:val="28"/>
        </w:rPr>
        <w:t>тельные средства языка.  Эпитет</w:t>
      </w:r>
      <w:r w:rsidRPr="00086C17">
        <w:rPr>
          <w:rFonts w:ascii="Times New Roman" w:hAnsi="Times New Roman" w:cs="Times New Roman"/>
          <w:sz w:val="28"/>
          <w:szCs w:val="28"/>
        </w:rPr>
        <w:t>: «</w:t>
      </w:r>
      <w:r w:rsidRPr="00612876">
        <w:rPr>
          <w:rFonts w:ascii="Times New Roman" w:hAnsi="Times New Roman"/>
          <w:sz w:val="28"/>
          <w:szCs w:val="28"/>
        </w:rPr>
        <w:t>мы прочней и нежней</w:t>
      </w:r>
      <w:r w:rsidR="007C1697">
        <w:rPr>
          <w:rFonts w:ascii="Times New Roman" w:hAnsi="Times New Roman" w:cs="Times New Roman"/>
          <w:sz w:val="28"/>
          <w:szCs w:val="28"/>
        </w:rPr>
        <w:t>»</w:t>
      </w:r>
      <w:r w:rsidRPr="00814DB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sz w:val="28"/>
          <w:szCs w:val="28"/>
        </w:rPr>
        <w:t>белое в синем</w:t>
      </w:r>
      <w:r>
        <w:rPr>
          <w:rFonts w:ascii="Times New Roman" w:hAnsi="Times New Roman" w:cs="Times New Roman"/>
          <w:sz w:val="28"/>
          <w:szCs w:val="28"/>
        </w:rPr>
        <w:t>», «</w:t>
      </w:r>
      <w:r>
        <w:rPr>
          <w:rFonts w:ascii="Times New Roman" w:hAnsi="Times New Roman"/>
          <w:sz w:val="28"/>
          <w:szCs w:val="28"/>
        </w:rPr>
        <w:t>жизни земной</w:t>
      </w:r>
      <w:r>
        <w:rPr>
          <w:rFonts w:ascii="Times New Roman" w:hAnsi="Times New Roman" w:cs="Times New Roman"/>
          <w:sz w:val="28"/>
          <w:szCs w:val="28"/>
        </w:rPr>
        <w:t>», «</w:t>
      </w:r>
      <w:r>
        <w:rPr>
          <w:rFonts w:ascii="Times New Roman" w:hAnsi="Times New Roman"/>
          <w:sz w:val="28"/>
          <w:szCs w:val="28"/>
        </w:rPr>
        <w:t>каменных плит</w:t>
      </w:r>
      <w:r>
        <w:rPr>
          <w:rFonts w:ascii="Times New Roman" w:hAnsi="Times New Roman" w:cs="Times New Roman"/>
          <w:sz w:val="28"/>
          <w:szCs w:val="28"/>
        </w:rPr>
        <w:t>», дают возможность зрительно представить себе картину, проникнуться определённым настроением. Метафоры: «</w:t>
      </w:r>
      <w:r>
        <w:rPr>
          <w:rFonts w:ascii="Times New Roman" w:hAnsi="Times New Roman"/>
          <w:sz w:val="28"/>
          <w:szCs w:val="28"/>
        </w:rPr>
        <w:t>разрушатся наши скорлупы</w:t>
      </w:r>
      <w:r>
        <w:rPr>
          <w:rFonts w:ascii="Times New Roman" w:hAnsi="Times New Roman" w:cs="Times New Roman"/>
          <w:sz w:val="28"/>
          <w:szCs w:val="28"/>
        </w:rPr>
        <w:t>», «</w:t>
      </w:r>
      <w:r>
        <w:rPr>
          <w:rFonts w:ascii="Times New Roman" w:hAnsi="Times New Roman"/>
          <w:sz w:val="28"/>
          <w:szCs w:val="28"/>
        </w:rPr>
        <w:t>громадами каменных плит</w:t>
      </w:r>
      <w:r>
        <w:rPr>
          <w:rFonts w:ascii="Times New Roman" w:hAnsi="Times New Roman" w:cs="Times New Roman"/>
          <w:sz w:val="28"/>
          <w:szCs w:val="28"/>
        </w:rPr>
        <w:t>», «</w:t>
      </w:r>
      <w:r>
        <w:rPr>
          <w:rFonts w:ascii="Times New Roman" w:hAnsi="Times New Roman"/>
          <w:sz w:val="28"/>
          <w:szCs w:val="28"/>
        </w:rPr>
        <w:t>геометрия жизни земной</w:t>
      </w:r>
      <w:r>
        <w:rPr>
          <w:rFonts w:ascii="Times New Roman" w:hAnsi="Times New Roman" w:cs="Times New Roman"/>
          <w:sz w:val="28"/>
          <w:szCs w:val="28"/>
        </w:rPr>
        <w:t xml:space="preserve">». Последняя метафора имеет в виду расчёт, автор намекает на то, что всё в нашей жизни, может быть, рассчитано кем-то свыше, </w:t>
      </w:r>
      <w:r w:rsidR="007C1697">
        <w:rPr>
          <w:rFonts w:ascii="Times New Roman" w:hAnsi="Times New Roman" w:cs="Times New Roman"/>
          <w:sz w:val="28"/>
          <w:szCs w:val="28"/>
        </w:rPr>
        <w:t xml:space="preserve">то есть </w:t>
      </w:r>
      <w:r>
        <w:rPr>
          <w:rFonts w:ascii="Times New Roman" w:hAnsi="Times New Roman" w:cs="Times New Roman"/>
          <w:sz w:val="28"/>
          <w:szCs w:val="28"/>
        </w:rPr>
        <w:t xml:space="preserve">Богом, </w:t>
      </w:r>
      <w:r w:rsidR="007C1697">
        <w:rPr>
          <w:rFonts w:ascii="Times New Roman" w:hAnsi="Times New Roman" w:cs="Times New Roman"/>
          <w:sz w:val="28"/>
          <w:szCs w:val="28"/>
        </w:rPr>
        <w:t xml:space="preserve">и сто </w:t>
      </w:r>
      <w:r>
        <w:rPr>
          <w:rFonts w:ascii="Times New Roman" w:hAnsi="Times New Roman" w:cs="Times New Roman"/>
          <w:sz w:val="28"/>
          <w:szCs w:val="28"/>
        </w:rPr>
        <w:t>у каждого своя линия жизни.</w:t>
      </w:r>
      <w:r w:rsidR="007C1697">
        <w:rPr>
          <w:rFonts w:ascii="Times New Roman" w:hAnsi="Times New Roman" w:cs="Times New Roman"/>
          <w:sz w:val="28"/>
          <w:szCs w:val="28"/>
        </w:rPr>
        <w:t xml:space="preserve"> </w:t>
      </w:r>
      <w:r>
        <w:rPr>
          <w:rFonts w:ascii="Times New Roman" w:hAnsi="Times New Roman" w:cs="Times New Roman"/>
          <w:sz w:val="28"/>
          <w:szCs w:val="28"/>
        </w:rPr>
        <w:t>Олицетворение «</w:t>
      </w:r>
      <w:r>
        <w:rPr>
          <w:rFonts w:ascii="Times New Roman" w:hAnsi="Times New Roman"/>
          <w:sz w:val="28"/>
          <w:szCs w:val="28"/>
        </w:rPr>
        <w:t>голубые висят облака</w:t>
      </w:r>
      <w:r>
        <w:rPr>
          <w:rFonts w:ascii="Times New Roman" w:hAnsi="Times New Roman" w:cs="Times New Roman"/>
          <w:sz w:val="28"/>
          <w:szCs w:val="28"/>
        </w:rPr>
        <w:t xml:space="preserve">» </w:t>
      </w:r>
      <w:r w:rsidRPr="00814DBF">
        <w:rPr>
          <w:rFonts w:ascii="Times New Roman" w:hAnsi="Times New Roman" w:cs="Times New Roman"/>
          <w:sz w:val="28"/>
          <w:szCs w:val="28"/>
        </w:rPr>
        <w:t xml:space="preserve">позволяет увидеть единство человека и окружающего мира. </w:t>
      </w:r>
      <w:r w:rsidR="007C1697">
        <w:rPr>
          <w:rFonts w:ascii="Times New Roman" w:hAnsi="Times New Roman" w:cs="Times New Roman"/>
          <w:sz w:val="28"/>
          <w:szCs w:val="28"/>
        </w:rPr>
        <w:t>В</w:t>
      </w:r>
      <w:r>
        <w:rPr>
          <w:rFonts w:ascii="Times New Roman" w:hAnsi="Times New Roman" w:cs="Times New Roman"/>
          <w:sz w:val="28"/>
          <w:szCs w:val="28"/>
        </w:rPr>
        <w:t>стречаются лексические повторы: «</w:t>
      </w:r>
      <w:r>
        <w:rPr>
          <w:rFonts w:ascii="Times New Roman" w:hAnsi="Times New Roman"/>
          <w:sz w:val="28"/>
          <w:szCs w:val="28"/>
        </w:rPr>
        <w:t>над домами, домами, домами</w:t>
      </w:r>
      <w:r>
        <w:rPr>
          <w:rFonts w:ascii="Times New Roman" w:hAnsi="Times New Roman" w:cs="Times New Roman"/>
          <w:sz w:val="28"/>
          <w:szCs w:val="28"/>
        </w:rPr>
        <w:t>», «</w:t>
      </w:r>
      <w:r>
        <w:rPr>
          <w:rFonts w:ascii="Times New Roman" w:hAnsi="Times New Roman"/>
          <w:sz w:val="28"/>
          <w:szCs w:val="28"/>
        </w:rPr>
        <w:t>на века, на века, на века».</w:t>
      </w:r>
    </w:p>
    <w:p w:rsidR="00086C17" w:rsidRDefault="00086C17" w:rsidP="007C1697">
      <w:pPr>
        <w:spacing w:after="0" w:line="240" w:lineRule="auto"/>
        <w:ind w:firstLine="708"/>
        <w:rPr>
          <w:rFonts w:ascii="Times New Roman" w:hAnsi="Times New Roman" w:cs="Times New Roman"/>
          <w:sz w:val="28"/>
          <w:szCs w:val="28"/>
        </w:rPr>
      </w:pPr>
      <w:r w:rsidRPr="00814DBF">
        <w:rPr>
          <w:rFonts w:ascii="Times New Roman" w:hAnsi="Times New Roman" w:cs="Times New Roman"/>
          <w:sz w:val="28"/>
          <w:szCs w:val="28"/>
        </w:rPr>
        <w:t xml:space="preserve">Из фигур речи можно </w:t>
      </w:r>
      <w:r>
        <w:rPr>
          <w:rFonts w:ascii="Times New Roman" w:hAnsi="Times New Roman" w:cs="Times New Roman"/>
          <w:sz w:val="28"/>
          <w:szCs w:val="28"/>
        </w:rPr>
        <w:t>выделить инверсию</w:t>
      </w:r>
      <w:r w:rsidRPr="00814DBF">
        <w:rPr>
          <w:rFonts w:ascii="Times New Roman" w:hAnsi="Times New Roman" w:cs="Times New Roman"/>
          <w:sz w:val="28"/>
          <w:szCs w:val="28"/>
        </w:rPr>
        <w:t xml:space="preserve"> («</w:t>
      </w:r>
      <w:r>
        <w:rPr>
          <w:rFonts w:ascii="Times New Roman" w:hAnsi="Times New Roman"/>
          <w:sz w:val="28"/>
          <w:szCs w:val="28"/>
        </w:rPr>
        <w:t xml:space="preserve">голубые висят облака </w:t>
      </w:r>
      <w:r w:rsidRPr="00814DBF">
        <w:rPr>
          <w:rFonts w:ascii="Times New Roman" w:hAnsi="Times New Roman" w:cs="Times New Roman"/>
          <w:sz w:val="28"/>
          <w:szCs w:val="28"/>
        </w:rPr>
        <w:t>»)</w:t>
      </w:r>
      <w:r>
        <w:rPr>
          <w:rFonts w:ascii="Times New Roman" w:hAnsi="Times New Roman" w:cs="Times New Roman"/>
          <w:sz w:val="28"/>
          <w:szCs w:val="28"/>
        </w:rPr>
        <w:t xml:space="preserve"> и фигуру умолчания. Многоточие в конце стихотворения имеет значение не</w:t>
      </w:r>
      <w:r w:rsidR="007C1697">
        <w:rPr>
          <w:rFonts w:ascii="Times New Roman" w:hAnsi="Times New Roman" w:cs="Times New Roman"/>
          <w:sz w:val="28"/>
          <w:szCs w:val="28"/>
        </w:rPr>
        <w:t xml:space="preserve">досказанности. Также в конце произведения </w:t>
      </w:r>
      <w:r>
        <w:rPr>
          <w:rFonts w:ascii="Times New Roman" w:hAnsi="Times New Roman" w:cs="Times New Roman"/>
          <w:sz w:val="28"/>
          <w:szCs w:val="28"/>
        </w:rPr>
        <w:t>мы видим незавершённость слова «</w:t>
      </w:r>
      <w:r>
        <w:rPr>
          <w:rFonts w:ascii="Times New Roman" w:hAnsi="Times New Roman"/>
          <w:sz w:val="28"/>
          <w:szCs w:val="28"/>
        </w:rPr>
        <w:t>голубое и белое в си</w:t>
      </w:r>
      <w:proofErr w:type="gramStart"/>
      <w:r>
        <w:rPr>
          <w:rFonts w:ascii="Times New Roman" w:hAnsi="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Композиция стихотворения кольцевая.</w:t>
      </w:r>
    </w:p>
    <w:p w:rsidR="007C1697" w:rsidRPr="00814DBF" w:rsidRDefault="007C1697" w:rsidP="007C1697">
      <w:pPr>
        <w:spacing w:after="0" w:line="240" w:lineRule="auto"/>
        <w:ind w:firstLine="708"/>
        <w:rPr>
          <w:rFonts w:ascii="Times New Roman" w:hAnsi="Times New Roman"/>
          <w:sz w:val="28"/>
          <w:szCs w:val="28"/>
        </w:rPr>
      </w:pPr>
      <w:r>
        <w:rPr>
          <w:rFonts w:ascii="Times New Roman" w:hAnsi="Times New Roman"/>
          <w:sz w:val="28"/>
          <w:szCs w:val="28"/>
        </w:rPr>
        <w:t>Если рассмотреть цветопись, то мы заметим такие цвета, как синий – цвет бездонности, моря</w:t>
      </w:r>
      <w:r w:rsidRPr="007C1697">
        <w:rPr>
          <w:rFonts w:ascii="Times New Roman" w:hAnsi="Times New Roman"/>
          <w:sz w:val="28"/>
          <w:szCs w:val="28"/>
        </w:rPr>
        <w:t>;</w:t>
      </w:r>
      <w:r>
        <w:rPr>
          <w:rFonts w:ascii="Times New Roman" w:hAnsi="Times New Roman"/>
          <w:sz w:val="28"/>
          <w:szCs w:val="28"/>
        </w:rPr>
        <w:t xml:space="preserve"> голубой и белый – цвета чистоты, неба.</w:t>
      </w:r>
    </w:p>
    <w:p w:rsidR="00086C17" w:rsidRPr="00086C17" w:rsidRDefault="00086C17" w:rsidP="00086C17">
      <w:pPr>
        <w:spacing w:after="0" w:line="240" w:lineRule="auto"/>
        <w:rPr>
          <w:rFonts w:ascii="Times New Roman" w:hAnsi="Times New Roman" w:cs="Times New Roman"/>
          <w:iCs/>
          <w:sz w:val="28"/>
          <w:szCs w:val="28"/>
        </w:rPr>
      </w:pPr>
      <w:r w:rsidRPr="00814DBF">
        <w:rPr>
          <w:rFonts w:ascii="Times New Roman" w:hAnsi="Times New Roman"/>
          <w:sz w:val="28"/>
          <w:szCs w:val="28"/>
        </w:rPr>
        <w:lastRenderedPageBreak/>
        <w:tab/>
      </w:r>
      <w:r>
        <w:rPr>
          <w:rFonts w:ascii="Times New Roman" w:hAnsi="Times New Roman" w:cs="Times New Roman"/>
          <w:sz w:val="28"/>
          <w:szCs w:val="28"/>
        </w:rPr>
        <w:t>Мне очень понравилось произведение Бориса Рыжего. Оно очень глубокое по своему содержанию, поэтому философский смысл стихотворения невозможно до конца понять, невозможно понять, что именно чувствовал поэт во время написания этого стихотворения. Но всё же это стихотворение одно из лучших в творчестве Бориса Рыжего.</w:t>
      </w:r>
    </w:p>
    <w:p w:rsidR="00086C17" w:rsidRPr="00814DBF" w:rsidRDefault="00086C17" w:rsidP="00244E43">
      <w:pPr>
        <w:spacing w:after="0" w:line="240" w:lineRule="auto"/>
        <w:ind w:firstLine="708"/>
        <w:rPr>
          <w:rFonts w:ascii="Times New Roman" w:hAnsi="Times New Roman" w:cs="Times New Roman"/>
          <w:sz w:val="28"/>
          <w:szCs w:val="28"/>
        </w:rPr>
      </w:pPr>
    </w:p>
    <w:p w:rsidR="00244E43" w:rsidRPr="001E4CAC" w:rsidRDefault="007C1697" w:rsidP="007C169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 2.</w:t>
      </w:r>
    </w:p>
    <w:p w:rsidR="001E4CAC" w:rsidRDefault="001E4CAC" w:rsidP="00A17292">
      <w:pPr>
        <w:spacing w:after="0" w:line="240" w:lineRule="auto"/>
        <w:rPr>
          <w:rFonts w:ascii="Times New Roman" w:hAnsi="Times New Roman" w:cs="Times New Roman"/>
          <w:color w:val="000000"/>
          <w:sz w:val="28"/>
          <w:szCs w:val="28"/>
          <w:shd w:val="clear" w:color="auto" w:fill="FFFFFF"/>
        </w:rPr>
      </w:pPr>
    </w:p>
    <w:p w:rsidR="00EB50E6" w:rsidRDefault="007C1697" w:rsidP="00EB50E6">
      <w:r>
        <w:rPr>
          <w:rFonts w:ascii="Times New Roman" w:hAnsi="Times New Roman"/>
          <w:sz w:val="28"/>
          <w:szCs w:val="28"/>
        </w:rPr>
        <w:t>Между двумя стихотворениями существует внутренняя связь. В обоих стихотворениях встречается символ – дом, лирические герои не хотят оставаться одни. В первом стихотворении герой не чувствует одиночество, он защищён от внешнего мира. А во втором – герой одинок, он просит дать ему руку, остаться с ним, неважно, кто это будет, главное, чтоб это был близкий человек. Параллель – страх одиночества.</w:t>
      </w:r>
    </w:p>
    <w:p w:rsidR="00EB50E6" w:rsidRDefault="00EB50E6" w:rsidP="00A17292">
      <w:pPr>
        <w:spacing w:after="0" w:line="240" w:lineRule="auto"/>
        <w:rPr>
          <w:rFonts w:ascii="Times New Roman" w:hAnsi="Times New Roman"/>
          <w:sz w:val="28"/>
          <w:szCs w:val="28"/>
        </w:rPr>
      </w:pPr>
    </w:p>
    <w:p w:rsidR="00A17292" w:rsidRPr="00B813FC" w:rsidRDefault="00A17292" w:rsidP="00A17292">
      <w:pPr>
        <w:spacing w:after="0" w:line="240" w:lineRule="auto"/>
        <w:rPr>
          <w:rFonts w:ascii="Times New Roman" w:hAnsi="Times New Roman"/>
          <w:sz w:val="28"/>
          <w:szCs w:val="28"/>
        </w:rPr>
      </w:pPr>
    </w:p>
    <w:p w:rsidR="00A17292" w:rsidRPr="00A17292" w:rsidRDefault="00A17292" w:rsidP="00A17292">
      <w:pPr>
        <w:spacing w:after="0" w:line="240" w:lineRule="auto"/>
        <w:rPr>
          <w:rFonts w:ascii="Times New Roman" w:hAnsi="Times New Roman"/>
          <w:sz w:val="28"/>
          <w:szCs w:val="28"/>
        </w:rPr>
      </w:pPr>
    </w:p>
    <w:p w:rsidR="007E4465" w:rsidRPr="00EE5077" w:rsidRDefault="007E4465" w:rsidP="00EE5077">
      <w:pPr>
        <w:spacing w:after="0" w:line="240" w:lineRule="auto"/>
        <w:rPr>
          <w:rFonts w:ascii="Times New Roman" w:hAnsi="Times New Roman"/>
          <w:sz w:val="28"/>
          <w:szCs w:val="28"/>
        </w:rPr>
      </w:pPr>
    </w:p>
    <w:sectPr w:rsidR="007E4465" w:rsidRPr="00EE5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E76"/>
    <w:multiLevelType w:val="hybridMultilevel"/>
    <w:tmpl w:val="C1B6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35B78"/>
    <w:multiLevelType w:val="hybridMultilevel"/>
    <w:tmpl w:val="C1B6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720F1"/>
    <w:multiLevelType w:val="hybridMultilevel"/>
    <w:tmpl w:val="C1B6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285FFB"/>
    <w:multiLevelType w:val="hybridMultilevel"/>
    <w:tmpl w:val="B6B4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85"/>
    <w:rsid w:val="00086C17"/>
    <w:rsid w:val="00121F1B"/>
    <w:rsid w:val="001E4CAC"/>
    <w:rsid w:val="00210385"/>
    <w:rsid w:val="00244E43"/>
    <w:rsid w:val="002E2322"/>
    <w:rsid w:val="00476C8E"/>
    <w:rsid w:val="00647E7E"/>
    <w:rsid w:val="007C1697"/>
    <w:rsid w:val="007D2FCC"/>
    <w:rsid w:val="007E4465"/>
    <w:rsid w:val="00814DBF"/>
    <w:rsid w:val="00A010CE"/>
    <w:rsid w:val="00A17292"/>
    <w:rsid w:val="00A802AB"/>
    <w:rsid w:val="00AF5B36"/>
    <w:rsid w:val="00BD545F"/>
    <w:rsid w:val="00D200FA"/>
    <w:rsid w:val="00E86B1A"/>
    <w:rsid w:val="00EB50E6"/>
    <w:rsid w:val="00EC4F20"/>
    <w:rsid w:val="00EE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1F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1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Флюза</dc:creator>
  <cp:keywords/>
  <dc:description/>
  <cp:lastModifiedBy>Флюза</cp:lastModifiedBy>
  <cp:revision>8</cp:revision>
  <dcterms:created xsi:type="dcterms:W3CDTF">2017-12-05T14:41:00Z</dcterms:created>
  <dcterms:modified xsi:type="dcterms:W3CDTF">2017-12-05T18:56:00Z</dcterms:modified>
</cp:coreProperties>
</file>