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82" w:rsidRPr="001500F8" w:rsidRDefault="00BA2C31" w:rsidP="00BA2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0F8">
        <w:rPr>
          <w:rFonts w:ascii="Times New Roman" w:hAnsi="Times New Roman" w:cs="Times New Roman"/>
          <w:sz w:val="28"/>
          <w:szCs w:val="28"/>
        </w:rPr>
        <w:t>Анализ</w:t>
      </w:r>
    </w:p>
    <w:p w:rsidR="00BA2C31" w:rsidRPr="000407E7" w:rsidRDefault="00E10ED6" w:rsidP="00473FC1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42"/>
          <w:szCs w:val="42"/>
          <w:shd w:val="clear" w:color="auto" w:fill="FFFFFF"/>
        </w:rPr>
      </w:pPr>
      <w:bookmarkStart w:id="0" w:name="_GoBack"/>
      <w:r w:rsidRPr="000407E7">
        <w:rPr>
          <w:b w:val="0"/>
          <w:sz w:val="28"/>
          <w:szCs w:val="28"/>
        </w:rPr>
        <w:tab/>
      </w:r>
      <w:r w:rsidR="00473FC1" w:rsidRPr="000407E7">
        <w:rPr>
          <w:b w:val="0"/>
          <w:color w:val="222222"/>
          <w:sz w:val="36"/>
          <w:szCs w:val="28"/>
          <w:shd w:val="clear" w:color="auto" w:fill="FFFFFF"/>
        </w:rPr>
        <w:t>«</w:t>
      </w:r>
      <w:r w:rsidR="00473FC1" w:rsidRPr="000407E7">
        <w:rPr>
          <w:b w:val="0"/>
          <w:color w:val="222222"/>
          <w:sz w:val="36"/>
          <w:szCs w:val="28"/>
          <w:shd w:val="clear" w:color="auto" w:fill="FFFFFF"/>
        </w:rPr>
        <w:t>Прогулки</w:t>
      </w:r>
      <w:r w:rsidR="00473FC1" w:rsidRPr="000407E7">
        <w:rPr>
          <w:b w:val="0"/>
          <w:color w:val="222222"/>
          <w:sz w:val="36"/>
          <w:szCs w:val="28"/>
          <w:shd w:val="clear" w:color="auto" w:fill="FFFFFF"/>
        </w:rPr>
        <w:t>»</w:t>
      </w:r>
      <w:r w:rsidR="00473FC1" w:rsidRPr="000407E7">
        <w:rPr>
          <w:b w:val="0"/>
          <w:color w:val="222222"/>
          <w:sz w:val="36"/>
          <w:szCs w:val="28"/>
          <w:shd w:val="clear" w:color="auto" w:fill="FFFFFF"/>
        </w:rPr>
        <w:t xml:space="preserve"> </w:t>
      </w:r>
      <w:r w:rsidR="00473FC1" w:rsidRPr="000407E7">
        <w:rPr>
          <w:b w:val="0"/>
          <w:sz w:val="36"/>
          <w:szCs w:val="28"/>
        </w:rPr>
        <w:t xml:space="preserve">Анатолия </w:t>
      </w:r>
      <w:proofErr w:type="spellStart"/>
      <w:r w:rsidR="00473FC1" w:rsidRPr="000407E7">
        <w:rPr>
          <w:b w:val="0"/>
          <w:sz w:val="36"/>
          <w:szCs w:val="28"/>
        </w:rPr>
        <w:t>Юмабаевича</w:t>
      </w:r>
      <w:proofErr w:type="spellEnd"/>
      <w:r w:rsidR="00473FC1" w:rsidRPr="000407E7">
        <w:rPr>
          <w:b w:val="0"/>
          <w:sz w:val="36"/>
          <w:szCs w:val="28"/>
        </w:rPr>
        <w:t xml:space="preserve"> </w:t>
      </w:r>
      <w:proofErr w:type="spellStart"/>
      <w:r w:rsidR="00473FC1" w:rsidRPr="000407E7">
        <w:rPr>
          <w:b w:val="0"/>
          <w:sz w:val="36"/>
          <w:szCs w:val="28"/>
        </w:rPr>
        <w:t>Генатулина</w:t>
      </w:r>
      <w:proofErr w:type="spellEnd"/>
      <w:r w:rsidR="00473FC1" w:rsidRPr="000407E7">
        <w:rPr>
          <w:b w:val="0"/>
          <w:sz w:val="36"/>
          <w:szCs w:val="28"/>
        </w:rPr>
        <w:t xml:space="preserve"> является частью повести </w:t>
      </w:r>
      <w:hyperlink r:id="rId6" w:tgtFrame="_blank" w:history="1">
        <w:r w:rsidR="00473FC1" w:rsidRPr="000407E7">
          <w:rPr>
            <w:b w:val="0"/>
            <w:color w:val="222222"/>
            <w:sz w:val="36"/>
            <w:szCs w:val="28"/>
            <w:shd w:val="clear" w:color="auto" w:fill="FFFFFF"/>
          </w:rPr>
          <w:t>«</w:t>
        </w:r>
        <w:r w:rsidR="00473FC1" w:rsidRPr="000407E7">
          <w:rPr>
            <w:b w:val="0"/>
            <w:color w:val="222222"/>
            <w:sz w:val="36"/>
            <w:szCs w:val="28"/>
            <w:shd w:val="clear" w:color="auto" w:fill="FFFFFF"/>
          </w:rPr>
          <w:t>Записки маразматика</w:t>
        </w:r>
        <w:r w:rsidR="00473FC1" w:rsidRPr="000407E7">
          <w:rPr>
            <w:b w:val="0"/>
            <w:color w:val="222222"/>
            <w:sz w:val="36"/>
            <w:szCs w:val="28"/>
            <w:shd w:val="clear" w:color="auto" w:fill="FFFFFF"/>
          </w:rPr>
          <w:t>»</w:t>
        </w:r>
      </w:hyperlink>
      <w:r w:rsidR="00473FC1" w:rsidRPr="000407E7">
        <w:rPr>
          <w:b w:val="0"/>
          <w:bCs w:val="0"/>
          <w:color w:val="222222"/>
          <w:sz w:val="36"/>
          <w:szCs w:val="28"/>
        </w:rPr>
        <w:t xml:space="preserve">. </w:t>
      </w:r>
      <w:r w:rsidR="001500F8" w:rsidRPr="000407E7">
        <w:rPr>
          <w:b w:val="0"/>
          <w:bCs w:val="0"/>
          <w:color w:val="222222"/>
          <w:sz w:val="36"/>
          <w:szCs w:val="28"/>
        </w:rPr>
        <w:t xml:space="preserve">Эта повесть выделяется среди прочих произведений, в которых он писал войне, любви и его жизни, своей темой. Только речь в этом произведении не о самой болезни, а как он говорил: </w:t>
      </w:r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>«</w:t>
      </w:r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 xml:space="preserve">О людях, которые уже смолоду впали в маразм, которые руководят, что-то </w:t>
      </w:r>
      <w:proofErr w:type="gramStart"/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>талдычат</w:t>
      </w:r>
      <w:proofErr w:type="gramEnd"/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 xml:space="preserve"> и решают судьбу других</w:t>
      </w:r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>»</w:t>
      </w:r>
      <w:r w:rsidR="001500F8" w:rsidRPr="000407E7">
        <w:rPr>
          <w:b w:val="0"/>
          <w:color w:val="222222"/>
          <w:sz w:val="42"/>
          <w:szCs w:val="42"/>
          <w:shd w:val="clear" w:color="auto" w:fill="FFFFFF"/>
        </w:rPr>
        <w:t>. Так что тут мы можем увидеть его собственные размышления насчёт различных вещей. Само произведение написано от лица автора</w:t>
      </w:r>
      <w:r w:rsidR="00D55290" w:rsidRPr="000407E7">
        <w:rPr>
          <w:b w:val="0"/>
          <w:color w:val="222222"/>
          <w:sz w:val="42"/>
          <w:szCs w:val="42"/>
          <w:shd w:val="clear" w:color="auto" w:fill="FFFFFF"/>
        </w:rPr>
        <w:t xml:space="preserve"> и представляет собой его мысли о разных вещах: о людях, которых он встречал, о </w:t>
      </w:r>
      <w:proofErr w:type="gramStart"/>
      <w:r w:rsidR="00D55290" w:rsidRPr="000407E7">
        <w:rPr>
          <w:b w:val="0"/>
          <w:color w:val="222222"/>
          <w:sz w:val="42"/>
          <w:szCs w:val="42"/>
          <w:shd w:val="clear" w:color="auto" w:fill="FFFFFF"/>
        </w:rPr>
        <w:t>событиях</w:t>
      </w:r>
      <w:proofErr w:type="gramEnd"/>
      <w:r w:rsidR="00D55290" w:rsidRPr="000407E7">
        <w:rPr>
          <w:b w:val="0"/>
          <w:color w:val="222222"/>
          <w:sz w:val="42"/>
          <w:szCs w:val="42"/>
          <w:shd w:val="clear" w:color="auto" w:fill="FFFFFF"/>
        </w:rPr>
        <w:t xml:space="preserve"> произошедших с ним, и рассуждения о том, как всё меняется со временем.</w:t>
      </w:r>
    </w:p>
    <w:p w:rsidR="00D55290" w:rsidRPr="000407E7" w:rsidRDefault="00D55290" w:rsidP="00473FC1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42"/>
          <w:szCs w:val="42"/>
          <w:shd w:val="clear" w:color="auto" w:fill="FFFFFF"/>
        </w:rPr>
      </w:pPr>
      <w:r w:rsidRPr="000407E7">
        <w:rPr>
          <w:b w:val="0"/>
          <w:color w:val="222222"/>
          <w:sz w:val="42"/>
          <w:szCs w:val="42"/>
          <w:shd w:val="clear" w:color="auto" w:fill="FFFFFF"/>
        </w:rPr>
        <w:t>Сам текст делится на 3 смысловые части.</w:t>
      </w:r>
    </w:p>
    <w:p w:rsidR="00D55290" w:rsidRPr="000407E7" w:rsidRDefault="00D55290" w:rsidP="00473FC1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42"/>
          <w:szCs w:val="42"/>
          <w:shd w:val="clear" w:color="auto" w:fill="FFFFFF"/>
        </w:rPr>
      </w:pPr>
      <w:r w:rsidRPr="000407E7">
        <w:rPr>
          <w:b w:val="0"/>
          <w:color w:val="222222"/>
          <w:sz w:val="42"/>
          <w:szCs w:val="42"/>
          <w:shd w:val="clear" w:color="auto" w:fill="FFFFFF"/>
        </w:rPr>
        <w:t>В первой автор описывает улицы, по которым он прогуливается, события на них произошедшие, а так же рассуждает о прохожих и знакомых, которых он встречает.</w:t>
      </w:r>
    </w:p>
    <w:p w:rsidR="00D55290" w:rsidRPr="000407E7" w:rsidRDefault="00D55290" w:rsidP="00473FC1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42"/>
          <w:szCs w:val="42"/>
          <w:shd w:val="clear" w:color="auto" w:fill="FFFFFF"/>
        </w:rPr>
      </w:pPr>
      <w:r w:rsidRPr="000407E7">
        <w:rPr>
          <w:b w:val="0"/>
          <w:color w:val="222222"/>
          <w:sz w:val="42"/>
          <w:szCs w:val="42"/>
          <w:shd w:val="clear" w:color="auto" w:fill="FFFFFF"/>
        </w:rPr>
        <w:t>В</w:t>
      </w:r>
      <w:r w:rsidR="00C0344E" w:rsidRPr="000407E7">
        <w:rPr>
          <w:b w:val="0"/>
          <w:color w:val="222222"/>
          <w:sz w:val="42"/>
          <w:szCs w:val="42"/>
          <w:shd w:val="clear" w:color="auto" w:fill="FFFFFF"/>
        </w:rPr>
        <w:t xml:space="preserve">о второй части рассказывается о том, как со временем всё поменялось. Людей, которых он привык встречать, больше не было. Даже несмотря на </w:t>
      </w:r>
      <w:proofErr w:type="gramStart"/>
      <w:r w:rsidR="00C0344E" w:rsidRPr="000407E7">
        <w:rPr>
          <w:b w:val="0"/>
          <w:color w:val="222222"/>
          <w:sz w:val="42"/>
          <w:szCs w:val="42"/>
          <w:shd w:val="clear" w:color="auto" w:fill="FFFFFF"/>
        </w:rPr>
        <w:t>то</w:t>
      </w:r>
      <w:proofErr w:type="gramEnd"/>
      <w:r w:rsidR="00C0344E" w:rsidRPr="000407E7">
        <w:rPr>
          <w:b w:val="0"/>
          <w:color w:val="222222"/>
          <w:sz w:val="42"/>
          <w:szCs w:val="42"/>
          <w:shd w:val="clear" w:color="auto" w:fill="FFFFFF"/>
        </w:rPr>
        <w:t xml:space="preserve"> что дома и улицы не поменялись, со временем они всё равно стали ощущаться незнакомыми.</w:t>
      </w:r>
    </w:p>
    <w:p w:rsidR="00C0344E" w:rsidRPr="000407E7" w:rsidRDefault="00C0344E" w:rsidP="00473FC1">
      <w:pPr>
        <w:pStyle w:val="3"/>
        <w:shd w:val="clear" w:color="auto" w:fill="FFFFFF"/>
        <w:spacing w:before="0" w:beforeAutospacing="0" w:after="0" w:afterAutospacing="0"/>
        <w:rPr>
          <w:b w:val="0"/>
          <w:color w:val="222222"/>
          <w:sz w:val="42"/>
          <w:szCs w:val="42"/>
          <w:shd w:val="clear" w:color="auto" w:fill="FFFFFF"/>
        </w:rPr>
      </w:pPr>
      <w:r w:rsidRPr="000407E7">
        <w:rPr>
          <w:b w:val="0"/>
          <w:color w:val="222222"/>
          <w:sz w:val="42"/>
          <w:szCs w:val="42"/>
          <w:shd w:val="clear" w:color="auto" w:fill="FFFFFF"/>
        </w:rPr>
        <w:t>В третьей части говорится о том, как автор встретил Чехова в книжной лавке писателе, а также передаётся основной посыл текста.</w:t>
      </w:r>
    </w:p>
    <w:p w:rsidR="008D4BE1" w:rsidRPr="000407E7" w:rsidRDefault="00C0344E" w:rsidP="00473FC1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en-US"/>
        </w:rPr>
      </w:pPr>
      <w:r w:rsidRPr="000407E7">
        <w:rPr>
          <w:b w:val="0"/>
          <w:sz w:val="28"/>
          <w:szCs w:val="28"/>
        </w:rPr>
        <w:t>В тексте присутствуют различные эпитеты: «маленький человек»</w:t>
      </w:r>
      <w:r w:rsidR="008D4BE1" w:rsidRPr="000407E7">
        <w:rPr>
          <w:b w:val="0"/>
          <w:sz w:val="28"/>
          <w:szCs w:val="28"/>
        </w:rPr>
        <w:t xml:space="preserve">, </w:t>
      </w:r>
      <w:r w:rsidRPr="000407E7">
        <w:rPr>
          <w:b w:val="0"/>
          <w:sz w:val="28"/>
          <w:szCs w:val="28"/>
        </w:rPr>
        <w:t>«</w:t>
      </w:r>
      <w:r w:rsidR="008D4BE1" w:rsidRPr="000407E7">
        <w:rPr>
          <w:b w:val="0"/>
          <w:sz w:val="28"/>
          <w:szCs w:val="28"/>
        </w:rPr>
        <w:t>квартирный полумрак</w:t>
      </w:r>
      <w:r w:rsidRPr="000407E7">
        <w:rPr>
          <w:b w:val="0"/>
          <w:sz w:val="28"/>
          <w:szCs w:val="28"/>
        </w:rPr>
        <w:t>»</w:t>
      </w:r>
      <w:r w:rsidR="005D1BFD" w:rsidRPr="000407E7">
        <w:rPr>
          <w:b w:val="0"/>
          <w:sz w:val="28"/>
          <w:szCs w:val="28"/>
        </w:rPr>
        <w:t>,</w:t>
      </w:r>
      <w:r w:rsidR="008D4BE1" w:rsidRPr="000407E7">
        <w:rPr>
          <w:b w:val="0"/>
          <w:sz w:val="28"/>
          <w:szCs w:val="28"/>
        </w:rPr>
        <w:t xml:space="preserve"> «печальная мысль». Также используются метафоры </w:t>
      </w:r>
      <w:r w:rsidR="008D4BE1" w:rsidRPr="000407E7">
        <w:rPr>
          <w:b w:val="0"/>
          <w:sz w:val="28"/>
          <w:szCs w:val="28"/>
        </w:rPr>
        <w:lastRenderedPageBreak/>
        <w:t>для характеристики деревьев в разные времена годы: «</w:t>
      </w:r>
      <w:r w:rsidR="008D4BE1" w:rsidRPr="000407E7">
        <w:rPr>
          <w:rFonts w:eastAsia="Calibri"/>
          <w:b w:val="0"/>
          <w:sz w:val="28"/>
          <w:szCs w:val="28"/>
        </w:rPr>
        <w:t xml:space="preserve">белые одеяния </w:t>
      </w:r>
      <w:r w:rsidR="008D4BE1" w:rsidRPr="000407E7">
        <w:rPr>
          <w:b w:val="0"/>
          <w:sz w:val="28"/>
          <w:szCs w:val="28"/>
        </w:rPr>
        <w:t>» «весенние наряды». Для деревьев, означающих в этом тексте что-то вечное, используется олицетворения («</w:t>
      </w:r>
      <w:r w:rsidR="008D4BE1" w:rsidRPr="000407E7">
        <w:rPr>
          <w:rFonts w:eastAsia="Calibri"/>
          <w:b w:val="0"/>
          <w:sz w:val="28"/>
          <w:szCs w:val="28"/>
        </w:rPr>
        <w:t>Когда прохожу мимо моего любимого клена,</w:t>
      </w:r>
      <w:r w:rsidR="008D4BE1" w:rsidRPr="000407E7">
        <w:rPr>
          <w:rFonts w:eastAsia="Calibri"/>
          <w:b w:val="0"/>
          <w:sz w:val="28"/>
          <w:szCs w:val="28"/>
        </w:rPr>
        <w:t xml:space="preserve"> он начинает трепетать листвой</w:t>
      </w:r>
      <w:r w:rsidR="008D4BE1" w:rsidRPr="000407E7">
        <w:rPr>
          <w:b w:val="0"/>
          <w:sz w:val="28"/>
          <w:szCs w:val="28"/>
        </w:rPr>
        <w:t>») и сравнение (</w:t>
      </w:r>
      <w:r w:rsidR="008D4BE1" w:rsidRPr="000407E7">
        <w:rPr>
          <w:b w:val="0"/>
          <w:sz w:val="28"/>
          <w:szCs w:val="28"/>
        </w:rPr>
        <w:t>«</w:t>
      </w:r>
      <w:r w:rsidR="008D4BE1" w:rsidRPr="000407E7">
        <w:rPr>
          <w:rFonts w:eastAsia="Calibri"/>
          <w:b w:val="0"/>
          <w:sz w:val="28"/>
          <w:szCs w:val="28"/>
        </w:rPr>
        <w:t>лист, похожий на р</w:t>
      </w:r>
      <w:r w:rsidR="008D4BE1" w:rsidRPr="000407E7">
        <w:rPr>
          <w:rFonts w:eastAsia="Calibri"/>
          <w:b w:val="0"/>
          <w:sz w:val="28"/>
          <w:szCs w:val="28"/>
        </w:rPr>
        <w:t>аскрытую для рукопожатия ладонь</w:t>
      </w:r>
      <w:r w:rsidR="008D4BE1" w:rsidRPr="000407E7">
        <w:rPr>
          <w:b w:val="0"/>
          <w:sz w:val="28"/>
          <w:szCs w:val="28"/>
        </w:rPr>
        <w:t>»</w:t>
      </w:r>
      <w:r w:rsidR="008D4BE1" w:rsidRPr="000407E7">
        <w:rPr>
          <w:b w:val="0"/>
          <w:sz w:val="28"/>
          <w:szCs w:val="28"/>
        </w:rPr>
        <w:t>).</w:t>
      </w:r>
    </w:p>
    <w:p w:rsidR="005D1BFD" w:rsidRPr="000407E7" w:rsidRDefault="005D1BFD" w:rsidP="00473FC1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407E7">
        <w:rPr>
          <w:b w:val="0"/>
          <w:sz w:val="28"/>
          <w:szCs w:val="28"/>
        </w:rPr>
        <w:t xml:space="preserve">В тексте присутствовал латинский афоризм </w:t>
      </w:r>
      <w:r w:rsidRPr="000407E7">
        <w:rPr>
          <w:b w:val="0"/>
          <w:sz w:val="28"/>
          <w:szCs w:val="28"/>
        </w:rPr>
        <w:t>«</w:t>
      </w:r>
      <w:proofErr w:type="spellStart"/>
      <w:r w:rsidRPr="000407E7">
        <w:rPr>
          <w:b w:val="0"/>
          <w:sz w:val="28"/>
          <w:szCs w:val="28"/>
        </w:rPr>
        <w:t>Мементо</w:t>
      </w:r>
      <w:proofErr w:type="spellEnd"/>
      <w:r w:rsidRPr="000407E7">
        <w:rPr>
          <w:b w:val="0"/>
          <w:sz w:val="28"/>
          <w:szCs w:val="28"/>
        </w:rPr>
        <w:t xml:space="preserve"> мори</w:t>
      </w:r>
      <w:r w:rsidRPr="000407E7">
        <w:rPr>
          <w:b w:val="0"/>
          <w:sz w:val="28"/>
          <w:szCs w:val="28"/>
        </w:rPr>
        <w:t>»</w:t>
      </w:r>
      <w:r w:rsidRPr="000407E7">
        <w:rPr>
          <w:b w:val="0"/>
          <w:sz w:val="28"/>
          <w:szCs w:val="28"/>
        </w:rPr>
        <w:t xml:space="preserve">, что дословно означает </w:t>
      </w:r>
      <w:r w:rsidRPr="000407E7">
        <w:rPr>
          <w:b w:val="0"/>
          <w:sz w:val="28"/>
          <w:szCs w:val="28"/>
        </w:rPr>
        <w:t>«</w:t>
      </w:r>
      <w:r w:rsidRPr="000407E7">
        <w:rPr>
          <w:b w:val="0"/>
          <w:sz w:val="28"/>
          <w:szCs w:val="28"/>
        </w:rPr>
        <w:t>Помни о смерти</w:t>
      </w:r>
      <w:r w:rsidRPr="000407E7">
        <w:rPr>
          <w:b w:val="0"/>
          <w:sz w:val="28"/>
          <w:szCs w:val="28"/>
        </w:rPr>
        <w:t>»</w:t>
      </w:r>
      <w:r w:rsidRPr="000407E7">
        <w:rPr>
          <w:b w:val="0"/>
          <w:sz w:val="28"/>
          <w:szCs w:val="28"/>
        </w:rPr>
        <w:t>. Вместе с передачей своих мыслей автор пытается передать мысли прохожих: что они о нём думают, вспомнят ли они его, когда его уже не будет. Образ Чехова, которого рассказчик увидел в лавке, означает русскую литературу прошлых веков, дошедшую до наших дней. Берёзы символизируют что-то вечное, что не изменилось со временем, в отличие от рассказчика.</w:t>
      </w:r>
    </w:p>
    <w:bookmarkEnd w:id="0"/>
    <w:p w:rsidR="00306833" w:rsidRPr="000407E7" w:rsidRDefault="00306833" w:rsidP="00306833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07E7">
        <w:rPr>
          <w:b w:val="0"/>
          <w:sz w:val="28"/>
          <w:szCs w:val="28"/>
        </w:rPr>
        <w:t>Ответ на вопрос</w:t>
      </w:r>
    </w:p>
    <w:p w:rsidR="00306833" w:rsidRPr="000407E7" w:rsidRDefault="00306833" w:rsidP="00306833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407E7">
        <w:rPr>
          <w:b w:val="0"/>
          <w:sz w:val="28"/>
          <w:szCs w:val="28"/>
        </w:rPr>
        <w:t xml:space="preserve">Встреча автора с </w:t>
      </w:r>
      <w:r w:rsidR="00EB79B8" w:rsidRPr="000407E7">
        <w:rPr>
          <w:b w:val="0"/>
          <w:sz w:val="28"/>
          <w:szCs w:val="28"/>
        </w:rPr>
        <w:t xml:space="preserve">А. П. </w:t>
      </w:r>
      <w:r w:rsidRPr="000407E7">
        <w:rPr>
          <w:b w:val="0"/>
          <w:sz w:val="28"/>
          <w:szCs w:val="28"/>
        </w:rPr>
        <w:t xml:space="preserve">Чеховым служила для передачи послания самому себе, которое говорило ему продолжать писать, несмотря на </w:t>
      </w:r>
      <w:r w:rsidRPr="000407E7">
        <w:rPr>
          <w:b w:val="0"/>
          <w:sz w:val="28"/>
          <w:szCs w:val="28"/>
        </w:rPr>
        <w:t>«</w:t>
      </w:r>
      <w:proofErr w:type="spellStart"/>
      <w:r w:rsidRPr="000407E7">
        <w:rPr>
          <w:b w:val="0"/>
          <w:sz w:val="28"/>
          <w:szCs w:val="28"/>
        </w:rPr>
        <w:t>засилие</w:t>
      </w:r>
      <w:proofErr w:type="spellEnd"/>
      <w:r w:rsidRPr="000407E7">
        <w:rPr>
          <w:b w:val="0"/>
          <w:sz w:val="28"/>
          <w:szCs w:val="28"/>
        </w:rPr>
        <w:t xml:space="preserve"> коммерческого </w:t>
      </w:r>
      <w:proofErr w:type="gramStart"/>
      <w:r w:rsidRPr="000407E7">
        <w:rPr>
          <w:b w:val="0"/>
          <w:sz w:val="28"/>
          <w:szCs w:val="28"/>
        </w:rPr>
        <w:t>рвачества</w:t>
      </w:r>
      <w:proofErr w:type="gramEnd"/>
      <w:r w:rsidRPr="000407E7">
        <w:rPr>
          <w:b w:val="0"/>
          <w:sz w:val="28"/>
          <w:szCs w:val="28"/>
        </w:rPr>
        <w:t xml:space="preserve"> и </w:t>
      </w:r>
      <w:proofErr w:type="spellStart"/>
      <w:r w:rsidRPr="000407E7">
        <w:rPr>
          <w:b w:val="0"/>
          <w:sz w:val="28"/>
          <w:szCs w:val="28"/>
        </w:rPr>
        <w:t>антилитературы</w:t>
      </w:r>
      <w:proofErr w:type="spellEnd"/>
      <w:r w:rsidRPr="000407E7">
        <w:rPr>
          <w:b w:val="0"/>
          <w:sz w:val="28"/>
          <w:szCs w:val="28"/>
        </w:rPr>
        <w:t>»</w:t>
      </w:r>
      <w:r w:rsidRPr="000407E7">
        <w:rPr>
          <w:b w:val="0"/>
          <w:sz w:val="28"/>
          <w:szCs w:val="28"/>
        </w:rPr>
        <w:t>.</w:t>
      </w:r>
    </w:p>
    <w:p w:rsidR="00EB79B8" w:rsidRPr="000407E7" w:rsidRDefault="00C13C7C" w:rsidP="00306833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407E7">
        <w:rPr>
          <w:b w:val="0"/>
          <w:sz w:val="28"/>
          <w:szCs w:val="28"/>
        </w:rPr>
        <w:t>Зайдя в книжную лавку, он встретил человека, который</w:t>
      </w:r>
      <w:r w:rsidR="00EB79B8" w:rsidRPr="000407E7">
        <w:rPr>
          <w:b w:val="0"/>
          <w:sz w:val="28"/>
          <w:szCs w:val="28"/>
        </w:rPr>
        <w:t xml:space="preserve"> спросил, до сих пор ли пишет автор свои произведения, на что тот ответил утвердительно. Этот человек попросил автора дальше продолжать писать и похвалил его, сказав, что у того получается. Лишь потом автор понял, что это был А. П. Чехов, который был любимым писателем автора, и произведения которого помогли ему справляться с невзгодами в жизни. В этом отрывке Чехов, как представитель литературы прошлого, пожелал автору дальше писать свои произведения.</w:t>
      </w:r>
    </w:p>
    <w:p w:rsidR="00EB79B8" w:rsidRPr="000407E7" w:rsidRDefault="00EB79B8" w:rsidP="00306833">
      <w:pPr>
        <w:pStyle w:val="3"/>
        <w:shd w:val="clear" w:color="auto" w:fill="FFFFFF"/>
        <w:spacing w:before="0" w:beforeAutospacing="0" w:after="0" w:afterAutospacing="0"/>
        <w:rPr>
          <w:rFonts w:eastAsia="Calibri"/>
          <w:b w:val="0"/>
          <w:sz w:val="28"/>
          <w:szCs w:val="28"/>
        </w:rPr>
      </w:pPr>
      <w:r w:rsidRPr="000407E7">
        <w:rPr>
          <w:b w:val="0"/>
          <w:sz w:val="28"/>
          <w:szCs w:val="28"/>
        </w:rPr>
        <w:t xml:space="preserve">В мыслях автора об этой ситуации он подумал, что бы сказал ему Лев Николаевич Толстой, если бы его спросили, </w:t>
      </w:r>
      <w:r w:rsidRPr="000407E7">
        <w:rPr>
          <w:rFonts w:eastAsia="Calibri"/>
          <w:b w:val="0"/>
          <w:sz w:val="28"/>
          <w:szCs w:val="28"/>
        </w:rPr>
        <w:t xml:space="preserve">что он думает о </w:t>
      </w:r>
      <w:proofErr w:type="gramStart"/>
      <w:r w:rsidRPr="000407E7">
        <w:rPr>
          <w:rFonts w:eastAsia="Calibri"/>
          <w:b w:val="0"/>
          <w:sz w:val="28"/>
          <w:szCs w:val="28"/>
        </w:rPr>
        <w:t>теперешнем</w:t>
      </w:r>
      <w:proofErr w:type="gramEnd"/>
      <w:r w:rsidRPr="000407E7">
        <w:rPr>
          <w:rFonts w:eastAsia="Calibri"/>
          <w:b w:val="0"/>
          <w:sz w:val="28"/>
          <w:szCs w:val="28"/>
        </w:rPr>
        <w:t xml:space="preserve"> </w:t>
      </w:r>
      <w:proofErr w:type="spellStart"/>
      <w:r w:rsidRPr="000407E7">
        <w:rPr>
          <w:rFonts w:eastAsia="Calibri"/>
          <w:b w:val="0"/>
          <w:sz w:val="28"/>
          <w:szCs w:val="28"/>
        </w:rPr>
        <w:t>засилии</w:t>
      </w:r>
      <w:proofErr w:type="spellEnd"/>
      <w:r w:rsidRPr="000407E7">
        <w:rPr>
          <w:rFonts w:eastAsia="Calibri"/>
          <w:b w:val="0"/>
          <w:sz w:val="28"/>
          <w:szCs w:val="28"/>
        </w:rPr>
        <w:t xml:space="preserve"> коммерческого рвачества и </w:t>
      </w:r>
      <w:proofErr w:type="spellStart"/>
      <w:r w:rsidRPr="000407E7">
        <w:rPr>
          <w:rFonts w:eastAsia="Calibri"/>
          <w:b w:val="0"/>
          <w:sz w:val="28"/>
          <w:szCs w:val="28"/>
        </w:rPr>
        <w:t>антилитературы</w:t>
      </w:r>
      <w:proofErr w:type="spellEnd"/>
      <w:r w:rsidRPr="000407E7">
        <w:rPr>
          <w:rFonts w:eastAsia="Calibri"/>
          <w:b w:val="0"/>
          <w:sz w:val="28"/>
          <w:szCs w:val="28"/>
        </w:rPr>
        <w:t>?</w:t>
      </w:r>
      <w:r w:rsidRPr="000407E7">
        <w:rPr>
          <w:rFonts w:eastAsia="Calibri"/>
          <w:b w:val="0"/>
          <w:sz w:val="28"/>
          <w:szCs w:val="28"/>
        </w:rPr>
        <w:t xml:space="preserve"> Он сказал автору, что бы тот дальше писал, не обращая на это внимания.</w:t>
      </w:r>
    </w:p>
    <w:p w:rsidR="000407E7" w:rsidRPr="000407E7" w:rsidRDefault="000407E7" w:rsidP="00306833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407E7">
        <w:rPr>
          <w:rFonts w:eastAsia="Calibri"/>
          <w:b w:val="0"/>
          <w:sz w:val="28"/>
          <w:szCs w:val="28"/>
        </w:rPr>
        <w:t xml:space="preserve">Эти два отрывка позволяют нам выделить основную мысль текста, которая </w:t>
      </w:r>
      <w:proofErr w:type="gramStart"/>
      <w:r w:rsidRPr="000407E7">
        <w:rPr>
          <w:rFonts w:eastAsia="Calibri"/>
          <w:b w:val="0"/>
          <w:sz w:val="28"/>
          <w:szCs w:val="28"/>
        </w:rPr>
        <w:t>адресована</w:t>
      </w:r>
      <w:proofErr w:type="gramEnd"/>
      <w:r w:rsidRPr="000407E7">
        <w:rPr>
          <w:rFonts w:eastAsia="Calibri"/>
          <w:b w:val="0"/>
          <w:sz w:val="28"/>
          <w:szCs w:val="28"/>
        </w:rPr>
        <w:t xml:space="preserve"> прежде всего писателям: «продолжать писать свои произведения, несмотря на положение литературы в настоящее время».</w:t>
      </w:r>
    </w:p>
    <w:sectPr w:rsidR="000407E7" w:rsidRPr="0004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BD"/>
    <w:rsid w:val="000407E7"/>
    <w:rsid w:val="001500F8"/>
    <w:rsid w:val="00306833"/>
    <w:rsid w:val="00366C82"/>
    <w:rsid w:val="00473FC1"/>
    <w:rsid w:val="005D1BFD"/>
    <w:rsid w:val="006D27BD"/>
    <w:rsid w:val="008D4BE1"/>
    <w:rsid w:val="00BA2C31"/>
    <w:rsid w:val="00C0344E"/>
    <w:rsid w:val="00C13C7C"/>
    <w:rsid w:val="00D55290"/>
    <w:rsid w:val="00E10ED6"/>
    <w:rsid w:val="00E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ved=0ahUKEwjFs76KifPXAhUMMZoKHY6xDzcQFggyMAE&amp;url=https%3A%2F%2Fsearchengines.guru%2Fshowthread.php%3Ft%3D680142&amp;usg=AOvVaw0QVzdCalTzQB3jVczf3C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2386-952E-41B7-BE56-1063DC3E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524</Words>
  <Characters>2969</Characters>
  <Application>Microsoft Office Word</Application>
  <DocSecurity>0</DocSecurity>
  <Lines>82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Халиков</dc:creator>
  <cp:keywords/>
  <dc:description/>
  <cp:lastModifiedBy>Валерий Халиков</cp:lastModifiedBy>
  <cp:revision>5</cp:revision>
  <dcterms:created xsi:type="dcterms:W3CDTF">2017-12-05T13:55:00Z</dcterms:created>
  <dcterms:modified xsi:type="dcterms:W3CDTF">2017-12-05T15:32:00Z</dcterms:modified>
</cp:coreProperties>
</file>