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84" w:rsidRDefault="00FB4684" w:rsidP="007164A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№ 1.</w:t>
      </w:r>
    </w:p>
    <w:p w:rsidR="00182996" w:rsidRPr="007164AF" w:rsidRDefault="00182996" w:rsidP="007164A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До соединения конденсаторов заряд первого конденсатора был равен 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q</w:t>
      </w:r>
      <w:r w:rsidRPr="007164AF">
        <w:rPr>
          <w:rFonts w:asciiTheme="minorHAnsi" w:hAnsiTheme="minorHAnsi" w:cstheme="minorHAnsi"/>
          <w:noProof/>
          <w:color w:val="000000"/>
        </w:rPr>
        <w:t>=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CU</w:t>
      </w:r>
      <w:r w:rsidRPr="007164AF">
        <w:rPr>
          <w:rFonts w:asciiTheme="minorHAnsi" w:hAnsiTheme="minorHAnsi" w:cstheme="minorHAnsi"/>
          <w:color w:val="000000"/>
        </w:rPr>
        <w:t>. Сила тока, протекающего по проводам, максимальна в момент соединения обкладок конденсаторов и равна 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I</w:t>
      </w:r>
      <w:r w:rsidRPr="007164AF">
        <w:rPr>
          <w:rFonts w:asciiTheme="minorHAnsi" w:hAnsiTheme="minorHAnsi" w:cstheme="minorHAnsi"/>
          <w:noProof/>
          <w:color w:val="000000"/>
        </w:rPr>
        <w:t>=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U</w:t>
      </w:r>
      <w:r w:rsidRPr="007164AF">
        <w:rPr>
          <w:rFonts w:asciiTheme="minorHAnsi" w:hAnsiTheme="minorHAnsi" w:cstheme="minorHAnsi"/>
          <w:noProof/>
          <w:color w:val="000000"/>
        </w:rPr>
        <w:t>/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R</w:t>
      </w:r>
      <w:r w:rsidRPr="007164AF">
        <w:rPr>
          <w:rFonts w:asciiTheme="minorHAnsi" w:hAnsiTheme="minorHAnsi" w:cstheme="minorHAnsi"/>
          <w:color w:val="000000"/>
        </w:rPr>
        <w:t>, где </w:t>
      </w:r>
      <w:r w:rsidRPr="007164AF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R</w:t>
      </w:r>
      <w:r w:rsidRPr="007164AF">
        <w:rPr>
          <w:rFonts w:asciiTheme="minorHAnsi" w:hAnsiTheme="minorHAnsi" w:cstheme="minorHAnsi"/>
          <w:color w:val="000000"/>
        </w:rPr>
        <w:t> – сопротивление проводов.</w:t>
      </w:r>
    </w:p>
    <w:p w:rsidR="00F71221" w:rsidRPr="007164AF" w:rsidRDefault="00182996" w:rsidP="000677BA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Пусть к моменту, когда сила тока в проводах уменьшается в 3 раза от максимального значения, напряжение на первом конденсаторе равно </w:t>
      </w:r>
      <w:r w:rsidRPr="007164AF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, а напряжение на втором конденсаторе равно </w:t>
      </w:r>
      <w:r w:rsidRPr="007164AF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. Тогда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/3=9(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)/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 . В этот момент времени заряд второго конденсатора равен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=2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 , а заряд первого конденсатора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 =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 . Отсюда получаем:</w:t>
      </w:r>
    </w:p>
    <w:p w:rsidR="00182996" w:rsidRPr="007164AF" w:rsidRDefault="00182996" w:rsidP="0018299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I/3=U</w:t>
      </w:r>
      <w:proofErr w:type="gramStart"/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/(</w:t>
      </w:r>
      <w:proofErr w:type="gramEnd"/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3R)= (U1-U2)/R=1/R((q-q2)/C – q2/2C)= (2q-3q2)/(2RC) = (2CU – 3q2)/(2RC)</w:t>
      </w:r>
      <w:r w:rsidRPr="007164AF">
        <w:rPr>
          <w:rFonts w:cstheme="minorHAnsi"/>
          <w:color w:val="000000"/>
          <w:sz w:val="24"/>
          <w:szCs w:val="24"/>
          <w:lang w:val="en-US"/>
        </w:rPr>
        <w:t>.</w:t>
      </w:r>
    </w:p>
    <w:p w:rsidR="00182996" w:rsidRPr="007164AF" w:rsidRDefault="00182996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FB4684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7164AF">
        <w:rPr>
          <w:rFonts w:asciiTheme="minorHAnsi" w:hAnsiTheme="minorHAnsi" w:cstheme="minorHAnsi"/>
          <w:color w:val="000000"/>
        </w:rPr>
        <w:t xml:space="preserve">находим: </w:t>
      </w: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7164AF">
        <w:rPr>
          <w:rFonts w:asciiTheme="minorHAnsi" w:hAnsiTheme="minorHAnsi" w:cstheme="minorHAnsi"/>
          <w:color w:val="000000"/>
        </w:rPr>
        <w:t>2=4</w:t>
      </w:r>
      <w:r w:rsidRPr="007164AF">
        <w:rPr>
          <w:rFonts w:asciiTheme="minorHAnsi" w:hAnsiTheme="minorHAnsi" w:cstheme="minorHAnsi"/>
          <w:color w:val="000000"/>
          <w:lang w:val="en-US"/>
        </w:rPr>
        <w:t>CU</w:t>
      </w:r>
      <w:r w:rsidRPr="007164AF">
        <w:rPr>
          <w:rFonts w:asciiTheme="minorHAnsi" w:hAnsiTheme="minorHAnsi" w:cstheme="minorHAnsi"/>
          <w:color w:val="000000"/>
        </w:rPr>
        <w:t xml:space="preserve">/9 и </w:t>
      </w: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7164AF">
        <w:rPr>
          <w:rFonts w:asciiTheme="minorHAnsi" w:hAnsiTheme="minorHAnsi" w:cstheme="minorHAnsi"/>
          <w:color w:val="000000"/>
        </w:rPr>
        <w:t>1 = 5</w:t>
      </w:r>
      <w:r w:rsidRPr="007164AF">
        <w:rPr>
          <w:rFonts w:asciiTheme="minorHAnsi" w:hAnsiTheme="minorHAnsi" w:cstheme="minorHAnsi"/>
          <w:color w:val="000000"/>
          <w:lang w:val="en-US"/>
        </w:rPr>
        <w:t>CU</w:t>
      </w:r>
      <w:r w:rsidRPr="007164AF">
        <w:rPr>
          <w:rFonts w:asciiTheme="minorHAnsi" w:hAnsiTheme="minorHAnsi" w:cstheme="minorHAnsi"/>
          <w:color w:val="000000"/>
        </w:rPr>
        <w:t>/9.</w:t>
      </w:r>
    </w:p>
    <w:p w:rsidR="00182996" w:rsidRPr="00FB4684" w:rsidRDefault="00182996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Количество теплоты, выделившееся в проводах к рассматриваемому моменту времени, равно разности начальной и конечной энергий, запасенных в конденсаторах:</w:t>
      </w:r>
    </w:p>
    <w:p w:rsidR="00C43D0F" w:rsidRPr="007164AF" w:rsidRDefault="00C43D0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7164AF">
        <w:rPr>
          <w:rFonts w:asciiTheme="minorHAnsi" w:hAnsiTheme="minorHAnsi" w:cstheme="minorHAnsi"/>
          <w:color w:val="000000"/>
          <w:lang w:val="en-US"/>
        </w:rPr>
        <w:t>Q=CU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 xml:space="preserve">2 </w:t>
      </w:r>
      <w:r w:rsidRPr="007164AF">
        <w:rPr>
          <w:rFonts w:asciiTheme="minorHAnsi" w:hAnsiTheme="minorHAnsi" w:cstheme="minorHAnsi"/>
          <w:color w:val="000000"/>
          <w:lang w:val="en-US"/>
        </w:rPr>
        <w:t>/2 – (q</w:t>
      </w:r>
      <w:r w:rsidRPr="007164AF">
        <w:rPr>
          <w:rFonts w:asciiTheme="minorHAnsi" w:hAnsiTheme="minorHAnsi" w:cstheme="minorHAnsi"/>
          <w:color w:val="000000"/>
          <w:vertAlign w:val="subscript"/>
          <w:lang w:val="en-US"/>
        </w:rPr>
        <w:t>1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 xml:space="preserve">2 </w:t>
      </w:r>
      <w:proofErr w:type="gramStart"/>
      <w:r w:rsidRPr="007164AF">
        <w:rPr>
          <w:rFonts w:asciiTheme="minorHAnsi" w:hAnsiTheme="minorHAnsi" w:cstheme="minorHAnsi"/>
          <w:color w:val="000000"/>
          <w:lang w:val="en-US"/>
        </w:rPr>
        <w:t>/(</w:t>
      </w:r>
      <w:proofErr w:type="gramEnd"/>
      <w:r w:rsidRPr="007164AF">
        <w:rPr>
          <w:rFonts w:asciiTheme="minorHAnsi" w:hAnsiTheme="minorHAnsi" w:cstheme="minorHAnsi"/>
          <w:color w:val="000000"/>
          <w:lang w:val="en-US"/>
        </w:rPr>
        <w:t>2c)+q</w:t>
      </w:r>
      <w:r w:rsidRPr="007164AF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/(2 – 2C)) = CU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 xml:space="preserve">2 </w:t>
      </w:r>
      <w:r w:rsidRPr="007164AF">
        <w:rPr>
          <w:rFonts w:asciiTheme="minorHAnsi" w:hAnsiTheme="minorHAnsi" w:cstheme="minorHAnsi"/>
          <w:color w:val="000000"/>
          <w:lang w:val="en-US"/>
        </w:rPr>
        <w:t>/2(1 – 25/81 – 8/81) = 24CU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 xml:space="preserve">/81 = 0.27 </w:t>
      </w:r>
      <w:r w:rsidRPr="007164AF">
        <w:rPr>
          <w:rFonts w:asciiTheme="minorHAnsi" w:hAnsiTheme="minorHAnsi" w:cstheme="minorHAnsi"/>
          <w:color w:val="000000"/>
        </w:rPr>
        <w:t>Дж</w:t>
      </w:r>
    </w:p>
    <w:p w:rsidR="00C43D0F" w:rsidRPr="007164AF" w:rsidRDefault="00C43D0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7164AF">
        <w:rPr>
          <w:rFonts w:asciiTheme="minorHAnsi" w:hAnsiTheme="minorHAnsi" w:cstheme="minorHAnsi"/>
          <w:noProof/>
          <w:color w:val="000000"/>
        </w:rPr>
        <w:t>Ответ. 0.27</w:t>
      </w:r>
      <w:r w:rsidR="00182996" w:rsidRPr="007164AF">
        <w:rPr>
          <w:rFonts w:asciiTheme="minorHAnsi" w:hAnsiTheme="minorHAnsi" w:cstheme="minorHAnsi"/>
          <w:color w:val="000000"/>
        </w:rPr>
        <w:t> Дж.</w:t>
      </w:r>
    </w:p>
    <w:p w:rsidR="00C43D0F" w:rsidRPr="007164AF" w:rsidRDefault="00C43D0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№3.</w:t>
      </w:r>
    </w:p>
    <w:p w:rsidR="00C43D0F" w:rsidRPr="007164AF" w:rsidRDefault="00072FFE" w:rsidP="00C43D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7164AF">
        <w:rPr>
          <w:rFonts w:asciiTheme="minorHAnsi" w:hAnsiTheme="minorHAnsi" w:cstheme="minorHAnsi"/>
          <w:color w:val="000000"/>
        </w:rPr>
        <w:t>Поток Ф</w:t>
      </w:r>
      <w:r w:rsidR="00C43D0F" w:rsidRPr="007164AF">
        <w:rPr>
          <w:rFonts w:asciiTheme="minorHAnsi" w:hAnsiTheme="minorHAnsi" w:cstheme="minorHAnsi"/>
          <w:color w:val="000000"/>
        </w:rPr>
        <w:t xml:space="preserve"> вектора магнитной индукции через плоскость кольца изменяется с течением времени </w:t>
      </w:r>
      <w:proofErr w:type="spellStart"/>
      <w:r w:rsidR="00C43D0F" w:rsidRPr="007164AF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t</w:t>
      </w:r>
      <w:proofErr w:type="spellEnd"/>
      <w:r w:rsidR="00C43D0F" w:rsidRPr="007164AF">
        <w:rPr>
          <w:rFonts w:asciiTheme="minorHAnsi" w:hAnsiTheme="minorHAnsi" w:cstheme="minorHAnsi"/>
          <w:color w:val="000000"/>
        </w:rPr>
        <w:t> по закону: </w:t>
      </w:r>
      <w:r w:rsidRPr="007164AF">
        <w:rPr>
          <w:rFonts w:asciiTheme="minorHAnsi" w:hAnsiTheme="minorHAnsi" w:cstheme="minorHAnsi"/>
          <w:noProof/>
          <w:color w:val="000000"/>
        </w:rPr>
        <w:t>Ф=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BScosa</w:t>
      </w:r>
      <w:r w:rsidR="00C43D0F" w:rsidRPr="007164AF">
        <w:rPr>
          <w:rFonts w:asciiTheme="minorHAnsi" w:hAnsiTheme="minorHAnsi" w:cstheme="minorHAnsi"/>
          <w:color w:val="000000"/>
        </w:rPr>
        <w:t>, где 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S</w:t>
      </w:r>
      <w:r w:rsidRPr="007164AF">
        <w:rPr>
          <w:rFonts w:asciiTheme="minorHAnsi" w:hAnsiTheme="minorHAnsi" w:cstheme="minorHAnsi"/>
          <w:noProof/>
          <w:color w:val="000000"/>
        </w:rPr>
        <w:t>=п</w:t>
      </w:r>
      <w:r w:rsidRPr="007164AF">
        <w:rPr>
          <w:rFonts w:asciiTheme="minorHAnsi" w:hAnsiTheme="minorHAnsi" w:cstheme="minorHAnsi"/>
          <w:noProof/>
          <w:color w:val="000000"/>
          <w:lang w:val="en-US"/>
        </w:rPr>
        <w:t>r</w:t>
      </w:r>
      <w:r w:rsidRPr="007164AF">
        <w:rPr>
          <w:rFonts w:asciiTheme="minorHAnsi" w:hAnsiTheme="minorHAnsi" w:cstheme="minorHAnsi"/>
          <w:noProof/>
          <w:color w:val="000000"/>
          <w:vertAlign w:val="superscript"/>
        </w:rPr>
        <w:t>2</w:t>
      </w:r>
      <w:r w:rsidR="00C43D0F" w:rsidRPr="007164AF">
        <w:rPr>
          <w:rFonts w:asciiTheme="minorHAnsi" w:hAnsiTheme="minorHAnsi" w:cstheme="minorHAnsi"/>
          <w:color w:val="000000"/>
        </w:rPr>
        <w:t> – площадь кольца. Из-за изменения магнитного потока в кольце действует ЭДС индукции</w:t>
      </w:r>
      <w:r w:rsidRPr="007164AF">
        <w:rPr>
          <w:rFonts w:asciiTheme="minorHAnsi" w:hAnsiTheme="minorHAnsi" w:cstheme="minorHAnsi"/>
          <w:color w:val="000000"/>
        </w:rPr>
        <w:t xml:space="preserve"> </w:t>
      </w:r>
      <w:r w:rsidRPr="007164AF">
        <w:rPr>
          <w:rFonts w:asciiTheme="minorHAnsi" w:hAnsiTheme="minorHAnsi" w:cstheme="minorHAnsi"/>
          <w:color w:val="000000"/>
          <w:lang w:val="en-US"/>
        </w:rPr>
        <w:t>E</w:t>
      </w:r>
      <w:r w:rsidRPr="007164AF">
        <w:rPr>
          <w:rFonts w:asciiTheme="minorHAnsi" w:hAnsiTheme="minorHAnsi" w:cstheme="minorHAnsi"/>
          <w:color w:val="000000"/>
        </w:rPr>
        <w:t xml:space="preserve"> = - </w:t>
      </w:r>
      <w:proofErr w:type="gramStart"/>
      <w:r w:rsidRPr="007164AF">
        <w:rPr>
          <w:rFonts w:asciiTheme="minorHAnsi" w:hAnsiTheme="minorHAnsi" w:cstheme="minorHAnsi"/>
          <w:color w:val="000000"/>
          <w:lang w:val="en-US"/>
        </w:rPr>
        <w:t>d</w:t>
      </w:r>
      <w:proofErr w:type="gramEnd"/>
      <w:r w:rsidRPr="007164AF">
        <w:rPr>
          <w:rFonts w:asciiTheme="minorHAnsi" w:hAnsiTheme="minorHAnsi" w:cstheme="minorHAnsi"/>
          <w:color w:val="000000"/>
        </w:rPr>
        <w:t>Ф/</w:t>
      </w:r>
      <w:r w:rsidRPr="007164AF">
        <w:rPr>
          <w:rFonts w:asciiTheme="minorHAnsi" w:hAnsiTheme="minorHAnsi" w:cstheme="minorHAnsi"/>
          <w:color w:val="000000"/>
          <w:lang w:val="en-US"/>
        </w:rPr>
        <w:t>D</w:t>
      </w:r>
      <w:r w:rsidRPr="007164AF">
        <w:rPr>
          <w:rFonts w:asciiTheme="minorHAnsi" w:hAnsiTheme="minorHAnsi" w:cstheme="minorHAnsi"/>
          <w:color w:val="000000"/>
        </w:rPr>
        <w:t>\</w:t>
      </w:r>
      <w:proofErr w:type="spellStart"/>
      <w:r w:rsidRPr="007164AF">
        <w:rPr>
          <w:rFonts w:asciiTheme="minorHAnsi" w:hAnsiTheme="minorHAnsi" w:cstheme="minorHAnsi"/>
          <w:color w:val="000000"/>
          <w:lang w:val="en-US"/>
        </w:rPr>
        <w:t>dt</w:t>
      </w:r>
      <w:proofErr w:type="spellEnd"/>
      <w:r w:rsidR="00C43D0F" w:rsidRPr="007164AF">
        <w:rPr>
          <w:rFonts w:asciiTheme="minorHAnsi" w:hAnsiTheme="minorHAnsi" w:cstheme="minorHAnsi"/>
          <w:color w:val="000000"/>
        </w:rPr>
        <w:t> . Следовательно, в кольце протекает переменный электрический ток, действующее значение которого равно </w:t>
      </w:r>
      <w:r w:rsidRPr="007164AF">
        <w:rPr>
          <w:rFonts w:asciiTheme="minorHAnsi" w:hAnsiTheme="minorHAnsi" w:cstheme="minorHAnsi"/>
          <w:color w:val="000000"/>
          <w:lang w:val="en-US"/>
        </w:rPr>
        <w:t>I</w:t>
      </w:r>
      <w:r w:rsidRPr="007164AF">
        <w:rPr>
          <w:rFonts w:asciiTheme="minorHAnsi" w:hAnsiTheme="minorHAnsi" w:cstheme="minorHAnsi"/>
          <w:color w:val="000000"/>
        </w:rPr>
        <w:t>=2п</w:t>
      </w:r>
      <w:proofErr w:type="spellStart"/>
      <w:r w:rsidRPr="007164AF">
        <w:rPr>
          <w:rFonts w:asciiTheme="minorHAnsi" w:hAnsiTheme="minorHAnsi" w:cstheme="minorHAnsi"/>
          <w:color w:val="000000"/>
          <w:lang w:val="en-US"/>
        </w:rPr>
        <w:t>vBS</w:t>
      </w:r>
      <w:proofErr w:type="spellEnd"/>
      <w:r w:rsidRPr="007164AF">
        <w:rPr>
          <w:rFonts w:asciiTheme="minorHAnsi" w:hAnsiTheme="minorHAnsi" w:cstheme="minorHAnsi"/>
          <w:color w:val="000000"/>
        </w:rPr>
        <w:t>/(</w:t>
      </w:r>
      <w:r w:rsidRPr="007164AF">
        <w:rPr>
          <w:rFonts w:asciiTheme="minorHAnsi" w:hAnsiTheme="minorHAnsi" w:cstheme="minorHAnsi"/>
          <w:color w:val="000000"/>
          <w:lang w:val="en-US"/>
        </w:rPr>
        <w:t>R</w:t>
      </w:r>
      <w:r w:rsidRPr="007164AF">
        <w:rPr>
          <w:rFonts w:asciiTheme="minorHAnsi" w:hAnsiTheme="minorHAnsi" w:cstheme="minorHAnsi"/>
          <w:color w:val="333333"/>
          <w:shd w:val="clear" w:color="auto" w:fill="F3F1ED"/>
        </w:rPr>
        <w:t xml:space="preserve"> √2</w:t>
      </w:r>
      <w:r w:rsidRPr="007164AF">
        <w:rPr>
          <w:rFonts w:asciiTheme="minorHAnsi" w:hAnsiTheme="minorHAnsi" w:cstheme="minorHAnsi"/>
          <w:color w:val="000000"/>
        </w:rPr>
        <w:t>)</w:t>
      </w:r>
      <w:r w:rsidR="00C43D0F" w:rsidRPr="007164AF">
        <w:rPr>
          <w:rFonts w:asciiTheme="minorHAnsi" w:hAnsiTheme="minorHAnsi" w:cstheme="minorHAnsi"/>
          <w:color w:val="000000"/>
        </w:rPr>
        <w:t>. Количество теплоты, выделяющееся в кольце за время </w:t>
      </w:r>
      <w:proofErr w:type="spellStart"/>
      <w:r w:rsidR="00C43D0F" w:rsidRPr="007164AF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t</w:t>
      </w:r>
      <w:proofErr w:type="spellEnd"/>
      <w:r w:rsidR="00C43D0F" w:rsidRPr="007164AF">
        <w:rPr>
          <w:rFonts w:asciiTheme="minorHAnsi" w:hAnsiTheme="minorHAnsi" w:cstheme="minorHAnsi"/>
          <w:color w:val="000000"/>
        </w:rPr>
        <w:t>, равно</w:t>
      </w:r>
    </w:p>
    <w:p w:rsidR="00072FFE" w:rsidRPr="007164AF" w:rsidRDefault="00072FFE" w:rsidP="00C43D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7164AF">
        <w:rPr>
          <w:rFonts w:asciiTheme="minorHAnsi" w:hAnsiTheme="minorHAnsi" w:cstheme="minorHAnsi"/>
          <w:color w:val="000000"/>
          <w:lang w:val="en-US"/>
        </w:rPr>
        <w:t>Q=I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Rt</w:t>
      </w:r>
      <w:proofErr w:type="gramStart"/>
      <w:r w:rsidRPr="007164AF">
        <w:rPr>
          <w:rFonts w:asciiTheme="minorHAnsi" w:hAnsiTheme="minorHAnsi" w:cstheme="minorHAnsi"/>
          <w:color w:val="000000"/>
          <w:lang w:val="en-US"/>
        </w:rPr>
        <w:t>=(</w:t>
      </w:r>
      <w:proofErr w:type="gramEnd"/>
      <w:r w:rsidRPr="007164AF">
        <w:rPr>
          <w:rFonts w:asciiTheme="minorHAnsi" w:hAnsiTheme="minorHAnsi" w:cstheme="minorHAnsi"/>
          <w:color w:val="000000"/>
          <w:lang w:val="en-US"/>
        </w:rPr>
        <w:t>2</w:t>
      </w:r>
      <w:proofErr w:type="spellStart"/>
      <w:r w:rsidRPr="007164AF">
        <w:rPr>
          <w:rFonts w:asciiTheme="minorHAnsi" w:hAnsiTheme="minorHAnsi" w:cstheme="minorHAnsi"/>
          <w:color w:val="000000"/>
        </w:rPr>
        <w:t>п</w:t>
      </w:r>
      <w:proofErr w:type="spellEnd"/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v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B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S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)/R</w:t>
      </w:r>
      <w:r w:rsidRPr="007164AF">
        <w:rPr>
          <w:rFonts w:asciiTheme="minorHAnsi" w:hAnsiTheme="minorHAnsi" w:cstheme="minorHAnsi"/>
          <w:color w:val="000000"/>
          <w:vertAlign w:val="superscript"/>
          <w:lang w:val="en-US"/>
        </w:rPr>
        <w:t xml:space="preserve">2 </w:t>
      </w:r>
      <w:r w:rsidRPr="007164AF">
        <w:rPr>
          <w:rFonts w:asciiTheme="minorHAnsi" w:hAnsiTheme="minorHAnsi" w:cstheme="minorHAnsi"/>
          <w:color w:val="000000"/>
          <w:lang w:val="en-US"/>
        </w:rPr>
        <w:t>*</w:t>
      </w:r>
      <w:proofErr w:type="spellStart"/>
      <w:r w:rsidRPr="007164AF">
        <w:rPr>
          <w:rFonts w:asciiTheme="minorHAnsi" w:hAnsiTheme="minorHAnsi" w:cstheme="minorHAnsi"/>
          <w:color w:val="000000"/>
          <w:lang w:val="en-US"/>
        </w:rPr>
        <w:t>Rt</w:t>
      </w:r>
      <w:proofErr w:type="spellEnd"/>
      <w:r w:rsidRPr="007164AF">
        <w:rPr>
          <w:rFonts w:asciiTheme="minorHAnsi" w:hAnsiTheme="minorHAnsi" w:cstheme="minorHAnsi"/>
          <w:color w:val="000000"/>
          <w:lang w:val="en-US"/>
        </w:rPr>
        <w:t xml:space="preserve">=1750 </w:t>
      </w:r>
      <w:r w:rsidRPr="007164AF">
        <w:rPr>
          <w:rFonts w:asciiTheme="minorHAnsi" w:hAnsiTheme="minorHAnsi" w:cstheme="minorHAnsi"/>
          <w:color w:val="000000"/>
        </w:rPr>
        <w:t>Дж</w:t>
      </w:r>
    </w:p>
    <w:p w:rsidR="00C43D0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Ответ</w:t>
      </w:r>
      <w:r w:rsidR="00C43D0F" w:rsidRPr="007164AF">
        <w:rPr>
          <w:rFonts w:asciiTheme="minorHAnsi" w:hAnsiTheme="minorHAnsi" w:cstheme="minorHAnsi"/>
          <w:color w:val="000000"/>
        </w:rPr>
        <w:t>.</w:t>
      </w:r>
      <w:r w:rsidRPr="007164AF">
        <w:rPr>
          <w:rFonts w:asciiTheme="minorHAnsi" w:hAnsiTheme="minorHAnsi" w:cstheme="minorHAnsi"/>
          <w:color w:val="000000"/>
        </w:rPr>
        <w:t xml:space="preserve"> 1750 Дж</w:t>
      </w:r>
    </w:p>
    <w:p w:rsidR="00072FFE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№4.</w:t>
      </w:r>
    </w:p>
    <w:p w:rsidR="00072FFE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proofErr w:type="gram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Обозначим давление в верхнем отсеке как p1, в нижнем p2.</w:t>
      </w:r>
      <w:proofErr w:type="gram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 Из уравнения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Менделеева-Клапейрона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 можно выразить массу газа: m1=μp13VRT;m2=μp2VRT. По условию эти массы равны, откуда p2=3p1. </w:t>
      </w:r>
      <w:r w:rsidRPr="007164AF">
        <w:rPr>
          <w:rFonts w:asciiTheme="minorHAnsi" w:hAnsiTheme="minorHAnsi" w:cstheme="minorHAnsi"/>
          <w:color w:val="000000"/>
        </w:rPr>
        <w:br/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Разность давлений p2−p1=2p1 создаётся весом поршня и эта разность всегда постоянна: p2−p1=2p1. После нагрева газа это рассуждение останется справедливым: m1=μp′1V′13RT=m2=μ(p′1+2p1)V′23RT, что даёт следующий результат: V′1V′2=p′1+2p1p′1=1+2p1p′1. Если мы сможем определить отношение p1p′1, то и решим задачу. Применим теперь уравнение состояния к каждому из объёмов до и после нагрева: p13VT=p′1V′13T; (верхний объём) (p1+2p1)VT=(p′1+2p1)V′23T; (нижний объём) Выразим из этих соотношений V′1 и V′2: V′1=9p1Vp′1;V′2=9p1Vp′1+2p. Очевидно, что V′1+V′2=3V+V=4V, 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откуда имеем: p1p′1+p1p′1+2p1=49. Пусть X=p1p′1, тогда X+1qX+2=49, что приводится к квадратному уравнению относительно X: 9X2+5X−2=0. Это уравнение имеет один неотрицательный корень: X=p1p′1=97√−518≈0,27. Теперь окончательно находим: V′1V′2=1+2p1p′1=1+2</w:t>
      </w:r>
      <w:r w:rsidRPr="007164AF">
        <w:rPr>
          <w:rFonts w:ascii="Cambria Math" w:hAnsi="Cambria Math" w:cstheme="minorHAnsi"/>
          <w:color w:val="000000"/>
          <w:shd w:val="clear" w:color="auto" w:fill="FFFFFF"/>
        </w:rPr>
        <w:t>⋅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0,27=1,54. </w:t>
      </w:r>
    </w:p>
    <w:p w:rsidR="00072FFE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Ответ. 1.54</w:t>
      </w:r>
    </w:p>
    <w:p w:rsidR="00072FFE" w:rsidRPr="007164AF" w:rsidRDefault="007164AF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№5.</w:t>
      </w:r>
    </w:p>
    <w:p w:rsidR="007164A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Когда груз свободно висит и находится в покое, обе пружины растянуты с одинаковой силой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F=Mg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. Можно вычислить удлинения обеих пружин: </w:t>
      </w:r>
    </w:p>
    <w:p w:rsidR="007164A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Δl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1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=Mgk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1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,Δl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2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=Mgk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2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:rsidR="007164A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Удлинение составной пружины является их суммой: </w:t>
      </w:r>
    </w:p>
    <w:p w:rsidR="007164A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proofErr w:type="gram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l</w:t>
      </w:r>
      <w:proofErr w:type="gram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экв=Δ1+Δl2=Mg(1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k1+1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k2). </w:t>
      </w:r>
    </w:p>
    <w:p w:rsidR="007164AF" w:rsidRPr="00FB4684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Длина пружины в состоянии покоя L=(l1+Δl1)+(l2+Δl2)=l1+l2+Mg(1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k1+1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k2). </w:t>
      </w:r>
    </w:p>
    <w:p w:rsidR="007164AF" w:rsidRPr="007164AF" w:rsidRDefault="00072FFE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Если составная пружина под действием силы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F=Mg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 удлиняется на величину Δlэкв, то её жёсткость равна </w:t>
      </w:r>
      <w:proofErr w:type="gram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k</w:t>
      </w:r>
      <w:proofErr w:type="gram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экв=mg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Δlэкв=k1k2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/(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k1+k2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. Период колебаний будет равен </w:t>
      </w:r>
    </w:p>
    <w:p w:rsidR="00C43D0F" w:rsidRPr="007164AF" w:rsidRDefault="007164A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T=2π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√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(M/</w:t>
      </w:r>
      <w:proofErr w:type="spellStart"/>
      <w:proofErr w:type="gram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k</w:t>
      </w:r>
      <w:proofErr w:type="gram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экв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) =2π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√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(M(k1+k2)/k1k2). </w:t>
      </w:r>
    </w:p>
    <w:p w:rsidR="007164AF" w:rsidRPr="007164AF" w:rsidRDefault="007164A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№6.</w:t>
      </w:r>
    </w:p>
    <w:p w:rsidR="00182996" w:rsidRPr="007164AF" w:rsidRDefault="007164AF" w:rsidP="007164AF">
      <w:pPr>
        <w:rPr>
          <w:rFonts w:cstheme="minorHAnsi"/>
          <w:sz w:val="24"/>
          <w:szCs w:val="24"/>
        </w:rPr>
      </w:pP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При замыкании ключа в цепи потёчет постепенно уменьшающийся электрический ток, и через некоторое время напряжение на конденсаторе станет равным ЭДС батареи, а ток уменьшится до нуля. Через батарею пройдет заряд </w:t>
      </w:r>
      <w:proofErr w:type="spellStart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q</w:t>
      </w:r>
      <w:proofErr w:type="spellEnd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, равный заряду конденсатора: </w:t>
      </w:r>
      <w:proofErr w:type="spellStart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q=CU=CE</w:t>
      </w:r>
      <w:proofErr w:type="spellEnd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. Батарея в этом процессе совершит работу A=Eq=CE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. Часть этой работы пойдет на увеличение энергии конденсатора, а остальная должна выделиться в виде тепла на сопротивлении: </w:t>
      </w:r>
      <w:proofErr w:type="spellStart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A=</w:t>
      </w:r>
      <w:proofErr w:type="gramStart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proofErr w:type="gramEnd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конд+Wтепл</w:t>
      </w:r>
      <w:proofErr w:type="spellEnd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. Энергия, запасенная в конденсаторе, равна </w:t>
      </w:r>
      <w:proofErr w:type="gramStart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proofErr w:type="gramEnd"/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конд=CE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/2, откуда Wтепл=CE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−CE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/2=CE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/2. </w:t>
      </w:r>
    </w:p>
    <w:sectPr w:rsidR="00182996" w:rsidRPr="007164AF" w:rsidSect="0071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448"/>
    <w:multiLevelType w:val="hybridMultilevel"/>
    <w:tmpl w:val="754EB96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512"/>
    <w:rsid w:val="000677BA"/>
    <w:rsid w:val="00072FFE"/>
    <w:rsid w:val="0008583A"/>
    <w:rsid w:val="001243E5"/>
    <w:rsid w:val="00182996"/>
    <w:rsid w:val="001B2104"/>
    <w:rsid w:val="002A32D8"/>
    <w:rsid w:val="00452512"/>
    <w:rsid w:val="00513C49"/>
    <w:rsid w:val="005C695A"/>
    <w:rsid w:val="005D1F7F"/>
    <w:rsid w:val="00615731"/>
    <w:rsid w:val="00621E75"/>
    <w:rsid w:val="00711ABE"/>
    <w:rsid w:val="00715ED7"/>
    <w:rsid w:val="007164AF"/>
    <w:rsid w:val="00726A15"/>
    <w:rsid w:val="00792CD4"/>
    <w:rsid w:val="007C4F89"/>
    <w:rsid w:val="007D7A24"/>
    <w:rsid w:val="007E5DBE"/>
    <w:rsid w:val="008E10BB"/>
    <w:rsid w:val="008F5F21"/>
    <w:rsid w:val="00A45429"/>
    <w:rsid w:val="00A734F4"/>
    <w:rsid w:val="00C347EE"/>
    <w:rsid w:val="00C43D0F"/>
    <w:rsid w:val="00C65463"/>
    <w:rsid w:val="00D23E78"/>
    <w:rsid w:val="00DB25EA"/>
    <w:rsid w:val="00F51D3A"/>
    <w:rsid w:val="00F71221"/>
    <w:rsid w:val="00FB4684"/>
    <w:rsid w:val="00FD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C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2017-11-13T06:14:00Z</dcterms:created>
  <dcterms:modified xsi:type="dcterms:W3CDTF">2017-12-09T17:29:00Z</dcterms:modified>
</cp:coreProperties>
</file>