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77" w:rsidRPr="006D54B2" w:rsidRDefault="006D54B2" w:rsidP="006D54B2">
      <w:pPr>
        <w:rPr>
          <w:rFonts w:ascii="Times New Roman" w:hAnsi="Times New Roman" w:cs="Times New Roman"/>
          <w:sz w:val="28"/>
          <w:szCs w:val="28"/>
        </w:rPr>
      </w:pPr>
      <w:r w:rsidRPr="006D54B2">
        <w:rPr>
          <w:rFonts w:ascii="Times New Roman" w:hAnsi="Times New Roman" w:cs="Times New Roman"/>
          <w:sz w:val="28"/>
          <w:szCs w:val="28"/>
        </w:rPr>
        <w:t>3. 1) возводи́л о́чи горе́- это означает подумать о чем-то высшем, о прекрасном</w:t>
      </w:r>
    </w:p>
    <w:p w:rsidR="006D54B2" w:rsidRPr="006D54B2" w:rsidRDefault="006D54B2" w:rsidP="006D54B2">
      <w:pPr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</w:pPr>
      <w:r w:rsidRPr="006D54B2">
        <w:rPr>
          <w:rFonts w:ascii="Times New Roman" w:hAnsi="Times New Roman" w:cs="Times New Roman"/>
          <w:sz w:val="28"/>
          <w:szCs w:val="28"/>
        </w:rPr>
        <w:t>2)</w:t>
      </w:r>
      <w:r w:rsidRPr="006D54B2">
        <w:rPr>
          <w:rFonts w:ascii="Times New Roman" w:hAnsi="Times New Roman" w:cs="Times New Roman"/>
          <w:iCs/>
          <w:sz w:val="28"/>
          <w:szCs w:val="28"/>
        </w:rPr>
        <w:t xml:space="preserve"> Во вре́мя о́но</w:t>
      </w:r>
      <w:r w:rsidRPr="006D54B2"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  <w:t xml:space="preserve"> некую неопределенность с датами. </w:t>
      </w:r>
    </w:p>
    <w:p w:rsidR="006D54B2" w:rsidRPr="006D54B2" w:rsidRDefault="006D54B2" w:rsidP="006D54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</w:pPr>
      <w:r w:rsidRPr="006D54B2">
        <w:rPr>
          <w:rFonts w:ascii="Times New Roman" w:hAnsi="Times New Roman" w:cs="Times New Roman"/>
          <w:color w:val="242729"/>
          <w:sz w:val="28"/>
          <w:szCs w:val="28"/>
          <w:shd w:val="clear" w:color="auto" w:fill="FFFFFF"/>
        </w:rPr>
        <w:t>3)</w:t>
      </w:r>
      <w:r w:rsidRPr="006D54B2">
        <w:rPr>
          <w:rFonts w:ascii="Times New Roman" w:hAnsi="Times New Roman" w:cs="Times New Roman"/>
          <w:bCs/>
          <w:sz w:val="28"/>
          <w:szCs w:val="28"/>
        </w:rPr>
        <w:t xml:space="preserve"> гол</w:t>
      </w:r>
      <w:r w:rsidRPr="006D54B2">
        <w:rPr>
          <w:rFonts w:ascii="Times New Roman" w:hAnsi="Times New Roman" w:cs="Times New Roman"/>
          <w:sz w:val="28"/>
          <w:szCs w:val="28"/>
        </w:rPr>
        <w:t> </w:t>
      </w:r>
      <w:r w:rsidRPr="006D54B2">
        <w:rPr>
          <w:rFonts w:ascii="Times New Roman" w:hAnsi="Times New Roman" w:cs="Times New Roman"/>
          <w:bCs/>
          <w:sz w:val="28"/>
          <w:szCs w:val="28"/>
        </w:rPr>
        <w:t>как</w:t>
      </w:r>
      <w:r w:rsidRPr="006D54B2">
        <w:rPr>
          <w:rFonts w:ascii="Times New Roman" w:hAnsi="Times New Roman" w:cs="Times New Roman"/>
          <w:sz w:val="28"/>
          <w:szCs w:val="28"/>
        </w:rPr>
        <w:t> </w:t>
      </w:r>
      <w:r w:rsidRPr="006D54B2">
        <w:rPr>
          <w:rFonts w:ascii="Times New Roman" w:hAnsi="Times New Roman" w:cs="Times New Roman"/>
          <w:bCs/>
          <w:sz w:val="28"/>
          <w:szCs w:val="28"/>
        </w:rPr>
        <w:t>соко́л-</w:t>
      </w:r>
      <w:r w:rsidRPr="006D54B2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 xml:space="preserve"> Страшно беден, ничего не имеет</w:t>
      </w:r>
    </w:p>
    <w:p w:rsidR="006D54B2" w:rsidRPr="006D54B2" w:rsidRDefault="006D54B2" w:rsidP="006D5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54B2">
        <w:rPr>
          <w:rFonts w:ascii="Times New Roman" w:hAnsi="Times New Roman" w:cs="Times New Roman"/>
          <w:sz w:val="28"/>
          <w:szCs w:val="28"/>
        </w:rPr>
        <w:t xml:space="preserve">4) </w:t>
      </w:r>
      <w:r w:rsidRPr="006D54B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Коло́сс на гли́няных нога́х-слово,которым </w:t>
      </w:r>
      <w:r w:rsidRPr="006D5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характеризуется что-либо величественное с виду, но по существу слабое</w:t>
      </w:r>
    </w:p>
    <w:p w:rsidR="006D54B2" w:rsidRPr="006D54B2" w:rsidRDefault="006D54B2" w:rsidP="006D5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54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4.2)</w:t>
      </w:r>
      <w:r w:rsidRPr="006D54B2">
        <w:rPr>
          <w:rFonts w:ascii="Times New Roman" w:hAnsi="Times New Roman" w:cs="Times New Roman"/>
          <w:i/>
          <w:sz w:val="28"/>
          <w:szCs w:val="28"/>
        </w:rPr>
        <w:t>Я попросил их помочь  мне.</w:t>
      </w:r>
    </w:p>
    <w:p w:rsidR="006D54B2" w:rsidRPr="006D54B2" w:rsidRDefault="006D54B2" w:rsidP="006D54B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54B2">
        <w:rPr>
          <w:rFonts w:ascii="Times New Roman" w:hAnsi="Times New Roman" w:cs="Times New Roman"/>
          <w:i/>
          <w:sz w:val="28"/>
          <w:szCs w:val="28"/>
        </w:rPr>
        <w:t>3)Митинг не состоялся из-за похолодания.</w:t>
      </w:r>
    </w:p>
    <w:p w:rsidR="006D54B2" w:rsidRPr="003E43F2" w:rsidRDefault="006D54B2" w:rsidP="006D54B2">
      <w:pPr>
        <w:rPr>
          <w:rFonts w:ascii="Times New Roman" w:hAnsi="Times New Roman" w:cs="Times New Roman"/>
          <w:sz w:val="28"/>
          <w:szCs w:val="28"/>
        </w:rPr>
      </w:pPr>
      <w:r w:rsidRPr="006D54B2">
        <w:rPr>
          <w:rFonts w:ascii="Times New Roman" w:hAnsi="Times New Roman" w:cs="Times New Roman"/>
          <w:i/>
          <w:sz w:val="28"/>
          <w:szCs w:val="28"/>
        </w:rPr>
        <w:t>4)Я рад нашему знакомству</w:t>
      </w:r>
    </w:p>
    <w:p w:rsidR="006D54B2" w:rsidRDefault="006D54B2" w:rsidP="006D54B2">
      <w:pPr>
        <w:rPr>
          <w:rFonts w:ascii="Times New Roman" w:hAnsi="Times New Roman" w:cs="Times New Roman"/>
          <w:i/>
          <w:sz w:val="28"/>
          <w:szCs w:val="28"/>
        </w:rPr>
      </w:pPr>
      <w:r w:rsidRPr="006D54B2">
        <w:rPr>
          <w:rFonts w:ascii="Times New Roman" w:hAnsi="Times New Roman" w:cs="Times New Roman"/>
          <w:i/>
          <w:sz w:val="28"/>
          <w:szCs w:val="28"/>
        </w:rPr>
        <w:t>5)Эти документы нужны для получения паспорта нового образца</w:t>
      </w:r>
    </w:p>
    <w:p w:rsidR="003E43F2" w:rsidRPr="006D54B2" w:rsidRDefault="003E43F2" w:rsidP="006D54B2">
      <w:pPr>
        <w:rPr>
          <w:rFonts w:ascii="Times New Roman" w:hAnsi="Times New Roman" w:cs="Times New Roman"/>
          <w:i/>
          <w:sz w:val="28"/>
          <w:szCs w:val="28"/>
        </w:rPr>
      </w:pPr>
    </w:p>
    <w:p w:rsidR="006D54B2" w:rsidRDefault="003E43F2" w:rsidP="006D54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</w:p>
    <w:p w:rsidR="006D54B2" w:rsidRDefault="006D54B2" w:rsidP="006D54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pPr w:leftFromText="180" w:rightFromText="180" w:vertAnchor="text" w:horzAnchor="margin" w:tblpY="38"/>
        <w:tblW w:w="0" w:type="auto"/>
        <w:tblLook w:val="04A0"/>
      </w:tblPr>
      <w:tblGrid>
        <w:gridCol w:w="1985"/>
        <w:gridCol w:w="4819"/>
        <w:gridCol w:w="2546"/>
      </w:tblGrid>
      <w:tr w:rsidR="006D54B2" w:rsidRPr="006255C0" w:rsidTr="006D54B2">
        <w:tc>
          <w:tcPr>
            <w:tcW w:w="1985" w:type="dxa"/>
            <w:tcBorders>
              <w:bottom w:val="single" w:sz="4" w:space="0" w:color="auto"/>
            </w:tcBorders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D54B2" w:rsidRPr="006255C0" w:rsidTr="006D54B2"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D54B2" w:rsidRPr="006255C0" w:rsidRDefault="006D54B2" w:rsidP="006D54B2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Эвфемизм</w:t>
            </w:r>
          </w:p>
        </w:tc>
        <w:tc>
          <w:tcPr>
            <w:tcW w:w="4819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 w:rsidR="006D54B2" w:rsidRPr="006255C0" w:rsidTr="006D54B2">
        <w:tc>
          <w:tcPr>
            <w:tcW w:w="1985" w:type="dxa"/>
            <w:tcBorders>
              <w:top w:val="single" w:sz="4" w:space="0" w:color="auto"/>
            </w:tcBorders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Парадокс</w:t>
            </w:r>
          </w:p>
        </w:tc>
        <w:tc>
          <w:tcPr>
            <w:tcW w:w="4819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6D54B2" w:rsidRPr="006255C0" w:rsidTr="006D54B2">
        <w:tc>
          <w:tcPr>
            <w:tcW w:w="1985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4819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стилистическая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Взять жену без состояния – я в состоянии, но входить в долги для ее тряпок – я не в состоянии (А.С. 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Пушкин).</w:t>
            </w:r>
          </w:p>
        </w:tc>
      </w:tr>
      <w:tr w:rsidR="006D54B2" w:rsidRPr="006255C0" w:rsidTr="006D54B2">
        <w:tc>
          <w:tcPr>
            <w:tcW w:w="1985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Метонимия</w:t>
            </w:r>
          </w:p>
        </w:tc>
        <w:tc>
          <w:tcPr>
            <w:tcW w:w="4819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6D54B2" w:rsidRPr="006255C0" w:rsidTr="006D54B2">
        <w:tc>
          <w:tcPr>
            <w:tcW w:w="1985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Каламбур</w:t>
            </w:r>
          </w:p>
        </w:tc>
        <w:tc>
          <w:tcPr>
            <w:tcW w:w="4819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6D54B2" w:rsidRPr="006255C0" w:rsidRDefault="006D54B2" w:rsidP="006D54B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</w:tbl>
    <w:p w:rsidR="006D54B2" w:rsidRPr="006255C0" w:rsidRDefault="006D54B2" w:rsidP="006D54B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B2" w:rsidRDefault="006D54B2" w:rsidP="006D54B2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4B2" w:rsidRPr="006D54B2" w:rsidRDefault="006D54B2" w:rsidP="006D5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4B2" w:rsidRDefault="006D54B2"/>
    <w:sectPr w:rsidR="006D54B2" w:rsidSect="0090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82A7D"/>
    <w:multiLevelType w:val="hybridMultilevel"/>
    <w:tmpl w:val="A71211A0"/>
    <w:lvl w:ilvl="0" w:tplc="7E74905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54B2"/>
    <w:rsid w:val="003E43F2"/>
    <w:rsid w:val="006D54B2"/>
    <w:rsid w:val="0090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4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4B2"/>
    <w:pPr>
      <w:ind w:left="720"/>
      <w:contextualSpacing/>
    </w:pPr>
  </w:style>
  <w:style w:type="table" w:styleId="a5">
    <w:name w:val="Table Grid"/>
    <w:basedOn w:val="a1"/>
    <w:uiPriority w:val="39"/>
    <w:rsid w:val="006D54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2017-12-10T11:49:00Z</dcterms:created>
  <dcterms:modified xsi:type="dcterms:W3CDTF">2017-12-10T12:19:00Z</dcterms:modified>
</cp:coreProperties>
</file>