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F5C" w:rsidRDefault="00DC1F5C" w:rsidP="00DC1F5C">
      <w:pPr>
        <w:pStyle w:val="a3"/>
        <w:numPr>
          <w:ilvl w:val="0"/>
          <w:numId w:val="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DC1F5C">
        <w:rPr>
          <w:rFonts w:ascii="Times New Roman" w:hAnsi="Times New Roman" w:cs="Times New Roman"/>
          <w:color w:val="000000"/>
          <w:sz w:val="28"/>
          <w:szCs w:val="28"/>
        </w:rPr>
        <w:t xml:space="preserve">1) </w:t>
      </w:r>
      <w:r w:rsidRPr="00DC1F5C">
        <w:rPr>
          <w:rFonts w:ascii="Times New Roman" w:hAnsi="Times New Roman" w:cs="Times New Roman"/>
          <w:sz w:val="28"/>
          <w:szCs w:val="28"/>
        </w:rPr>
        <w:t xml:space="preserve">«Все наш да наш! </w:t>
      </w:r>
      <w:r w:rsidR="00A964CD">
        <w:rPr>
          <w:rFonts w:ascii="Times New Roman" w:hAnsi="Times New Roman" w:cs="Times New Roman"/>
          <w:sz w:val="28"/>
          <w:szCs w:val="28"/>
        </w:rPr>
        <w:t>К</w:t>
      </w:r>
      <w:r w:rsidRPr="00DC1F5C">
        <w:rPr>
          <w:rFonts w:ascii="Times New Roman" w:hAnsi="Times New Roman" w:cs="Times New Roman"/>
          <w:sz w:val="28"/>
          <w:szCs w:val="28"/>
        </w:rPr>
        <w:t xml:space="preserve">огда же вы мне скажете: Ваш?» - этой фразой Екатерина </w:t>
      </w:r>
      <w:r w:rsidRPr="00DC1F5C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DC1F5C">
        <w:rPr>
          <w:rFonts w:ascii="Times New Roman" w:hAnsi="Times New Roman" w:cs="Times New Roman"/>
          <w:sz w:val="28"/>
          <w:szCs w:val="28"/>
        </w:rPr>
        <w:t xml:space="preserve"> хотела сказать, что составители слишком долго работают над словарем и дошли только до буквы «Н» («все наш да наш»). </w:t>
      </w:r>
      <w:proofErr w:type="gramStart"/>
      <w:r w:rsidRPr="00DC1F5C">
        <w:rPr>
          <w:rFonts w:ascii="Times New Roman" w:hAnsi="Times New Roman" w:cs="Times New Roman"/>
          <w:sz w:val="28"/>
          <w:szCs w:val="28"/>
        </w:rPr>
        <w:t>Ей хотелось</w:t>
      </w:r>
      <w:r w:rsidR="00A964CD">
        <w:rPr>
          <w:rFonts w:ascii="Times New Roman" w:hAnsi="Times New Roman" w:cs="Times New Roman"/>
          <w:sz w:val="28"/>
          <w:szCs w:val="28"/>
        </w:rPr>
        <w:t>,</w:t>
      </w:r>
      <w:r w:rsidRPr="00DC1F5C">
        <w:rPr>
          <w:rFonts w:ascii="Times New Roman" w:hAnsi="Times New Roman" w:cs="Times New Roman"/>
          <w:sz w:val="28"/>
          <w:szCs w:val="28"/>
        </w:rPr>
        <w:t xml:space="preserve"> чтобы работа была скорее завершена и словарь был передан ей в руки («когда же вы мне скажете:</w:t>
      </w:r>
      <w:proofErr w:type="gramEnd"/>
      <w:r w:rsidRPr="00DC1F5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C1F5C">
        <w:rPr>
          <w:rFonts w:ascii="Times New Roman" w:hAnsi="Times New Roman" w:cs="Times New Roman"/>
          <w:sz w:val="28"/>
          <w:szCs w:val="28"/>
        </w:rPr>
        <w:t>Ваш?» - в значении «вот Ваш словарь»).</w:t>
      </w:r>
      <w:proofErr w:type="gramEnd"/>
    </w:p>
    <w:p w:rsidR="00DC1F5C" w:rsidRDefault="00DC1F5C" w:rsidP="00DC1F5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«</w:t>
      </w:r>
      <w:r w:rsidRPr="00DC1F5C">
        <w:rPr>
          <w:rFonts w:ascii="Times New Roman" w:hAnsi="Times New Roman" w:cs="Times New Roman"/>
          <w:sz w:val="28"/>
          <w:szCs w:val="28"/>
        </w:rPr>
        <w:t>Академии пора бы покой оставить</w:t>
      </w:r>
      <w:r>
        <w:rPr>
          <w:rFonts w:ascii="Times New Roman" w:hAnsi="Times New Roman" w:cs="Times New Roman"/>
          <w:sz w:val="28"/>
          <w:szCs w:val="28"/>
        </w:rPr>
        <w:t xml:space="preserve">» - </w:t>
      </w:r>
      <w:r w:rsidR="00FA7978">
        <w:rPr>
          <w:rFonts w:ascii="Times New Roman" w:hAnsi="Times New Roman" w:cs="Times New Roman"/>
          <w:sz w:val="28"/>
          <w:szCs w:val="28"/>
        </w:rPr>
        <w:t xml:space="preserve">данной фразой Екатерина </w:t>
      </w:r>
      <w:r w:rsidR="00FA7978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FA7978">
        <w:rPr>
          <w:rFonts w:ascii="Times New Roman" w:hAnsi="Times New Roman" w:cs="Times New Roman"/>
          <w:sz w:val="28"/>
          <w:szCs w:val="28"/>
        </w:rPr>
        <w:t xml:space="preserve"> хотела сказать, что составителям пора перейти к следующей после «П» букве и перестать «покоиться»</w:t>
      </w:r>
      <w:r w:rsidR="00A964CD">
        <w:rPr>
          <w:rFonts w:ascii="Times New Roman" w:hAnsi="Times New Roman" w:cs="Times New Roman"/>
          <w:sz w:val="28"/>
          <w:szCs w:val="28"/>
        </w:rPr>
        <w:t>,</w:t>
      </w:r>
      <w:r w:rsidR="00FA7978">
        <w:rPr>
          <w:rFonts w:ascii="Times New Roman" w:hAnsi="Times New Roman" w:cs="Times New Roman"/>
          <w:sz w:val="28"/>
          <w:szCs w:val="28"/>
        </w:rPr>
        <w:t xml:space="preserve"> т.е. спать, бездельничать, а начинать </w:t>
      </w:r>
      <w:r w:rsidR="002206C0">
        <w:rPr>
          <w:rFonts w:ascii="Times New Roman" w:hAnsi="Times New Roman" w:cs="Times New Roman"/>
          <w:sz w:val="28"/>
          <w:szCs w:val="28"/>
        </w:rPr>
        <w:t xml:space="preserve"> быстрее </w:t>
      </w:r>
      <w:r w:rsidR="00FA7978">
        <w:rPr>
          <w:rFonts w:ascii="Times New Roman" w:hAnsi="Times New Roman" w:cs="Times New Roman"/>
          <w:sz w:val="28"/>
          <w:szCs w:val="28"/>
        </w:rPr>
        <w:t>работать.</w:t>
      </w:r>
    </w:p>
    <w:p w:rsidR="00FA7978" w:rsidRDefault="00FA7978" w:rsidP="00DC1F5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2) </w:t>
      </w:r>
      <w:r w:rsidRPr="00FA7978">
        <w:rPr>
          <w:rFonts w:ascii="Times New Roman" w:hAnsi="Times New Roman" w:cs="Times New Roman"/>
          <w:sz w:val="28"/>
          <w:szCs w:val="28"/>
        </w:rPr>
        <w:t xml:space="preserve">Академия надолго задержалась на буквах </w:t>
      </w:r>
      <w:r w:rsidR="00CA4030">
        <w:rPr>
          <w:rFonts w:ascii="Times New Roman" w:hAnsi="Times New Roman" w:cs="Times New Roman"/>
          <w:sz w:val="28"/>
          <w:szCs w:val="28"/>
        </w:rPr>
        <w:t>«</w:t>
      </w:r>
      <w:r w:rsidRPr="00FA7978">
        <w:rPr>
          <w:rFonts w:ascii="Times New Roman" w:hAnsi="Times New Roman" w:cs="Times New Roman"/>
          <w:sz w:val="28"/>
          <w:szCs w:val="28"/>
        </w:rPr>
        <w:t>Н</w:t>
      </w:r>
      <w:r w:rsidR="00CA4030">
        <w:rPr>
          <w:rFonts w:ascii="Times New Roman" w:hAnsi="Times New Roman" w:cs="Times New Roman"/>
          <w:sz w:val="28"/>
          <w:szCs w:val="28"/>
        </w:rPr>
        <w:t>»</w:t>
      </w:r>
      <w:r w:rsidRPr="00FA7978">
        <w:rPr>
          <w:rFonts w:ascii="Times New Roman" w:hAnsi="Times New Roman" w:cs="Times New Roman"/>
          <w:sz w:val="28"/>
          <w:szCs w:val="28"/>
        </w:rPr>
        <w:t xml:space="preserve"> и </w:t>
      </w:r>
      <w:r w:rsidR="00CA4030">
        <w:rPr>
          <w:rFonts w:ascii="Times New Roman" w:hAnsi="Times New Roman" w:cs="Times New Roman"/>
          <w:sz w:val="28"/>
          <w:szCs w:val="28"/>
        </w:rPr>
        <w:t>«</w:t>
      </w:r>
      <w:r w:rsidRPr="00FA7978">
        <w:rPr>
          <w:rFonts w:ascii="Times New Roman" w:hAnsi="Times New Roman" w:cs="Times New Roman"/>
          <w:sz w:val="28"/>
          <w:szCs w:val="28"/>
        </w:rPr>
        <w:t>П</w:t>
      </w:r>
      <w:r w:rsidR="00CA403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потому что</w:t>
      </w:r>
      <w:r w:rsidR="00CA4030">
        <w:rPr>
          <w:rFonts w:ascii="Times New Roman" w:hAnsi="Times New Roman" w:cs="Times New Roman"/>
          <w:sz w:val="28"/>
          <w:szCs w:val="28"/>
        </w:rPr>
        <w:t xml:space="preserve"> в русском языке больше всего слов, начинающихся на букву «П», не намного ей уступает буква «Н»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7978" w:rsidRPr="00FA7978" w:rsidRDefault="00FA7978" w:rsidP="00DC1F5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012F4F">
        <w:rPr>
          <w:rFonts w:ascii="Times New Roman" w:hAnsi="Times New Roman" w:cs="Times New Roman"/>
          <w:sz w:val="28"/>
          <w:szCs w:val="28"/>
        </w:rPr>
        <w:t xml:space="preserve">3) Я думаю, что больше всего работы в составлении данного словаря досталось Г.Р.Державину, потому что из перечисленных в задании букв, больше всего слов начинается на букву «Т». </w:t>
      </w:r>
    </w:p>
    <w:p w:rsidR="00637D91" w:rsidRDefault="00637D91" w:rsidP="00787F55">
      <w:pPr>
        <w:rPr>
          <w:rFonts w:ascii="Times New Roman" w:hAnsi="Times New Roman" w:cs="Times New Roman"/>
          <w:sz w:val="28"/>
          <w:szCs w:val="28"/>
        </w:rPr>
      </w:pPr>
      <w:r w:rsidRPr="00E81117"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07647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C07647">
        <w:rPr>
          <w:rFonts w:ascii="Times New Roman" w:hAnsi="Times New Roman" w:cs="Times New Roman"/>
          <w:i/>
          <w:sz w:val="28"/>
          <w:szCs w:val="28"/>
        </w:rPr>
        <w:t>С</w:t>
      </w:r>
      <w:r w:rsidR="00C07647" w:rsidRPr="00C07647">
        <w:rPr>
          <w:rFonts w:ascii="Times New Roman" w:hAnsi="Times New Roman" w:cs="Times New Roman"/>
          <w:i/>
          <w:sz w:val="28"/>
          <w:szCs w:val="28"/>
        </w:rPr>
        <w:t>вободный вход</w:t>
      </w:r>
      <w:r w:rsidR="00C07647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="00C07647">
        <w:rPr>
          <w:rFonts w:ascii="Times New Roman" w:hAnsi="Times New Roman" w:cs="Times New Roman"/>
          <w:sz w:val="28"/>
          <w:szCs w:val="28"/>
        </w:rPr>
        <w:t>бесплатный вход, вхож без билета. Пример: вход на концерт был свободный.</w:t>
      </w:r>
    </w:p>
    <w:p w:rsidR="00C07647" w:rsidRDefault="00C07647" w:rsidP="0043292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</w:t>
      </w:r>
      <w:r w:rsidRPr="00C07647">
        <w:rPr>
          <w:rFonts w:ascii="Times New Roman" w:hAnsi="Times New Roman" w:cs="Times New Roman"/>
          <w:i/>
          <w:sz w:val="28"/>
          <w:szCs w:val="28"/>
        </w:rPr>
        <w:t>вободная профессия</w:t>
      </w:r>
      <w:r>
        <w:rPr>
          <w:rFonts w:ascii="Times New Roman" w:hAnsi="Times New Roman" w:cs="Times New Roman"/>
          <w:i/>
          <w:sz w:val="28"/>
          <w:szCs w:val="28"/>
        </w:rPr>
        <w:t xml:space="preserve"> - </w:t>
      </w:r>
      <w:r w:rsidRPr="00C07647">
        <w:rPr>
          <w:rFonts w:ascii="Times New Roman" w:hAnsi="Times New Roman" w:cs="Times New Roman"/>
          <w:sz w:val="28"/>
          <w:szCs w:val="28"/>
        </w:rPr>
        <w:t>профе</w:t>
      </w:r>
      <w:r w:rsidR="0043292B">
        <w:rPr>
          <w:rFonts w:ascii="Times New Roman" w:hAnsi="Times New Roman" w:cs="Times New Roman"/>
          <w:sz w:val="28"/>
          <w:szCs w:val="28"/>
        </w:rPr>
        <w:t>ссия работника</w:t>
      </w:r>
      <w:r w:rsidRPr="00C07647">
        <w:rPr>
          <w:rFonts w:ascii="Times New Roman" w:hAnsi="Times New Roman" w:cs="Times New Roman"/>
          <w:sz w:val="28"/>
          <w:szCs w:val="28"/>
        </w:rPr>
        <w:t>, не состоящего на службе</w:t>
      </w:r>
      <w:r w:rsidR="0043292B">
        <w:rPr>
          <w:rFonts w:ascii="Times New Roman" w:hAnsi="Times New Roman" w:cs="Times New Roman"/>
          <w:sz w:val="28"/>
          <w:szCs w:val="28"/>
        </w:rPr>
        <w:t xml:space="preserve"> официально</w:t>
      </w:r>
      <w:r w:rsidRPr="00C07647">
        <w:rPr>
          <w:rFonts w:ascii="Times New Roman" w:hAnsi="Times New Roman" w:cs="Times New Roman"/>
          <w:sz w:val="28"/>
          <w:szCs w:val="28"/>
        </w:rPr>
        <w:t xml:space="preserve"> и живущего на получаемый гонорар.</w:t>
      </w:r>
      <w:r w:rsidR="0043292B">
        <w:rPr>
          <w:rFonts w:ascii="Times New Roman" w:hAnsi="Times New Roman" w:cs="Times New Roman"/>
          <w:sz w:val="28"/>
          <w:szCs w:val="28"/>
        </w:rPr>
        <w:t xml:space="preserve"> Пример: он мог позволить себе много путешествовать, так как был человеком свободной профессии.</w:t>
      </w:r>
    </w:p>
    <w:p w:rsidR="0043292B" w:rsidRDefault="0043292B" w:rsidP="0043292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</w:t>
      </w:r>
      <w:r w:rsidRPr="0043292B">
        <w:rPr>
          <w:rFonts w:ascii="Times New Roman" w:hAnsi="Times New Roman" w:cs="Times New Roman"/>
          <w:i/>
          <w:sz w:val="28"/>
          <w:szCs w:val="28"/>
        </w:rPr>
        <w:t>вободный пиджак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пиджак широкого покроя. Пример: он не любил тесную одежду, поэтому на нем всегда был свободный пиджак.</w:t>
      </w:r>
    </w:p>
    <w:p w:rsidR="0043292B" w:rsidRPr="00DC1F5C" w:rsidRDefault="0043292B" w:rsidP="0043292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</w:t>
      </w:r>
      <w:r w:rsidRPr="0043292B">
        <w:rPr>
          <w:rFonts w:ascii="Times New Roman" w:hAnsi="Times New Roman" w:cs="Times New Roman"/>
          <w:i/>
          <w:sz w:val="28"/>
          <w:szCs w:val="28"/>
        </w:rPr>
        <w:t>вободное плавание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7AD4">
        <w:rPr>
          <w:rFonts w:ascii="Times New Roman" w:hAnsi="Times New Roman" w:cs="Times New Roman"/>
          <w:sz w:val="28"/>
          <w:szCs w:val="28"/>
        </w:rPr>
        <w:t xml:space="preserve">– состояние </w:t>
      </w:r>
      <w:r w:rsidR="00DC1F5C">
        <w:rPr>
          <w:rFonts w:ascii="Times New Roman" w:hAnsi="Times New Roman" w:cs="Times New Roman"/>
          <w:sz w:val="28"/>
          <w:szCs w:val="28"/>
        </w:rPr>
        <w:t>независимости</w:t>
      </w:r>
      <w:r w:rsidR="002206C0">
        <w:rPr>
          <w:rFonts w:ascii="Times New Roman" w:hAnsi="Times New Roman" w:cs="Times New Roman"/>
          <w:sz w:val="28"/>
          <w:szCs w:val="28"/>
        </w:rPr>
        <w:t xml:space="preserve"> от кого-либо или чего-либо, </w:t>
      </w:r>
      <w:r w:rsidR="00DC1F5C">
        <w:rPr>
          <w:rFonts w:ascii="Times New Roman" w:hAnsi="Times New Roman" w:cs="Times New Roman"/>
          <w:sz w:val="28"/>
          <w:szCs w:val="28"/>
        </w:rPr>
        <w:t xml:space="preserve"> </w:t>
      </w:r>
      <w:r w:rsidR="002206C0">
        <w:rPr>
          <w:rFonts w:ascii="Times New Roman" w:hAnsi="Times New Roman" w:cs="Times New Roman"/>
          <w:sz w:val="28"/>
          <w:szCs w:val="28"/>
        </w:rPr>
        <w:t xml:space="preserve">свободы. </w:t>
      </w:r>
      <w:r w:rsidR="00DC1F5C">
        <w:rPr>
          <w:rFonts w:ascii="Times New Roman" w:hAnsi="Times New Roman" w:cs="Times New Roman"/>
          <w:sz w:val="28"/>
          <w:szCs w:val="28"/>
        </w:rPr>
        <w:t xml:space="preserve">Пример: </w:t>
      </w:r>
      <w:r w:rsidR="009B7A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C1F5C" w:rsidRPr="00DC1F5C">
        <w:rPr>
          <w:rFonts w:ascii="Times New Roman" w:hAnsi="Times New Roman" w:cs="Times New Roman"/>
          <w:sz w:val="28"/>
          <w:szCs w:val="28"/>
        </w:rPr>
        <w:t>Пять лет назад он уволился, продал дом и ушел в "свободной плаванье".</w:t>
      </w:r>
      <w:proofErr w:type="gramEnd"/>
    </w:p>
    <w:p w:rsidR="00637D91" w:rsidRDefault="00637D91" w:rsidP="00E05A1B">
      <w:pPr>
        <w:rPr>
          <w:rFonts w:ascii="Times New Roman" w:hAnsi="Times New Roman" w:cs="Times New Roman"/>
          <w:sz w:val="28"/>
          <w:szCs w:val="28"/>
        </w:rPr>
      </w:pPr>
      <w:r w:rsidRPr="00E81117">
        <w:rPr>
          <w:rFonts w:ascii="Times New Roman" w:hAnsi="Times New Roman" w:cs="Times New Roman"/>
          <w:b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05A1B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="00E05A1B" w:rsidRPr="00E05A1B">
        <w:rPr>
          <w:rFonts w:ascii="Times New Roman" w:hAnsi="Times New Roman" w:cs="Times New Roman"/>
          <w:i/>
          <w:sz w:val="28"/>
          <w:szCs w:val="28"/>
        </w:rPr>
        <w:t>Приставляти</w:t>
      </w:r>
      <w:proofErr w:type="spellEnd"/>
      <w:r w:rsidR="00E05A1B"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E05A1B" w:rsidRPr="00E05A1B">
        <w:rPr>
          <w:rFonts w:ascii="Times New Roman" w:hAnsi="Times New Roman" w:cs="Times New Roman"/>
          <w:i/>
          <w:sz w:val="28"/>
          <w:szCs w:val="28"/>
        </w:rPr>
        <w:t>вовка</w:t>
      </w:r>
      <w:proofErr w:type="spellEnd"/>
      <w:r w:rsidR="00E05A1B" w:rsidRPr="00E05A1B">
        <w:rPr>
          <w:rFonts w:ascii="Times New Roman" w:hAnsi="Times New Roman" w:cs="Times New Roman"/>
          <w:i/>
          <w:sz w:val="28"/>
          <w:szCs w:val="28"/>
        </w:rPr>
        <w:t xml:space="preserve"> до </w:t>
      </w:r>
      <w:proofErr w:type="spellStart"/>
      <w:r w:rsidR="00E05A1B" w:rsidRPr="00E05A1B">
        <w:rPr>
          <w:rFonts w:ascii="Times New Roman" w:hAnsi="Times New Roman" w:cs="Times New Roman"/>
          <w:i/>
          <w:sz w:val="28"/>
          <w:szCs w:val="28"/>
        </w:rPr>
        <w:t>отари</w:t>
      </w:r>
      <w:proofErr w:type="spellEnd"/>
      <w:r w:rsidR="00E05A1B" w:rsidRPr="00E05A1B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="00E05A1B" w:rsidRPr="00E05A1B">
        <w:rPr>
          <w:rFonts w:ascii="Times New Roman" w:hAnsi="Times New Roman" w:cs="Times New Roman"/>
          <w:i/>
          <w:sz w:val="28"/>
          <w:szCs w:val="28"/>
        </w:rPr>
        <w:t>укр</w:t>
      </w:r>
      <w:proofErr w:type="spellEnd"/>
      <w:r w:rsidR="00E05A1B" w:rsidRPr="00E05A1B">
        <w:rPr>
          <w:rFonts w:ascii="Times New Roman" w:hAnsi="Times New Roman" w:cs="Times New Roman"/>
          <w:i/>
          <w:sz w:val="28"/>
          <w:szCs w:val="28"/>
        </w:rPr>
        <w:t>.)</w:t>
      </w:r>
      <w:r w:rsid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05A1B">
        <w:rPr>
          <w:rFonts w:ascii="Times New Roman" w:hAnsi="Times New Roman" w:cs="Times New Roman"/>
          <w:sz w:val="28"/>
          <w:szCs w:val="28"/>
        </w:rPr>
        <w:t>– приставить волка к отаре. Русский аналог пословицы: пусти козла в огород.</w:t>
      </w:r>
    </w:p>
    <w:p w:rsidR="00E05A1B" w:rsidRDefault="00E05A1B" w:rsidP="00E05A1B">
      <w:pPr>
        <w:ind w:firstLine="567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Strze</w:t>
      </w:r>
      <w:r w:rsidRPr="00E05A1B">
        <w:rPr>
          <w:rFonts w:ascii="Times New Roman" w:hAnsi="Times New Roman" w:cs="Times New Roman"/>
          <w:i/>
          <w:sz w:val="28"/>
          <w:szCs w:val="28"/>
        </w:rPr>
        <w:t>ż</w:t>
      </w:r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onego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Pan</w:t>
      </w:r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B</w:t>
      </w:r>
      <w:proofErr w:type="spellStart"/>
      <w:r w:rsidRPr="00E05A1B">
        <w:rPr>
          <w:rFonts w:ascii="Times New Roman" w:hAnsi="Times New Roman" w:cs="Times New Roman"/>
          <w:i/>
          <w:sz w:val="28"/>
          <w:szCs w:val="28"/>
        </w:rPr>
        <w:t>ó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g</w:t>
      </w:r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strze</w:t>
      </w:r>
      <w:r w:rsidRPr="00E05A1B">
        <w:rPr>
          <w:rFonts w:ascii="Times New Roman" w:hAnsi="Times New Roman" w:cs="Times New Roman"/>
          <w:i/>
          <w:sz w:val="28"/>
          <w:szCs w:val="28"/>
        </w:rPr>
        <w:t>ż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e</w:t>
      </w:r>
      <w:r w:rsidRPr="00E05A1B">
        <w:rPr>
          <w:rFonts w:ascii="Times New Roman" w:hAnsi="Times New Roman" w:cs="Times New Roman"/>
          <w:i/>
          <w:sz w:val="28"/>
          <w:szCs w:val="28"/>
        </w:rPr>
        <w:t xml:space="preserve"> (пол.)</w:t>
      </w:r>
      <w:proofErr w:type="gramEnd"/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Бог охраняет охраняемого человека. Русский аналог пословицы: </w:t>
      </w:r>
      <w:proofErr w:type="gramStart"/>
      <w:r>
        <w:rPr>
          <w:rFonts w:ascii="Times New Roman" w:hAnsi="Times New Roman" w:cs="Times New Roman"/>
          <w:sz w:val="28"/>
          <w:szCs w:val="28"/>
        </w:rPr>
        <w:t>береженого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Бог бережет.</w:t>
      </w:r>
    </w:p>
    <w:p w:rsidR="00E05A1B" w:rsidRDefault="00E05A1B" w:rsidP="00E05A1B">
      <w:pPr>
        <w:ind w:firstLine="567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Kova</w:t>
      </w:r>
      <w:r w:rsidRPr="00E05A1B">
        <w:rPr>
          <w:rFonts w:ascii="Times New Roman" w:hAnsi="Times New Roman" w:cs="Times New Roman"/>
          <w:i/>
          <w:sz w:val="28"/>
          <w:szCs w:val="28"/>
        </w:rPr>
        <w:t>č</w:t>
      </w:r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eva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kobila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je</w:t>
      </w:r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vedno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E05A1B">
        <w:rPr>
          <w:rFonts w:ascii="Times New Roman" w:hAnsi="Times New Roman" w:cs="Times New Roman"/>
          <w:i/>
          <w:sz w:val="28"/>
          <w:szCs w:val="28"/>
          <w:lang w:val="en-US"/>
        </w:rPr>
        <w:t>bosa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Pr="00E05A1B">
        <w:rPr>
          <w:rFonts w:ascii="Times New Roman" w:hAnsi="Times New Roman" w:cs="Times New Roman"/>
          <w:i/>
          <w:sz w:val="28"/>
          <w:szCs w:val="28"/>
        </w:rPr>
        <w:t>словен</w:t>
      </w:r>
      <w:proofErr w:type="spellEnd"/>
      <w:r w:rsidRPr="00E05A1B">
        <w:rPr>
          <w:rFonts w:ascii="Times New Roman" w:hAnsi="Times New Roman" w:cs="Times New Roman"/>
          <w:i/>
          <w:sz w:val="28"/>
          <w:szCs w:val="28"/>
        </w:rPr>
        <w:t>.)</w:t>
      </w:r>
      <w:proofErr w:type="gramEnd"/>
      <w:r w:rsidRPr="00E05A1B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у кузнеца кобыла всегда не подкована. Русский аналог: сапожник без сапог.</w:t>
      </w:r>
    </w:p>
    <w:p w:rsidR="00E05A1B" w:rsidRDefault="00C07647" w:rsidP="00E05A1B">
      <w:pPr>
        <w:ind w:firstLine="567"/>
        <w:rPr>
          <w:rFonts w:ascii="Times New Roman" w:hAnsi="Times New Roman" w:cs="Times New Roman"/>
          <w:sz w:val="28"/>
          <w:szCs w:val="28"/>
        </w:rPr>
      </w:pP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Ако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 не 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посееш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нещо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няма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 да 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ожънеш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нищо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болг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>.)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если ничего не посеешь, то ничего и не пожнешь. Русский аналог: что посеешь, то и пожнешь.</w:t>
      </w:r>
    </w:p>
    <w:p w:rsidR="00C07647" w:rsidRPr="00C07647" w:rsidRDefault="00C07647" w:rsidP="00E05A1B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C07647">
        <w:rPr>
          <w:rFonts w:ascii="Times New Roman" w:hAnsi="Times New Roman" w:cs="Times New Roman"/>
          <w:i/>
          <w:sz w:val="28"/>
          <w:szCs w:val="28"/>
        </w:rPr>
        <w:t xml:space="preserve">Як 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прийде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 туга – </w:t>
      </w:r>
      <w:proofErr w:type="spellStart"/>
      <w:proofErr w:type="gramStart"/>
      <w:r w:rsidRPr="00C07647">
        <w:rPr>
          <w:rFonts w:ascii="Times New Roman" w:hAnsi="Times New Roman" w:cs="Times New Roman"/>
          <w:i/>
          <w:sz w:val="28"/>
          <w:szCs w:val="28"/>
        </w:rPr>
        <w:t>п</w:t>
      </w:r>
      <w:proofErr w:type="gramEnd"/>
      <w:r w:rsidRPr="00C07647">
        <w:rPr>
          <w:rFonts w:ascii="Times New Roman" w:hAnsi="Times New Roman" w:cs="Times New Roman"/>
          <w:i/>
          <w:sz w:val="28"/>
          <w:szCs w:val="28"/>
        </w:rPr>
        <w:t>ізнаєш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 xml:space="preserve"> друга (</w:t>
      </w:r>
      <w:proofErr w:type="spellStart"/>
      <w:r w:rsidRPr="00C07647">
        <w:rPr>
          <w:rFonts w:ascii="Times New Roman" w:hAnsi="Times New Roman" w:cs="Times New Roman"/>
          <w:i/>
          <w:sz w:val="28"/>
          <w:szCs w:val="28"/>
        </w:rPr>
        <w:t>укр</w:t>
      </w:r>
      <w:proofErr w:type="spellEnd"/>
      <w:r w:rsidRPr="00C07647">
        <w:rPr>
          <w:rFonts w:ascii="Times New Roman" w:hAnsi="Times New Roman" w:cs="Times New Roman"/>
          <w:i/>
          <w:sz w:val="28"/>
          <w:szCs w:val="28"/>
        </w:rPr>
        <w:t>.)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как станет туго – познаешь друга. Русский аналог: друг познается в беде.</w:t>
      </w:r>
    </w:p>
    <w:p w:rsidR="00637D91" w:rsidRDefault="00637D91" w:rsidP="00E05A1B">
      <w:pPr>
        <w:jc w:val="both"/>
        <w:rPr>
          <w:rFonts w:ascii="Times New Roman" w:hAnsi="Times New Roman" w:cs="Times New Roman"/>
          <w:sz w:val="28"/>
          <w:szCs w:val="28"/>
        </w:rPr>
      </w:pPr>
      <w:r w:rsidRPr="00E81117">
        <w:rPr>
          <w:rFonts w:ascii="Times New Roman" w:hAnsi="Times New Roman" w:cs="Times New Roman"/>
          <w:b/>
          <w:color w:val="000000"/>
          <w:sz w:val="28"/>
          <w:szCs w:val="28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F96951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B327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F96951" w:rsidRPr="00F96951">
        <w:rPr>
          <w:rFonts w:ascii="Times New Roman" w:hAnsi="Times New Roman" w:cs="Times New Roman"/>
          <w:i/>
          <w:sz w:val="28"/>
          <w:szCs w:val="28"/>
        </w:rPr>
        <w:t>Обещать</w:t>
      </w:r>
      <w:r w:rsidR="00B0585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05855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B05855">
        <w:rPr>
          <w:rFonts w:ascii="Times New Roman" w:hAnsi="Times New Roman" w:cs="Times New Roman"/>
          <w:sz w:val="28"/>
          <w:szCs w:val="28"/>
        </w:rPr>
        <w:t>обещ</w:t>
      </w:r>
      <w:proofErr w:type="spellEnd"/>
      <w:r w:rsidR="00B05855">
        <w:rPr>
          <w:rFonts w:ascii="Times New Roman" w:hAnsi="Times New Roman" w:cs="Times New Roman"/>
          <w:sz w:val="28"/>
          <w:szCs w:val="28"/>
        </w:rPr>
        <w:t xml:space="preserve"> – корень, а – суффикс, </w:t>
      </w:r>
      <w:proofErr w:type="spellStart"/>
      <w:r w:rsidR="00B05855">
        <w:rPr>
          <w:rFonts w:ascii="Times New Roman" w:hAnsi="Times New Roman" w:cs="Times New Roman"/>
          <w:sz w:val="28"/>
          <w:szCs w:val="28"/>
        </w:rPr>
        <w:t>ть</w:t>
      </w:r>
      <w:proofErr w:type="spellEnd"/>
      <w:r w:rsidR="00B05855">
        <w:rPr>
          <w:rFonts w:ascii="Times New Roman" w:hAnsi="Times New Roman" w:cs="Times New Roman"/>
          <w:sz w:val="28"/>
          <w:szCs w:val="28"/>
        </w:rPr>
        <w:t xml:space="preserve"> – окончание)  </w:t>
      </w:r>
      <w:r w:rsidR="00B3279F">
        <w:rPr>
          <w:rFonts w:ascii="Times New Roman" w:hAnsi="Times New Roman" w:cs="Times New Roman"/>
          <w:sz w:val="28"/>
          <w:szCs w:val="28"/>
        </w:rPr>
        <w:t xml:space="preserve">Происхождение слова: </w:t>
      </w:r>
      <w:proofErr w:type="spellStart"/>
      <w:r w:rsidR="00B3279F">
        <w:rPr>
          <w:rFonts w:ascii="Times New Roman" w:hAnsi="Times New Roman" w:cs="Times New Roman"/>
          <w:sz w:val="28"/>
          <w:szCs w:val="28"/>
        </w:rPr>
        <w:t>ветъ</w:t>
      </w:r>
      <w:proofErr w:type="spellEnd"/>
      <w:r w:rsidR="00B3279F">
        <w:rPr>
          <w:rFonts w:ascii="Times New Roman" w:hAnsi="Times New Roman" w:cs="Times New Roman"/>
          <w:sz w:val="28"/>
          <w:szCs w:val="28"/>
        </w:rPr>
        <w:t xml:space="preserve"> – завет – обет - обещать</w:t>
      </w:r>
      <w:r w:rsidR="00B0585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A05FDB" w:rsidRDefault="00B05855" w:rsidP="00E05A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</w:rPr>
        <w:lastRenderedPageBreak/>
        <w:t>О</w:t>
      </w:r>
      <w:r w:rsidRPr="00B05855">
        <w:rPr>
          <w:rFonts w:ascii="Times New Roman" w:hAnsi="Times New Roman" w:cs="Times New Roman"/>
          <w:i/>
          <w:sz w:val="28"/>
          <w:szCs w:val="28"/>
        </w:rPr>
        <w:t>бернуть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A05FDB">
        <w:rPr>
          <w:rFonts w:ascii="Times New Roman" w:hAnsi="Times New Roman" w:cs="Times New Roman"/>
          <w:sz w:val="28"/>
          <w:szCs w:val="28"/>
        </w:rPr>
        <w:t>обер</w:t>
      </w:r>
      <w:proofErr w:type="spellEnd"/>
      <w:r w:rsidR="00A05FDB">
        <w:rPr>
          <w:rFonts w:ascii="Times New Roman" w:hAnsi="Times New Roman" w:cs="Times New Roman"/>
          <w:sz w:val="28"/>
          <w:szCs w:val="28"/>
        </w:rPr>
        <w:t xml:space="preserve"> – корень, </w:t>
      </w:r>
      <w:proofErr w:type="spellStart"/>
      <w:r w:rsidR="00A05FDB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A05FDB">
        <w:rPr>
          <w:rFonts w:ascii="Times New Roman" w:hAnsi="Times New Roman" w:cs="Times New Roman"/>
          <w:sz w:val="28"/>
          <w:szCs w:val="28"/>
        </w:rPr>
        <w:t xml:space="preserve"> – суффикс, у – суффикс, </w:t>
      </w:r>
      <w:proofErr w:type="spellStart"/>
      <w:r w:rsidR="00A05FDB">
        <w:rPr>
          <w:rFonts w:ascii="Times New Roman" w:hAnsi="Times New Roman" w:cs="Times New Roman"/>
          <w:sz w:val="28"/>
          <w:szCs w:val="28"/>
        </w:rPr>
        <w:t>ть</w:t>
      </w:r>
      <w:proofErr w:type="spellEnd"/>
      <w:r w:rsidR="00A05FDB">
        <w:rPr>
          <w:rFonts w:ascii="Times New Roman" w:hAnsi="Times New Roman" w:cs="Times New Roman"/>
          <w:sz w:val="28"/>
          <w:szCs w:val="28"/>
        </w:rPr>
        <w:t xml:space="preserve"> – окончание) Происхождение слова: вернуть – завернуть – обернуть.</w:t>
      </w:r>
      <w:proofErr w:type="gramEnd"/>
    </w:p>
    <w:p w:rsidR="00A05FDB" w:rsidRDefault="00A05FDB" w:rsidP="00E05A1B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</w:rPr>
        <w:t>О</w:t>
      </w:r>
      <w:r w:rsidRPr="00A05FDB">
        <w:rPr>
          <w:rFonts w:ascii="Times New Roman" w:hAnsi="Times New Roman" w:cs="Times New Roman"/>
          <w:i/>
          <w:sz w:val="28"/>
          <w:szCs w:val="28"/>
        </w:rPr>
        <w:t>блако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облак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корень, о – окончание)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Произошло из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старословянског</w:t>
      </w:r>
      <w:proofErr w:type="spellEnd"/>
      <w:r w:rsidRPr="00A05F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языка, где является производным от слова</w:t>
      </w:r>
      <w:r w:rsidRPr="00A05FDB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proofErr w:type="spellStart"/>
      <w:r w:rsidRPr="00A05FDB">
        <w:rPr>
          <w:rStyle w:val="ad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облакати</w:t>
      </w:r>
      <w:proofErr w:type="spellEnd"/>
      <w:r w:rsidRPr="00A05FDB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A05FD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"одевать, окружать"</w:t>
      </w:r>
    </w:p>
    <w:p w:rsidR="00A05FDB" w:rsidRDefault="00A05FDB" w:rsidP="00E05A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</w:rPr>
        <w:t>О</w:t>
      </w:r>
      <w:r w:rsidRPr="00A05FDB">
        <w:rPr>
          <w:rFonts w:ascii="Times New Roman" w:hAnsi="Times New Roman" w:cs="Times New Roman"/>
          <w:i/>
          <w:sz w:val="28"/>
          <w:szCs w:val="28"/>
        </w:rPr>
        <w:t>боз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(обоз – корень) </w:t>
      </w:r>
      <w:r w:rsidR="00B3279F">
        <w:rPr>
          <w:rFonts w:ascii="Times New Roman" w:hAnsi="Times New Roman" w:cs="Times New Roman"/>
          <w:sz w:val="28"/>
          <w:szCs w:val="28"/>
        </w:rPr>
        <w:t xml:space="preserve">Происхождение: </w:t>
      </w:r>
      <w:proofErr w:type="spellStart"/>
      <w:r w:rsidR="00B3279F">
        <w:rPr>
          <w:rFonts w:ascii="Times New Roman" w:hAnsi="Times New Roman" w:cs="Times New Roman"/>
          <w:sz w:val="28"/>
          <w:szCs w:val="28"/>
        </w:rPr>
        <w:t>боз</w:t>
      </w:r>
      <w:proofErr w:type="spellEnd"/>
      <w:r w:rsidR="00B3279F">
        <w:rPr>
          <w:rFonts w:ascii="Times New Roman" w:hAnsi="Times New Roman" w:cs="Times New Roman"/>
          <w:sz w:val="28"/>
          <w:szCs w:val="28"/>
        </w:rPr>
        <w:t xml:space="preserve"> (в значении древнерусского «движения, скольжения») – обоз. </w:t>
      </w:r>
      <w:proofErr w:type="gramEnd"/>
    </w:p>
    <w:p w:rsidR="00B3279F" w:rsidRPr="00A05FDB" w:rsidRDefault="00B3279F" w:rsidP="00E05A1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3279F">
        <w:rPr>
          <w:rFonts w:ascii="Times New Roman" w:hAnsi="Times New Roman" w:cs="Times New Roman"/>
          <w:b/>
          <w:sz w:val="28"/>
          <w:szCs w:val="28"/>
        </w:rPr>
        <w:t>Общее фонетическое явление:</w:t>
      </w:r>
      <w:r>
        <w:rPr>
          <w:rFonts w:ascii="Times New Roman" w:hAnsi="Times New Roman" w:cs="Times New Roman"/>
          <w:sz w:val="28"/>
          <w:szCs w:val="28"/>
        </w:rPr>
        <w:t xml:space="preserve"> во всех словах была приставка, которая </w:t>
      </w:r>
      <w:r w:rsidR="002206C0">
        <w:rPr>
          <w:rFonts w:ascii="Times New Roman" w:hAnsi="Times New Roman" w:cs="Times New Roman"/>
          <w:sz w:val="28"/>
          <w:szCs w:val="28"/>
        </w:rPr>
        <w:t xml:space="preserve">затем </w:t>
      </w:r>
      <w:r>
        <w:rPr>
          <w:rFonts w:ascii="Times New Roman" w:hAnsi="Times New Roman" w:cs="Times New Roman"/>
          <w:sz w:val="28"/>
          <w:szCs w:val="28"/>
        </w:rPr>
        <w:t>стала частью корня.</w:t>
      </w:r>
    </w:p>
    <w:p w:rsidR="00F96951" w:rsidRDefault="00637D91" w:rsidP="00DA3318">
      <w:pPr>
        <w:jc w:val="both"/>
        <w:rPr>
          <w:rStyle w:val="apple-converted-space"/>
          <w:rFonts w:ascii="Arial" w:hAnsi="Arial" w:cs="Arial"/>
          <w:color w:val="000000"/>
          <w:shd w:val="clear" w:color="auto" w:fill="FFFFFF"/>
        </w:rPr>
      </w:pPr>
      <w:r w:rsidRPr="00E81117">
        <w:rPr>
          <w:rFonts w:ascii="Times New Roman" w:hAnsi="Times New Roman" w:cs="Times New Roman"/>
          <w:b/>
          <w:color w:val="000000"/>
          <w:sz w:val="28"/>
          <w:szCs w:val="28"/>
        </w:rPr>
        <w:t>5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2F5EBB">
        <w:rPr>
          <w:rFonts w:ascii="Times New Roman" w:hAnsi="Times New Roman" w:cs="Times New Roman"/>
          <w:color w:val="000000"/>
          <w:sz w:val="28"/>
          <w:szCs w:val="28"/>
        </w:rPr>
        <w:t xml:space="preserve">  Бывают </w:t>
      </w:r>
      <w:r w:rsidR="002F5EBB" w:rsidRP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сложные слова с</w:t>
      </w:r>
      <w:proofErr w:type="gramStart"/>
      <w:r w:rsidR="002F5EBB" w:rsidRP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А</w:t>
      </w:r>
      <w:proofErr w:type="gramEnd"/>
      <w:r w:rsidR="002F5EBB" w:rsidRP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, Я, И </w:t>
      </w:r>
      <w:proofErr w:type="spellStart"/>
      <w:r w:rsid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и</w:t>
      </w:r>
      <w:proofErr w:type="spellEnd"/>
      <w:r w:rsid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другими гласными </w:t>
      </w:r>
      <w:r w:rsidR="002F5EBB" w:rsidRP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в качестве соединительного элемента</w:t>
      </w:r>
      <w:r w:rsid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, </w:t>
      </w:r>
      <w:r w:rsidR="002F5EBB" w:rsidRPr="002F5E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но</w:t>
      </w:r>
      <w:r w:rsidR="002F5E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они называются не</w:t>
      </w:r>
      <w:r w:rsidR="002F5EBB" w:rsidRPr="002F5EBB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 </w:t>
      </w:r>
      <w:r w:rsid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соединительными</w:t>
      </w:r>
      <w:r w:rsidR="002F5EBB" w:rsidRP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</w:t>
      </w:r>
      <w:r w:rsid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гласными, а </w:t>
      </w:r>
      <w:r w:rsidR="002F5EBB" w:rsidRPr="002F5EBB">
        <w:rPr>
          <w:rStyle w:val="ab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интерфиксами</w:t>
      </w:r>
      <w:r w:rsidR="002F5EBB" w:rsidRPr="002F5EBB">
        <w:rPr>
          <w:rStyle w:val="ab"/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.</w:t>
      </w:r>
      <w:r w:rsidR="002F5EBB">
        <w:rPr>
          <w:rStyle w:val="apple-converted-space"/>
          <w:rFonts w:ascii="Arial" w:hAnsi="Arial" w:cs="Arial"/>
          <w:color w:val="000000"/>
          <w:shd w:val="clear" w:color="auto" w:fill="FFFFFF"/>
        </w:rPr>
        <w:t> </w:t>
      </w:r>
    </w:p>
    <w:p w:rsidR="00637D91" w:rsidRPr="00F96951" w:rsidRDefault="002F5EBB" w:rsidP="00DA3318">
      <w:pPr>
        <w:jc w:val="both"/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F96951">
        <w:rPr>
          <w:rStyle w:val="apple-converted-space"/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Например: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вертишейка, горицвет; пятнадцатилетний, </w:t>
      </w:r>
      <w:proofErr w:type="spellStart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пятиколёсный</w:t>
      </w:r>
      <w:proofErr w:type="spellEnd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сорокалетний, сорокаэтажный, сумасшедший;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Я-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времяпрепровождение, семявместилище, </w:t>
      </w:r>
      <w:proofErr w:type="spellStart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имянаречение</w:t>
      </w:r>
      <w:proofErr w:type="spellEnd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имяславие</w:t>
      </w:r>
      <w:proofErr w:type="spellEnd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-У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двухколёсный, двухъярусный, </w:t>
      </w:r>
      <w:proofErr w:type="spellStart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двухподъездный</w:t>
      </w:r>
      <w:proofErr w:type="spellEnd"/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двумерный, двусторонний, двуокись;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-Ё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трехэтажный, трёхведёрный, трёхъязычный;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труднодоступный, быстрорастворимый;</w:t>
      </w:r>
    </w:p>
    <w:p w:rsidR="002F5EBB" w:rsidRPr="002F5EBB" w:rsidRDefault="002F5EBB" w:rsidP="002F5EBB">
      <w:pPr>
        <w:shd w:val="clear" w:color="auto" w:fill="FFFFFF"/>
        <w:spacing w:after="0" w:line="309" w:lineRule="atLeast"/>
        <w:ind w:left="51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-</w:t>
      </w:r>
      <w:proofErr w:type="gramStart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Е-</w:t>
      </w:r>
      <w:proofErr w:type="gramEnd"/>
      <w:r w:rsidRPr="002F5EB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2F5EB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нижеподписавшиеся, вышесказанное.</w:t>
      </w:r>
    </w:p>
    <w:p w:rsidR="002F5EBB" w:rsidRDefault="00F96951" w:rsidP="00787F55">
      <w:pPr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96951">
        <w:rPr>
          <w:rFonts w:ascii="Times New Roman" w:hAnsi="Times New Roman" w:cs="Times New Roman"/>
          <w:b/>
          <w:color w:val="000000"/>
          <w:sz w:val="28"/>
          <w:szCs w:val="28"/>
        </w:rPr>
        <w:t>Правила: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F96951" w:rsidRPr="00F96951" w:rsidRDefault="00F96951" w:rsidP="00F96951">
      <w:pPr>
        <w:pStyle w:val="ac"/>
        <w:spacing w:before="0" w:beforeAutospacing="0" w:after="103" w:afterAutospacing="0"/>
        <w:ind w:firstLine="426"/>
        <w:jc w:val="both"/>
        <w:rPr>
          <w:color w:val="000000"/>
          <w:sz w:val="28"/>
          <w:szCs w:val="28"/>
        </w:rPr>
      </w:pPr>
      <w:r w:rsidRPr="00F96951">
        <w:rPr>
          <w:color w:val="000000"/>
          <w:sz w:val="28"/>
          <w:szCs w:val="28"/>
        </w:rPr>
        <w:t>Правописание соединительных гласных подчиняется следующему правилу:</w:t>
      </w:r>
    </w:p>
    <w:p w:rsidR="00F96951" w:rsidRPr="00F96951" w:rsidRDefault="00F96951" w:rsidP="00F96951">
      <w:pPr>
        <w:pStyle w:val="ac"/>
        <w:spacing w:before="0" w:beforeAutospacing="0" w:after="103" w:afterAutospacing="0"/>
        <w:ind w:firstLine="426"/>
        <w:jc w:val="both"/>
        <w:rPr>
          <w:color w:val="000000"/>
          <w:sz w:val="28"/>
          <w:szCs w:val="28"/>
        </w:rPr>
      </w:pPr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-</w:t>
      </w:r>
      <w:proofErr w:type="gramStart"/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о-</w:t>
      </w:r>
      <w:proofErr w:type="gramEnd"/>
      <w:r w:rsidRPr="00F96951">
        <w:rPr>
          <w:rStyle w:val="apple-converted-space"/>
          <w:color w:val="000000"/>
          <w:sz w:val="28"/>
          <w:szCs w:val="28"/>
        </w:rPr>
        <w:t> </w:t>
      </w:r>
      <w:r w:rsidRPr="00F96951">
        <w:rPr>
          <w:color w:val="000000"/>
          <w:sz w:val="28"/>
          <w:szCs w:val="28"/>
        </w:rPr>
        <w:t>пишется после твёрдых согласных (кроме</w:t>
      </w:r>
      <w:r w:rsidRPr="00F96951">
        <w:rPr>
          <w:rStyle w:val="apple-converted-space"/>
          <w:color w:val="000000"/>
          <w:sz w:val="28"/>
          <w:szCs w:val="28"/>
        </w:rPr>
        <w:t> </w:t>
      </w:r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 xml:space="preserve">ж, </w:t>
      </w:r>
      <w:proofErr w:type="spellStart"/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ш</w:t>
      </w:r>
      <w:proofErr w:type="spellEnd"/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 xml:space="preserve">, </w:t>
      </w:r>
      <w:proofErr w:type="spellStart"/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ц</w:t>
      </w:r>
      <w:proofErr w:type="spellEnd"/>
      <w:r w:rsidRPr="00F96951">
        <w:rPr>
          <w:color w:val="000000"/>
          <w:sz w:val="28"/>
          <w:szCs w:val="28"/>
        </w:rPr>
        <w:t>),</w:t>
      </w:r>
      <w:r w:rsidRPr="00F96951">
        <w:rPr>
          <w:rStyle w:val="apple-converted-space"/>
          <w:color w:val="000000"/>
          <w:sz w:val="28"/>
          <w:szCs w:val="28"/>
        </w:rPr>
        <w:t> </w:t>
      </w:r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-е-</w:t>
      </w:r>
      <w:r w:rsidRPr="00F96951">
        <w:rPr>
          <w:rStyle w:val="apple-converted-space"/>
          <w:color w:val="000000"/>
          <w:sz w:val="28"/>
          <w:szCs w:val="28"/>
        </w:rPr>
        <w:t> </w:t>
      </w:r>
      <w:r w:rsidRPr="00F96951">
        <w:rPr>
          <w:color w:val="000000"/>
          <w:sz w:val="28"/>
          <w:szCs w:val="28"/>
        </w:rPr>
        <w:t>пишется после мягких согласных и</w:t>
      </w:r>
      <w:r w:rsidRPr="00F96951">
        <w:rPr>
          <w:rStyle w:val="apple-converted-space"/>
          <w:color w:val="000000"/>
          <w:sz w:val="28"/>
          <w:szCs w:val="28"/>
        </w:rPr>
        <w:t> </w:t>
      </w:r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 xml:space="preserve">ж, </w:t>
      </w:r>
      <w:proofErr w:type="spellStart"/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ш</w:t>
      </w:r>
      <w:proofErr w:type="spellEnd"/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 xml:space="preserve">, </w:t>
      </w:r>
      <w:proofErr w:type="spellStart"/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ц</w:t>
      </w:r>
      <w:proofErr w:type="spellEnd"/>
      <w:r w:rsidRPr="00F96951">
        <w:rPr>
          <w:color w:val="000000"/>
          <w:sz w:val="28"/>
          <w:szCs w:val="28"/>
        </w:rPr>
        <w:t>.</w:t>
      </w:r>
    </w:p>
    <w:p w:rsidR="00F96951" w:rsidRPr="00F96951" w:rsidRDefault="00F96951" w:rsidP="00F96951">
      <w:pPr>
        <w:pStyle w:val="ac"/>
        <w:spacing w:before="0" w:beforeAutospacing="0" w:after="103" w:afterAutospacing="0"/>
        <w:ind w:firstLine="426"/>
        <w:jc w:val="both"/>
        <w:textAlignment w:val="baseline"/>
        <w:rPr>
          <w:color w:val="000000"/>
          <w:sz w:val="28"/>
          <w:szCs w:val="28"/>
        </w:rPr>
      </w:pPr>
      <w:r w:rsidRPr="00F96951">
        <w:rPr>
          <w:rStyle w:val="ad"/>
          <w:color w:val="000000"/>
          <w:sz w:val="28"/>
          <w:szCs w:val="28"/>
        </w:rPr>
        <w:t>Вод</w:t>
      </w:r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о</w:t>
      </w:r>
      <w:r w:rsidRPr="00F96951">
        <w:rPr>
          <w:rStyle w:val="ad"/>
          <w:color w:val="000000"/>
          <w:sz w:val="28"/>
          <w:szCs w:val="28"/>
        </w:rPr>
        <w:t>ворот, син</w:t>
      </w:r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е</w:t>
      </w:r>
      <w:r w:rsidRPr="00F96951">
        <w:rPr>
          <w:rStyle w:val="ad"/>
          <w:color w:val="000000"/>
          <w:sz w:val="28"/>
          <w:szCs w:val="28"/>
        </w:rPr>
        <w:t>глазый, свеж</w:t>
      </w:r>
      <w:r w:rsidRPr="00F96951">
        <w:rPr>
          <w:rStyle w:val="litera"/>
          <w:b/>
          <w:bCs/>
          <w:i/>
          <w:iCs/>
          <w:color w:val="CC0033"/>
          <w:sz w:val="28"/>
          <w:szCs w:val="28"/>
        </w:rPr>
        <w:t>е</w:t>
      </w:r>
      <w:r w:rsidRPr="00F96951">
        <w:rPr>
          <w:rStyle w:val="ad"/>
          <w:color w:val="000000"/>
          <w:sz w:val="28"/>
          <w:szCs w:val="28"/>
        </w:rPr>
        <w:t>выбритый.</w:t>
      </w:r>
    </w:p>
    <w:p w:rsidR="00F96951" w:rsidRPr="00F96951" w:rsidRDefault="00F96951" w:rsidP="00F96951">
      <w:pPr>
        <w:ind w:firstLine="426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96951">
        <w:rPr>
          <w:rFonts w:ascii="Times New Roman" w:hAnsi="Times New Roman" w:cs="Times New Roman"/>
          <w:color w:val="000000"/>
          <w:sz w:val="28"/>
          <w:szCs w:val="28"/>
        </w:rPr>
        <w:t>В некоторых словах (</w:t>
      </w:r>
      <w:r w:rsidRPr="00F96951">
        <w:rPr>
          <w:rStyle w:val="ad"/>
          <w:rFonts w:ascii="Times New Roman" w:hAnsi="Times New Roman" w:cs="Times New Roman"/>
          <w:color w:val="000000"/>
          <w:sz w:val="28"/>
          <w:szCs w:val="28"/>
        </w:rPr>
        <w:t>центр</w:t>
      </w:r>
      <w:r w:rsidRPr="00F96951">
        <w:rPr>
          <w:rStyle w:val="litera"/>
          <w:rFonts w:ascii="Times New Roman" w:hAnsi="Times New Roman" w:cs="Times New Roman"/>
          <w:b/>
          <w:bCs/>
          <w:i/>
          <w:iCs/>
          <w:color w:val="CC0033"/>
          <w:sz w:val="28"/>
          <w:szCs w:val="28"/>
        </w:rPr>
        <w:t>и</w:t>
      </w:r>
      <w:r w:rsidRPr="00F96951">
        <w:rPr>
          <w:rStyle w:val="ad"/>
          <w:rFonts w:ascii="Times New Roman" w:hAnsi="Times New Roman" w:cs="Times New Roman"/>
          <w:color w:val="000000"/>
          <w:sz w:val="28"/>
          <w:szCs w:val="28"/>
        </w:rPr>
        <w:t>фуга, агр</w:t>
      </w:r>
      <w:r w:rsidRPr="00F96951">
        <w:rPr>
          <w:rStyle w:val="litera"/>
          <w:rFonts w:ascii="Times New Roman" w:hAnsi="Times New Roman" w:cs="Times New Roman"/>
          <w:b/>
          <w:bCs/>
          <w:i/>
          <w:iCs/>
          <w:color w:val="CC0033"/>
          <w:sz w:val="28"/>
          <w:szCs w:val="28"/>
        </w:rPr>
        <w:t>и</w:t>
      </w:r>
      <w:r w:rsidRPr="00F96951">
        <w:rPr>
          <w:rStyle w:val="ad"/>
          <w:rFonts w:ascii="Times New Roman" w:hAnsi="Times New Roman" w:cs="Times New Roman"/>
          <w:color w:val="000000"/>
          <w:sz w:val="28"/>
          <w:szCs w:val="28"/>
        </w:rPr>
        <w:t>культура</w:t>
      </w:r>
      <w:r w:rsidRPr="00F96951">
        <w:rPr>
          <w:rFonts w:ascii="Times New Roman" w:hAnsi="Times New Roman" w:cs="Times New Roman"/>
          <w:color w:val="000000"/>
          <w:sz w:val="28"/>
          <w:szCs w:val="28"/>
        </w:rPr>
        <w:t>) произносится гласный</w:t>
      </w:r>
      <w:r w:rsidRPr="00F96951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F96951">
        <w:rPr>
          <w:rStyle w:val="litera0"/>
          <w:rFonts w:ascii="Times New Roman" w:hAnsi="Times New Roman" w:cs="Times New Roman"/>
          <w:b/>
          <w:bCs/>
          <w:color w:val="CC0033"/>
          <w:sz w:val="28"/>
          <w:szCs w:val="28"/>
        </w:rPr>
        <w:t>[и]</w:t>
      </w:r>
      <w:r w:rsidRPr="00F96951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F96951">
        <w:rPr>
          <w:rFonts w:ascii="Times New Roman" w:hAnsi="Times New Roman" w:cs="Times New Roman"/>
          <w:color w:val="000000"/>
          <w:sz w:val="28"/>
          <w:szCs w:val="28"/>
        </w:rPr>
        <w:t>и пишется гласная буква</w:t>
      </w:r>
      <w:r w:rsidRPr="00F96951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r w:rsidRPr="00F96951">
        <w:rPr>
          <w:rStyle w:val="litera"/>
          <w:rFonts w:ascii="Times New Roman" w:hAnsi="Times New Roman" w:cs="Times New Roman"/>
          <w:b/>
          <w:bCs/>
          <w:i/>
          <w:iCs/>
          <w:color w:val="CC0033"/>
          <w:sz w:val="28"/>
          <w:szCs w:val="28"/>
        </w:rPr>
        <w:t>и</w:t>
      </w:r>
      <w:r w:rsidRPr="00F96951">
        <w:rPr>
          <w:rFonts w:ascii="Times New Roman" w:hAnsi="Times New Roman" w:cs="Times New Roman"/>
          <w:color w:val="000000"/>
          <w:sz w:val="28"/>
          <w:szCs w:val="28"/>
        </w:rPr>
        <w:t>. В сложных словах с этими корнями используется соединительная гласная</w:t>
      </w:r>
      <w:r w:rsidRPr="00F96951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  <w:proofErr w:type="gramStart"/>
      <w:r w:rsidRPr="00F96951">
        <w:rPr>
          <w:rStyle w:val="litera"/>
          <w:rFonts w:ascii="Times New Roman" w:hAnsi="Times New Roman" w:cs="Times New Roman"/>
          <w:b/>
          <w:bCs/>
          <w:i/>
          <w:iCs/>
          <w:color w:val="CC0033"/>
          <w:sz w:val="28"/>
          <w:szCs w:val="28"/>
        </w:rPr>
        <w:t>-о</w:t>
      </w:r>
      <w:proofErr w:type="gramEnd"/>
      <w:r w:rsidRPr="00F96951">
        <w:rPr>
          <w:rStyle w:val="litera"/>
          <w:rFonts w:ascii="Times New Roman" w:hAnsi="Times New Roman" w:cs="Times New Roman"/>
          <w:b/>
          <w:bCs/>
          <w:i/>
          <w:iCs/>
          <w:color w:val="CC0033"/>
          <w:sz w:val="28"/>
          <w:szCs w:val="28"/>
        </w:rPr>
        <w:t>-</w:t>
      </w:r>
    </w:p>
    <w:p w:rsidR="001E0919" w:rsidRPr="001E0919" w:rsidRDefault="00637D91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E81117">
        <w:rPr>
          <w:rFonts w:ascii="Times New Roman" w:hAnsi="Times New Roman" w:cs="Times New Roman"/>
          <w:b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1E0919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1E0919"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Мы с тобой</w:t>
      </w:r>
      <w:r w:rsidR="001E0919"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1E0919"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бестолковые люди</w:t>
      </w:r>
      <w:r w:rsidR="001E0919"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: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Что минута, то вспышка готова!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Облегченье взволнованной груди,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Неразумное, резкое слово.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Говори же, когда ты сердита,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Все, что душу волнует и мучит!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Будем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, друг мой,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сердиться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открыто</w:t>
      </w: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: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Легче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мир</w:t>
      </w: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-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и скорее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наскучит</w:t>
      </w: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1E0919" w:rsidRDefault="001E0919" w:rsidP="001E0919">
      <w:pPr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1E0919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1E0919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1E0919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1E0919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(Н.А. Некрасов).</w:t>
      </w:r>
    </w:p>
    <w:p w:rsidR="001E0919" w:rsidRDefault="001E0919" w:rsidP="001E0919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Мы с тобой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бестолковые люди</w:t>
      </w: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двусоставное предложение.</w:t>
      </w:r>
    </w:p>
    <w:p w:rsidR="001E0919" w:rsidRPr="001E0919" w:rsidRDefault="001E0919" w:rsidP="001E09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Будем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, друг мой,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сердиться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открыто</w:t>
      </w:r>
      <w:r w:rsidRPr="001E091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односоставное, определенно-личное предложение</w:t>
      </w:r>
    </w:p>
    <w:p w:rsidR="001E0919" w:rsidRDefault="001E0919" w:rsidP="001E0919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lastRenderedPageBreak/>
        <w:t>Легче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  <w:t>мир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двусоставное предложение.</w:t>
      </w:r>
    </w:p>
    <w:p w:rsidR="00637D91" w:rsidRPr="001E0919" w:rsidRDefault="001E0919" w:rsidP="001E0919">
      <w:pPr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и скорее </w:t>
      </w:r>
      <w:r w:rsidRPr="001E0919">
        <w:rPr>
          <w:rFonts w:ascii="Times New Roman" w:eastAsia="Times New Roman" w:hAnsi="Times New Roman" w:cs="Times New Roman"/>
          <w:b/>
          <w:i/>
          <w:sz w:val="28"/>
          <w:szCs w:val="28"/>
          <w:u w:val="double"/>
          <w:lang w:eastAsia="ru-RU"/>
        </w:rPr>
        <w:t>наскучит</w:t>
      </w:r>
      <w:r w:rsidRPr="001E09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односоставное безличное предложение.</w:t>
      </w:r>
    </w:p>
    <w:p w:rsidR="00B375B9" w:rsidRDefault="00637D91" w:rsidP="00787F55">
      <w:pPr>
        <w:rPr>
          <w:rFonts w:ascii="Times New Roman" w:hAnsi="Times New Roman" w:cs="Times New Roman"/>
          <w:sz w:val="28"/>
          <w:szCs w:val="28"/>
        </w:rPr>
      </w:pPr>
      <w:r w:rsidRPr="00E81117">
        <w:rPr>
          <w:rFonts w:ascii="Times New Roman" w:hAnsi="Times New Roman" w:cs="Times New Roman"/>
          <w:b/>
          <w:color w:val="000000"/>
          <w:sz w:val="28"/>
          <w:szCs w:val="28"/>
        </w:rPr>
        <w:t>7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B375B9">
        <w:rPr>
          <w:rFonts w:ascii="Times New Roman" w:hAnsi="Times New Roman" w:cs="Times New Roman"/>
          <w:color w:val="000000"/>
          <w:sz w:val="28"/>
          <w:szCs w:val="28"/>
        </w:rPr>
        <w:t xml:space="preserve">  1) </w:t>
      </w:r>
      <w:r w:rsidR="00B375B9" w:rsidRPr="00B375B9">
        <w:rPr>
          <w:rFonts w:ascii="Times New Roman" w:hAnsi="Times New Roman" w:cs="Times New Roman"/>
          <w:i/>
          <w:sz w:val="28"/>
          <w:szCs w:val="28"/>
        </w:rPr>
        <w:t>Игорю</w:t>
      </w:r>
      <w:r w:rsidR="00B375B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75B9">
        <w:rPr>
          <w:rFonts w:ascii="Times New Roman" w:hAnsi="Times New Roman" w:cs="Times New Roman"/>
          <w:sz w:val="28"/>
          <w:szCs w:val="28"/>
        </w:rPr>
        <w:t xml:space="preserve">– дательный падеж; </w:t>
      </w:r>
    </w:p>
    <w:p w:rsidR="00637D91" w:rsidRDefault="00B375B9" w:rsidP="00B375B9">
      <w:pPr>
        <w:ind w:left="426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B375B9">
        <w:rPr>
          <w:rFonts w:ascii="Times New Roman" w:hAnsi="Times New Roman" w:cs="Times New Roman"/>
          <w:i/>
          <w:sz w:val="28"/>
          <w:szCs w:val="28"/>
        </w:rPr>
        <w:t>Офреме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B375B9">
        <w:rPr>
          <w:rFonts w:ascii="Times New Roman" w:hAnsi="Times New Roman" w:cs="Times New Roman"/>
          <w:i/>
          <w:sz w:val="28"/>
          <w:szCs w:val="28"/>
        </w:rPr>
        <w:t>гр</w:t>
      </w:r>
      <w:r w:rsidRPr="00B375B9">
        <w:rPr>
          <w:rFonts w:ascii="Times New Roman" w:hAnsi="Times New Roman" w:cs="Times New Roman"/>
          <w:bCs/>
          <w:i/>
          <w:sz w:val="28"/>
          <w:szCs w:val="28"/>
        </w:rPr>
        <w:t>ѣшниче, вѣ</w:t>
      </w:r>
      <w:proofErr w:type="gramStart"/>
      <w:r w:rsidRPr="00B375B9">
        <w:rPr>
          <w:rFonts w:ascii="Times New Roman" w:hAnsi="Times New Roman" w:cs="Times New Roman"/>
          <w:bCs/>
          <w:i/>
          <w:sz w:val="28"/>
          <w:szCs w:val="28"/>
        </w:rPr>
        <w:t>тр</w:t>
      </w:r>
      <w:proofErr w:type="gramEnd"/>
      <w:r w:rsidRPr="00B375B9">
        <w:rPr>
          <w:rFonts w:ascii="Times New Roman" w:hAnsi="Times New Roman" w:cs="Times New Roman"/>
          <w:bCs/>
          <w:i/>
          <w:sz w:val="28"/>
          <w:szCs w:val="28"/>
        </w:rPr>
        <w:t>ѣ, господине</w:t>
      </w:r>
      <w:r w:rsidRPr="00B375B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в современном русском языке </w:t>
      </w:r>
      <w:r w:rsidRPr="00B375B9">
        <w:rPr>
          <w:rFonts w:ascii="Times New Roman" w:hAnsi="Times New Roman" w:cs="Times New Roman"/>
          <w:b/>
          <w:sz w:val="28"/>
          <w:szCs w:val="28"/>
        </w:rPr>
        <w:t>именительный падеж</w:t>
      </w:r>
      <w:r>
        <w:rPr>
          <w:rFonts w:ascii="Times New Roman" w:hAnsi="Times New Roman" w:cs="Times New Roman"/>
          <w:sz w:val="28"/>
          <w:szCs w:val="28"/>
        </w:rPr>
        <w:t xml:space="preserve">, в самом тексте, написанном на древнерусском языке, слова употреблены в </w:t>
      </w:r>
      <w:r w:rsidRPr="00B375B9">
        <w:rPr>
          <w:rFonts w:ascii="Times New Roman" w:hAnsi="Times New Roman" w:cs="Times New Roman"/>
          <w:b/>
          <w:sz w:val="28"/>
          <w:szCs w:val="28"/>
        </w:rPr>
        <w:t>звательном падеже</w:t>
      </w:r>
      <w:r>
        <w:rPr>
          <w:rFonts w:ascii="Times New Roman" w:hAnsi="Times New Roman" w:cs="Times New Roman"/>
          <w:sz w:val="28"/>
          <w:szCs w:val="28"/>
        </w:rPr>
        <w:t>, поэтому имеют окончание –</w:t>
      </w:r>
      <w:r>
        <w:rPr>
          <w:rFonts w:ascii="Times New Roman" w:hAnsi="Times New Roman" w:cs="Times New Roman"/>
          <w:i/>
          <w:sz w:val="28"/>
          <w:szCs w:val="28"/>
        </w:rPr>
        <w:t>е.</w:t>
      </w:r>
    </w:p>
    <w:p w:rsidR="00B375B9" w:rsidRDefault="00B375B9" w:rsidP="00A61D48">
      <w:pPr>
        <w:spacing w:after="0" w:line="36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proofErr w:type="spellStart"/>
      <w:r w:rsidR="00157812" w:rsidRPr="00157812">
        <w:rPr>
          <w:rFonts w:ascii="Times New Roman" w:hAnsi="Times New Roman" w:cs="Times New Roman"/>
          <w:i/>
          <w:sz w:val="28"/>
          <w:szCs w:val="28"/>
        </w:rPr>
        <w:t>Офремъ</w:t>
      </w:r>
      <w:proofErr w:type="spellEnd"/>
      <w:r w:rsidR="0015781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57812">
        <w:rPr>
          <w:rFonts w:ascii="Times New Roman" w:hAnsi="Times New Roman" w:cs="Times New Roman"/>
          <w:sz w:val="28"/>
          <w:szCs w:val="28"/>
        </w:rPr>
        <w:t>– имя старославянское, на Руси появилось в свя</w:t>
      </w:r>
      <w:r w:rsidR="00A61D48">
        <w:rPr>
          <w:rFonts w:ascii="Times New Roman" w:hAnsi="Times New Roman" w:cs="Times New Roman"/>
          <w:sz w:val="28"/>
          <w:szCs w:val="28"/>
        </w:rPr>
        <w:t xml:space="preserve">зи с приходом православия. Имя </w:t>
      </w:r>
      <w:r w:rsidR="00A61D48" w:rsidRPr="00A61D48">
        <w:rPr>
          <w:rFonts w:ascii="Times New Roman" w:hAnsi="Times New Roman" w:cs="Times New Roman"/>
          <w:sz w:val="28"/>
          <w:szCs w:val="28"/>
        </w:rPr>
        <w:t xml:space="preserve">произошло от древнееврейского имени </w:t>
      </w:r>
      <w:proofErr w:type="spellStart"/>
      <w:r w:rsidR="00A61D48" w:rsidRPr="00A61D48">
        <w:rPr>
          <w:rFonts w:ascii="Times New Roman" w:hAnsi="Times New Roman" w:cs="Times New Roman"/>
          <w:sz w:val="28"/>
          <w:szCs w:val="28"/>
        </w:rPr>
        <w:t>Эфрайим</w:t>
      </w:r>
      <w:proofErr w:type="spellEnd"/>
      <w:r w:rsidR="00A61D48" w:rsidRPr="00A61D48">
        <w:rPr>
          <w:rFonts w:ascii="Times New Roman" w:hAnsi="Times New Roman" w:cs="Times New Roman"/>
          <w:sz w:val="28"/>
          <w:szCs w:val="28"/>
        </w:rPr>
        <w:t xml:space="preserve">, которое означает «плодовитый». В Ветхом Завете это имя носит младший сын Иосифа, родоначальник одного из двенадцати колен </w:t>
      </w:r>
      <w:proofErr w:type="spellStart"/>
      <w:r w:rsidR="00A61D48" w:rsidRPr="00A61D48">
        <w:rPr>
          <w:rFonts w:ascii="Times New Roman" w:hAnsi="Times New Roman" w:cs="Times New Roman"/>
          <w:sz w:val="28"/>
          <w:szCs w:val="28"/>
        </w:rPr>
        <w:t>Израилевых</w:t>
      </w:r>
      <w:proofErr w:type="spellEnd"/>
      <w:r w:rsidR="00A61D48" w:rsidRPr="00A61D48">
        <w:rPr>
          <w:rFonts w:ascii="Times New Roman" w:hAnsi="Times New Roman" w:cs="Times New Roman"/>
          <w:sz w:val="28"/>
          <w:szCs w:val="28"/>
        </w:rPr>
        <w:t>. Б</w:t>
      </w:r>
      <w:r w:rsidR="00A61D48">
        <w:rPr>
          <w:rFonts w:ascii="Times New Roman" w:hAnsi="Times New Roman" w:cs="Times New Roman"/>
          <w:sz w:val="28"/>
          <w:szCs w:val="28"/>
        </w:rPr>
        <w:t xml:space="preserve">олее древней формой имени </w:t>
      </w:r>
      <w:proofErr w:type="spellStart"/>
      <w:r w:rsidR="00A61D48">
        <w:rPr>
          <w:rFonts w:ascii="Times New Roman" w:hAnsi="Times New Roman" w:cs="Times New Roman"/>
          <w:sz w:val="28"/>
          <w:szCs w:val="28"/>
        </w:rPr>
        <w:t>Офрем</w:t>
      </w:r>
      <w:proofErr w:type="spellEnd"/>
      <w:r w:rsidR="00A61D48">
        <w:rPr>
          <w:rFonts w:ascii="Times New Roman" w:hAnsi="Times New Roman" w:cs="Times New Roman"/>
          <w:sz w:val="28"/>
          <w:szCs w:val="28"/>
        </w:rPr>
        <w:t xml:space="preserve"> </w:t>
      </w:r>
      <w:r w:rsidR="00A61D48" w:rsidRPr="00A61D48">
        <w:rPr>
          <w:rFonts w:ascii="Times New Roman" w:hAnsi="Times New Roman" w:cs="Times New Roman"/>
          <w:sz w:val="28"/>
          <w:szCs w:val="28"/>
        </w:rPr>
        <w:t xml:space="preserve">является имя </w:t>
      </w:r>
      <w:proofErr w:type="spellStart"/>
      <w:r w:rsidR="00A61D48" w:rsidRPr="00A61D48">
        <w:rPr>
          <w:rFonts w:ascii="Times New Roman" w:hAnsi="Times New Roman" w:cs="Times New Roman"/>
          <w:sz w:val="28"/>
          <w:szCs w:val="28"/>
        </w:rPr>
        <w:t>Ефраим</w:t>
      </w:r>
      <w:proofErr w:type="spellEnd"/>
      <w:r w:rsidR="00A61D48" w:rsidRPr="00A61D48">
        <w:rPr>
          <w:rFonts w:ascii="Times New Roman" w:hAnsi="Times New Roman" w:cs="Times New Roman"/>
          <w:sz w:val="28"/>
          <w:szCs w:val="28"/>
        </w:rPr>
        <w:t xml:space="preserve"> или </w:t>
      </w:r>
      <w:proofErr w:type="spellStart"/>
      <w:r w:rsidR="00A61D48" w:rsidRPr="00A61D48">
        <w:rPr>
          <w:rFonts w:ascii="Times New Roman" w:hAnsi="Times New Roman" w:cs="Times New Roman"/>
          <w:sz w:val="28"/>
          <w:szCs w:val="28"/>
        </w:rPr>
        <w:t>Эфраим</w:t>
      </w:r>
      <w:proofErr w:type="spellEnd"/>
      <w:r w:rsidR="00A61D48" w:rsidRPr="00A61D48">
        <w:rPr>
          <w:rFonts w:ascii="Times New Roman" w:hAnsi="Times New Roman" w:cs="Times New Roman"/>
          <w:sz w:val="28"/>
          <w:szCs w:val="28"/>
        </w:rPr>
        <w:t>.</w:t>
      </w:r>
    </w:p>
    <w:p w:rsidR="00A61D48" w:rsidRDefault="00A61D48" w:rsidP="00A61D48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Второе возможное написание и произношение имени – Ефрем.</w:t>
      </w:r>
    </w:p>
    <w:p w:rsidR="00A61D48" w:rsidRPr="001E0919" w:rsidRDefault="00A61D48" w:rsidP="00A61D48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1E0919">
        <w:rPr>
          <w:rFonts w:ascii="Times New Roman" w:hAnsi="Times New Roman" w:cs="Times New Roman"/>
          <w:sz w:val="28"/>
          <w:szCs w:val="28"/>
        </w:rPr>
        <w:t xml:space="preserve">В данном предложении слово </w:t>
      </w:r>
      <w:r w:rsidR="001E0919">
        <w:rPr>
          <w:rFonts w:ascii="Times New Roman" w:hAnsi="Times New Roman" w:cs="Times New Roman"/>
          <w:i/>
          <w:sz w:val="28"/>
          <w:szCs w:val="28"/>
        </w:rPr>
        <w:t xml:space="preserve">чему </w:t>
      </w:r>
      <w:r w:rsidR="001E0919">
        <w:rPr>
          <w:rFonts w:ascii="Times New Roman" w:hAnsi="Times New Roman" w:cs="Times New Roman"/>
          <w:sz w:val="28"/>
          <w:szCs w:val="28"/>
        </w:rPr>
        <w:t xml:space="preserve">означает </w:t>
      </w:r>
      <w:r w:rsidR="001E0919">
        <w:rPr>
          <w:rFonts w:ascii="Times New Roman" w:hAnsi="Times New Roman" w:cs="Times New Roman"/>
          <w:i/>
          <w:sz w:val="28"/>
          <w:szCs w:val="28"/>
        </w:rPr>
        <w:t>зачем, почему</w:t>
      </w:r>
      <w:r w:rsidR="001E0919">
        <w:rPr>
          <w:rFonts w:ascii="Times New Roman" w:hAnsi="Times New Roman" w:cs="Times New Roman"/>
          <w:sz w:val="28"/>
          <w:szCs w:val="28"/>
        </w:rPr>
        <w:t>.</w:t>
      </w:r>
    </w:p>
    <w:p w:rsidR="00637D91" w:rsidRDefault="00637D91" w:rsidP="00787F5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E81117">
        <w:rPr>
          <w:rFonts w:ascii="Times New Roman" w:hAnsi="Times New Roman" w:cs="Times New Roman"/>
          <w:b/>
          <w:color w:val="000000"/>
          <w:sz w:val="28"/>
          <w:szCs w:val="28"/>
        </w:rPr>
        <w:t>8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.  </w:t>
      </w:r>
    </w:p>
    <w:tbl>
      <w:tblPr>
        <w:tblStyle w:val="aa"/>
        <w:tblW w:w="0" w:type="auto"/>
        <w:tblInd w:w="675" w:type="dxa"/>
        <w:tblLook w:val="04A0"/>
      </w:tblPr>
      <w:tblGrid>
        <w:gridCol w:w="2893"/>
        <w:gridCol w:w="3568"/>
        <w:gridCol w:w="3320"/>
      </w:tblGrid>
      <w:tr w:rsidR="00637D91" w:rsidTr="00637D91">
        <w:tc>
          <w:tcPr>
            <w:tcW w:w="2893" w:type="dxa"/>
          </w:tcPr>
          <w:p w:rsidR="00637D91" w:rsidRDefault="00637D91" w:rsidP="00637D9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Термин</w:t>
            </w:r>
          </w:p>
        </w:tc>
        <w:tc>
          <w:tcPr>
            <w:tcW w:w="3568" w:type="dxa"/>
          </w:tcPr>
          <w:p w:rsidR="00637D91" w:rsidRDefault="00637D91" w:rsidP="00637D9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Определения</w:t>
            </w:r>
          </w:p>
        </w:tc>
        <w:tc>
          <w:tcPr>
            <w:tcW w:w="3320" w:type="dxa"/>
          </w:tcPr>
          <w:p w:rsidR="00637D91" w:rsidRDefault="00637D91" w:rsidP="00637D9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Пример</w:t>
            </w:r>
          </w:p>
        </w:tc>
      </w:tr>
      <w:tr w:rsidR="00637D91" w:rsidTr="00637D91">
        <w:tc>
          <w:tcPr>
            <w:tcW w:w="2893" w:type="dxa"/>
          </w:tcPr>
          <w:p w:rsidR="00637D91" w:rsidRDefault="00E23081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Инвективная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лексика</w:t>
            </w:r>
          </w:p>
        </w:tc>
        <w:tc>
          <w:tcPr>
            <w:tcW w:w="3568" w:type="dxa"/>
          </w:tcPr>
          <w:p w:rsidR="00637D91" w:rsidRPr="006A47D9" w:rsidRDefault="00637D91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sz w:val="28"/>
                <w:szCs w:val="28"/>
              </w:rPr>
              <w:t>слово на границе разговорной речи и просторечия, часто оскорбительное, с отрицательной эмоционально-оценочной окраской</w:t>
            </w:r>
          </w:p>
        </w:tc>
        <w:tc>
          <w:tcPr>
            <w:tcW w:w="3320" w:type="dxa"/>
          </w:tcPr>
          <w:p w:rsidR="00637D91" w:rsidRPr="006A47D9" w:rsidRDefault="00637D91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>дрыхнуть</w:t>
            </w:r>
            <w:proofErr w:type="gramEnd"/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</w:t>
            </w:r>
            <w:proofErr w:type="spellStart"/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>жрать</w:t>
            </w:r>
            <w:proofErr w:type="spellEnd"/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>, тётка (в значении «женщина»)</w:t>
            </w:r>
          </w:p>
        </w:tc>
      </w:tr>
      <w:tr w:rsidR="00637D91" w:rsidTr="00637D91">
        <w:tc>
          <w:tcPr>
            <w:tcW w:w="2893" w:type="dxa"/>
          </w:tcPr>
          <w:p w:rsidR="00637D91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Топоним</w:t>
            </w:r>
          </w:p>
        </w:tc>
        <w:tc>
          <w:tcPr>
            <w:tcW w:w="3568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sz w:val="28"/>
                <w:szCs w:val="28"/>
              </w:rPr>
              <w:t>имя собственное, называющее географический объект</w:t>
            </w:r>
          </w:p>
        </w:tc>
        <w:tc>
          <w:tcPr>
            <w:tcW w:w="3320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>Санкт-Петербург, Миссисипи, Эверест</w:t>
            </w:r>
          </w:p>
        </w:tc>
      </w:tr>
      <w:tr w:rsidR="00637D91" w:rsidTr="00637D91">
        <w:tc>
          <w:tcPr>
            <w:tcW w:w="2893" w:type="dxa"/>
          </w:tcPr>
          <w:p w:rsidR="00637D91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Синекдоха</w:t>
            </w:r>
          </w:p>
        </w:tc>
        <w:tc>
          <w:tcPr>
            <w:tcW w:w="3568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sz w:val="28"/>
                <w:szCs w:val="28"/>
              </w:rPr>
              <w:t>употребление названия целого вместо названия части, и наоборот</w:t>
            </w:r>
          </w:p>
        </w:tc>
        <w:tc>
          <w:tcPr>
            <w:tcW w:w="3320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>груша (в значении «фрукт»), рот («едок»), голова («умный человек»)</w:t>
            </w:r>
          </w:p>
        </w:tc>
      </w:tr>
      <w:tr w:rsidR="00637D91" w:rsidTr="00637D91">
        <w:tc>
          <w:tcPr>
            <w:tcW w:w="2893" w:type="dxa"/>
          </w:tcPr>
          <w:p w:rsidR="00637D91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Аббревиатура</w:t>
            </w:r>
          </w:p>
        </w:tc>
        <w:tc>
          <w:tcPr>
            <w:tcW w:w="3568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sz w:val="28"/>
                <w:szCs w:val="28"/>
              </w:rPr>
              <w:t>сложносокращенное слово</w:t>
            </w:r>
          </w:p>
        </w:tc>
        <w:tc>
          <w:tcPr>
            <w:tcW w:w="3320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>ГЛОНАСС, ГТО, МБОУ</w:t>
            </w:r>
          </w:p>
        </w:tc>
      </w:tr>
      <w:tr w:rsidR="00637D91" w:rsidTr="00637D91">
        <w:tc>
          <w:tcPr>
            <w:tcW w:w="2893" w:type="dxa"/>
          </w:tcPr>
          <w:p w:rsidR="00637D91" w:rsidRDefault="00305727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Реалии</w:t>
            </w:r>
          </w:p>
        </w:tc>
        <w:tc>
          <w:tcPr>
            <w:tcW w:w="3568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sz w:val="28"/>
                <w:szCs w:val="28"/>
              </w:rPr>
              <w:t>слово, отражающее предме</w:t>
            </w:r>
            <w:bookmarkStart w:id="0" w:name="_GoBack"/>
            <w:bookmarkEnd w:id="0"/>
            <w:r w:rsidRPr="006A47D9">
              <w:rPr>
                <w:rFonts w:ascii="Times New Roman" w:hAnsi="Times New Roman" w:cs="Times New Roman"/>
                <w:sz w:val="28"/>
                <w:szCs w:val="28"/>
              </w:rPr>
              <w:t>ты и явления, характерные для других стран и народов</w:t>
            </w:r>
          </w:p>
        </w:tc>
        <w:tc>
          <w:tcPr>
            <w:tcW w:w="3320" w:type="dxa"/>
          </w:tcPr>
          <w:p w:rsidR="00637D91" w:rsidRPr="006A47D9" w:rsidRDefault="006A47D9" w:rsidP="00787F5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A47D9">
              <w:rPr>
                <w:rFonts w:ascii="Times New Roman" w:hAnsi="Times New Roman" w:cs="Times New Roman"/>
                <w:i/>
                <w:sz w:val="28"/>
                <w:szCs w:val="28"/>
              </w:rPr>
              <w:t>гондола, харакири, суши</w:t>
            </w:r>
          </w:p>
        </w:tc>
      </w:tr>
    </w:tbl>
    <w:p w:rsidR="00637D91" w:rsidRDefault="00637D91" w:rsidP="00787F55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637D91" w:rsidRDefault="00637D91" w:rsidP="00787F55"/>
    <w:p w:rsidR="00787F55" w:rsidRDefault="00787F55" w:rsidP="00787F55"/>
    <w:p w:rsidR="006040BC" w:rsidRDefault="006040BC" w:rsidP="00787F55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Default="006040BC" w:rsidP="006040BC"/>
    <w:p w:rsidR="006040BC" w:rsidRPr="006040BC" w:rsidRDefault="006040BC" w:rsidP="006040BC"/>
    <w:sectPr w:rsidR="006040BC" w:rsidRPr="006040BC" w:rsidSect="00DF58AE">
      <w:pgSz w:w="11906" w:h="16838"/>
      <w:pgMar w:top="709" w:right="850" w:bottom="426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146A" w:rsidRDefault="0046146A" w:rsidP="006040BC">
      <w:pPr>
        <w:spacing w:after="0" w:line="240" w:lineRule="auto"/>
      </w:pPr>
      <w:r>
        <w:separator/>
      </w:r>
    </w:p>
  </w:endnote>
  <w:endnote w:type="continuationSeparator" w:id="0">
    <w:p w:rsidR="0046146A" w:rsidRDefault="0046146A" w:rsidP="006040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146A" w:rsidRDefault="0046146A" w:rsidP="006040BC">
      <w:pPr>
        <w:spacing w:after="0" w:line="240" w:lineRule="auto"/>
      </w:pPr>
      <w:r>
        <w:separator/>
      </w:r>
    </w:p>
  </w:footnote>
  <w:footnote w:type="continuationSeparator" w:id="0">
    <w:p w:rsidR="0046146A" w:rsidRDefault="0046146A" w:rsidP="006040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44427"/>
    <w:multiLevelType w:val="hybridMultilevel"/>
    <w:tmpl w:val="1186A044"/>
    <w:lvl w:ilvl="0" w:tplc="13C6E064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34A60CE1"/>
    <w:multiLevelType w:val="hybridMultilevel"/>
    <w:tmpl w:val="80A25C42"/>
    <w:lvl w:ilvl="0" w:tplc="E8E09D46">
      <w:start w:val="1"/>
      <w:numFmt w:val="decimal"/>
      <w:lvlText w:val="%1."/>
      <w:lvlJc w:val="left"/>
      <w:pPr>
        <w:ind w:left="975" w:hanging="615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481FC9"/>
    <w:multiLevelType w:val="hybridMultilevel"/>
    <w:tmpl w:val="BD7A6590"/>
    <w:lvl w:ilvl="0" w:tplc="9B12931A">
      <w:start w:val="1"/>
      <w:numFmt w:val="decimal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CEB2818"/>
    <w:multiLevelType w:val="hybridMultilevel"/>
    <w:tmpl w:val="30C207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FD4652"/>
    <w:multiLevelType w:val="multilevel"/>
    <w:tmpl w:val="D936A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B976003"/>
    <w:multiLevelType w:val="hybridMultilevel"/>
    <w:tmpl w:val="B18A72AE"/>
    <w:lvl w:ilvl="0" w:tplc="DA46716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012EE"/>
    <w:rsid w:val="00012F4F"/>
    <w:rsid w:val="00030497"/>
    <w:rsid w:val="000460F6"/>
    <w:rsid w:val="0004664C"/>
    <w:rsid w:val="00097FEF"/>
    <w:rsid w:val="00147AB5"/>
    <w:rsid w:val="00157812"/>
    <w:rsid w:val="00172BBB"/>
    <w:rsid w:val="001B43D0"/>
    <w:rsid w:val="001E0919"/>
    <w:rsid w:val="001E26BC"/>
    <w:rsid w:val="002206C0"/>
    <w:rsid w:val="0028306A"/>
    <w:rsid w:val="002F5EBB"/>
    <w:rsid w:val="00305727"/>
    <w:rsid w:val="0043292B"/>
    <w:rsid w:val="0044013E"/>
    <w:rsid w:val="0046146A"/>
    <w:rsid w:val="00496360"/>
    <w:rsid w:val="004C2D44"/>
    <w:rsid w:val="004F3BE1"/>
    <w:rsid w:val="00505A82"/>
    <w:rsid w:val="006040BC"/>
    <w:rsid w:val="00611E09"/>
    <w:rsid w:val="00637D91"/>
    <w:rsid w:val="006621FE"/>
    <w:rsid w:val="006A47D9"/>
    <w:rsid w:val="00787F55"/>
    <w:rsid w:val="00925FCD"/>
    <w:rsid w:val="00950CBB"/>
    <w:rsid w:val="00960BFD"/>
    <w:rsid w:val="00964432"/>
    <w:rsid w:val="00986D50"/>
    <w:rsid w:val="009939E4"/>
    <w:rsid w:val="009B7AD4"/>
    <w:rsid w:val="009E1503"/>
    <w:rsid w:val="009F033D"/>
    <w:rsid w:val="00A05FDB"/>
    <w:rsid w:val="00A43AA6"/>
    <w:rsid w:val="00A61D48"/>
    <w:rsid w:val="00A964CD"/>
    <w:rsid w:val="00AB5C73"/>
    <w:rsid w:val="00AC44FD"/>
    <w:rsid w:val="00AD73FF"/>
    <w:rsid w:val="00B05855"/>
    <w:rsid w:val="00B3279F"/>
    <w:rsid w:val="00B375B9"/>
    <w:rsid w:val="00B614E1"/>
    <w:rsid w:val="00BC0BC2"/>
    <w:rsid w:val="00C07647"/>
    <w:rsid w:val="00C23EE1"/>
    <w:rsid w:val="00CA4030"/>
    <w:rsid w:val="00D46599"/>
    <w:rsid w:val="00D922B9"/>
    <w:rsid w:val="00DA3318"/>
    <w:rsid w:val="00DC1F5C"/>
    <w:rsid w:val="00DF58AE"/>
    <w:rsid w:val="00E012EE"/>
    <w:rsid w:val="00E05A1B"/>
    <w:rsid w:val="00E23081"/>
    <w:rsid w:val="00E81117"/>
    <w:rsid w:val="00F15751"/>
    <w:rsid w:val="00F4475F"/>
    <w:rsid w:val="00F96951"/>
    <w:rsid w:val="00FA7978"/>
    <w:rsid w:val="00FE33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5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12EE"/>
    <w:pPr>
      <w:ind w:left="720"/>
      <w:contextualSpacing/>
    </w:pPr>
  </w:style>
  <w:style w:type="paragraph" w:customStyle="1" w:styleId="Default">
    <w:name w:val="Default"/>
    <w:rsid w:val="00960B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87F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7F5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604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040BC"/>
  </w:style>
  <w:style w:type="paragraph" w:styleId="a8">
    <w:name w:val="footer"/>
    <w:basedOn w:val="a"/>
    <w:link w:val="a9"/>
    <w:uiPriority w:val="99"/>
    <w:semiHidden/>
    <w:unhideWhenUsed/>
    <w:rsid w:val="006040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040BC"/>
  </w:style>
  <w:style w:type="table" w:styleId="aa">
    <w:name w:val="Table Grid"/>
    <w:basedOn w:val="a1"/>
    <w:uiPriority w:val="59"/>
    <w:rsid w:val="004F3B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Strong"/>
    <w:basedOn w:val="a0"/>
    <w:uiPriority w:val="22"/>
    <w:qFormat/>
    <w:rsid w:val="002F5EBB"/>
    <w:rPr>
      <w:b/>
      <w:bCs/>
    </w:rPr>
  </w:style>
  <w:style w:type="character" w:customStyle="1" w:styleId="apple-converted-space">
    <w:name w:val="apple-converted-space"/>
    <w:basedOn w:val="a0"/>
    <w:rsid w:val="002F5EBB"/>
  </w:style>
  <w:style w:type="paragraph" w:styleId="ac">
    <w:name w:val="Normal (Web)"/>
    <w:basedOn w:val="a"/>
    <w:uiPriority w:val="99"/>
    <w:semiHidden/>
    <w:unhideWhenUsed/>
    <w:rsid w:val="00F96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itera">
    <w:name w:val="litera"/>
    <w:basedOn w:val="a0"/>
    <w:rsid w:val="00F96951"/>
  </w:style>
  <w:style w:type="character" w:styleId="ad">
    <w:name w:val="Emphasis"/>
    <w:basedOn w:val="a0"/>
    <w:uiPriority w:val="20"/>
    <w:qFormat/>
    <w:rsid w:val="00F96951"/>
    <w:rPr>
      <w:i/>
      <w:iCs/>
    </w:rPr>
  </w:style>
  <w:style w:type="character" w:customStyle="1" w:styleId="litera0">
    <w:name w:val="litera0"/>
    <w:basedOn w:val="a0"/>
    <w:rsid w:val="00F96951"/>
  </w:style>
  <w:style w:type="character" w:styleId="ae">
    <w:name w:val="Hyperlink"/>
    <w:basedOn w:val="a0"/>
    <w:uiPriority w:val="99"/>
    <w:semiHidden/>
    <w:unhideWhenUsed/>
    <w:rsid w:val="00B0585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611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234598">
          <w:marLeft w:val="34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57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5</Pages>
  <Words>817</Words>
  <Characters>4662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Umka</dc:creator>
  <cp:keywords/>
  <dc:description/>
  <cp:lastModifiedBy>Umka</cp:lastModifiedBy>
  <cp:revision>7</cp:revision>
  <cp:lastPrinted>2017-12-08T12:17:00Z</cp:lastPrinted>
  <dcterms:created xsi:type="dcterms:W3CDTF">2017-12-10T09:50:00Z</dcterms:created>
  <dcterms:modified xsi:type="dcterms:W3CDTF">2017-12-10T17:43:00Z</dcterms:modified>
</cp:coreProperties>
</file>