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D6" w:rsidRPr="004F36E1" w:rsidRDefault="00AC40D6" w:rsidP="00431DC0">
      <w:r>
        <w:t xml:space="preserve">  </w:t>
      </w:r>
      <w:r w:rsidR="00431DC0">
        <w:t>1.</w:t>
      </w:r>
      <w:r>
        <w:t xml:space="preserve">   1)</w:t>
      </w:r>
      <w:r w:rsidRPr="00AC40D6">
        <w:rPr>
          <w:rFonts w:ascii="Helvetica" w:hAnsi="Helvetica" w:cs="Helvetica"/>
          <w:color w:val="020A1B"/>
          <w:sz w:val="25"/>
          <w:szCs w:val="25"/>
          <w:shd w:val="clear" w:color="auto" w:fill="FFFFFF"/>
        </w:rPr>
        <w:t xml:space="preserve"> </w:t>
      </w:r>
      <w:r>
        <w:rPr>
          <w:rStyle w:val="apple-converted-space"/>
          <w:rFonts w:ascii="Helvetica" w:hAnsi="Helvetica" w:cs="Helvetica"/>
          <w:color w:val="020A1B"/>
          <w:sz w:val="25"/>
          <w:szCs w:val="25"/>
          <w:shd w:val="clear" w:color="auto" w:fill="FFFFFF"/>
        </w:rPr>
        <w:t> </w:t>
      </w:r>
      <w:r w:rsidR="004F36E1">
        <w:rPr>
          <w:shd w:val="clear" w:color="auto" w:fill="FFFFFF"/>
        </w:rPr>
        <w:t>В то время</w:t>
      </w:r>
      <w:r>
        <w:rPr>
          <w:shd w:val="clear" w:color="auto" w:fill="FFFFFF"/>
        </w:rPr>
        <w:t xml:space="preserve"> буква Н называлась наш, а буква </w:t>
      </w:r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 xml:space="preserve"> - покой. </w:t>
      </w:r>
    </w:p>
    <w:p w:rsidR="004F36E1" w:rsidRDefault="004F36E1" w:rsidP="00431DC0">
      <w:pPr>
        <w:rPr>
          <w:shd w:val="clear" w:color="auto" w:fill="FFFFFF"/>
        </w:rPr>
      </w:pPr>
      <w:r>
        <w:t xml:space="preserve">     2)</w:t>
      </w:r>
      <w:r w:rsidRPr="004F36E1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 этих буквах Академия задержалась потому, что на эти буквы в русском языке больше всего слов.</w:t>
      </w:r>
    </w:p>
    <w:p w:rsidR="004F36E1" w:rsidRDefault="004F36E1" w:rsidP="00431DC0">
      <w:pPr>
        <w:rPr>
          <w:shd w:val="clear" w:color="auto" w:fill="FFFFFF"/>
        </w:rPr>
      </w:pPr>
      <w:r>
        <w:t>3)</w:t>
      </w:r>
      <w:r w:rsidRPr="004F36E1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Больше всего работал поэт Державин, ведь на букву</w:t>
      </w:r>
      <w:proofErr w:type="gramStart"/>
      <w:r>
        <w:rPr>
          <w:shd w:val="clear" w:color="auto" w:fill="FFFFFF"/>
        </w:rPr>
        <w:t xml:space="preserve"> Т</w:t>
      </w:r>
      <w:proofErr w:type="gramEnd"/>
      <w:r>
        <w:rPr>
          <w:shd w:val="clear" w:color="auto" w:fill="FFFFFF"/>
        </w:rPr>
        <w:t xml:space="preserve"> больше слов</w:t>
      </w:r>
      <w:r w:rsidR="007B2EF9">
        <w:rPr>
          <w:shd w:val="clear" w:color="auto" w:fill="FFFFFF"/>
        </w:rPr>
        <w:t>.</w:t>
      </w:r>
    </w:p>
    <w:p w:rsidR="007B2EF9" w:rsidRDefault="007B2EF9" w:rsidP="00431DC0">
      <w:pPr>
        <w:pStyle w:val="a4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t>2.</w:t>
      </w:r>
      <w:r w:rsidR="00431DC0" w:rsidRPr="00431DC0">
        <w:t xml:space="preserve"> </w:t>
      </w:r>
      <w:r w:rsidR="00431DC0">
        <w:t xml:space="preserve"> С</w:t>
      </w:r>
      <w:r w:rsidR="00431DC0" w:rsidRPr="00117A83">
        <w:t>вободный вход</w:t>
      </w:r>
      <w:r w:rsidR="00431DC0">
        <w:t xml:space="preserve"> (</w:t>
      </w:r>
      <w:r w:rsidR="00431DC0" w:rsidRPr="00431DC0">
        <w:t>вх</w:t>
      </w:r>
      <w:r w:rsidR="00431DC0">
        <w:t xml:space="preserve">од происходит без взятия </w:t>
      </w:r>
      <w:r w:rsidR="00431DC0" w:rsidRPr="00431DC0">
        <w:t xml:space="preserve"> платы</w:t>
      </w:r>
      <w:r w:rsidR="00431DC0">
        <w:t xml:space="preserve"> за </w:t>
      </w:r>
      <w:proofErr w:type="spellStart"/>
      <w:r w:rsidR="00431DC0">
        <w:t>вход</w:t>
      </w:r>
      <w:proofErr w:type="gramStart"/>
      <w:r w:rsidR="00431DC0">
        <w:t>,б</w:t>
      </w:r>
      <w:proofErr w:type="gramEnd"/>
      <w:r w:rsidR="00431DC0">
        <w:t>ез</w:t>
      </w:r>
      <w:proofErr w:type="spellEnd"/>
      <w:r w:rsidR="00431DC0">
        <w:t xml:space="preserve"> билетов).</w:t>
      </w:r>
      <w:r w:rsidR="00431DC0" w:rsidRPr="00431DC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431DC0" w:rsidRPr="00431DC0">
        <w:t>Вход на концерт свободный</w:t>
      </w:r>
      <w:r w:rsidR="00431DC0">
        <w:t>.</w:t>
      </w:r>
      <w:r w:rsidR="00431DC0">
        <w:br/>
        <w:t>С</w:t>
      </w:r>
      <w:r w:rsidR="00431DC0" w:rsidRPr="00117A83">
        <w:t>вободная професси</w:t>
      </w:r>
      <w:proofErr w:type="gramStart"/>
      <w:r w:rsidR="00431DC0" w:rsidRPr="00117A83">
        <w:t>я</w:t>
      </w:r>
      <w:r w:rsidR="00431DC0">
        <w:t>(</w:t>
      </w:r>
      <w:proofErr w:type="gramEnd"/>
      <w:r w:rsidR="00431DC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осуществляется  с помощью самостоятельной трудовой деятельности).</w:t>
      </w:r>
    </w:p>
    <w:p w:rsidR="00EB443C" w:rsidRDefault="00EB443C" w:rsidP="00EB443C">
      <w:r>
        <w:t>С</w:t>
      </w:r>
      <w:r w:rsidRPr="00117A83">
        <w:t>вободный пиджа</w:t>
      </w:r>
      <w:proofErr w:type="gramStart"/>
      <w:r w:rsidRPr="00117A83">
        <w:t>к</w:t>
      </w:r>
      <w:r>
        <w:t>(</w:t>
      </w:r>
      <w:proofErr w:type="gramEnd"/>
      <w:r>
        <w:t xml:space="preserve"> Пиджак должен  сидеть по </w:t>
      </w:r>
      <w:proofErr w:type="spellStart"/>
      <w:r>
        <w:t>фигуре,ч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тобы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при застегнутой пуговице можно было просунуть кулак под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пиджак)</w:t>
      </w:r>
      <w:r w:rsidRPr="00EB443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.Мой дедушка всегда надевал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свободный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пиджак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 орденами, когда шел на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празднование 9 мая.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>
        <w:t xml:space="preserve"> Свободное </w:t>
      </w:r>
      <w:proofErr w:type="spellStart"/>
      <w:r>
        <w:t>плавание</w:t>
      </w:r>
      <w:proofErr w:type="gramStart"/>
      <w:r>
        <w:t>.Б</w:t>
      </w:r>
      <w:proofErr w:type="gramEnd"/>
      <w:r w:rsidRPr="00EB443C">
        <w:t>ассейн</w:t>
      </w:r>
      <w:proofErr w:type="spellEnd"/>
      <w:r w:rsidRPr="00EB443C">
        <w:t xml:space="preserve"> обеспечивает свободное плавание, развороты в подводном положении, безопасными будут и скользящие прыжки в воду</w:t>
      </w:r>
      <w:r>
        <w:t>.</w:t>
      </w:r>
    </w:p>
    <w:p w:rsidR="0027236A" w:rsidRPr="00770619" w:rsidRDefault="00EB443C" w:rsidP="0027236A">
      <w:r>
        <w:t>3.</w:t>
      </w:r>
      <w:r w:rsidRPr="00EB443C">
        <w:t xml:space="preserve"> </w:t>
      </w:r>
      <w:proofErr w:type="spellStart"/>
      <w:r w:rsidR="0027236A" w:rsidRPr="00770619">
        <w:t>Приставлятивовка</w:t>
      </w:r>
      <w:proofErr w:type="spellEnd"/>
      <w:r w:rsidR="0027236A" w:rsidRPr="00770619">
        <w:t xml:space="preserve"> до </w:t>
      </w:r>
      <w:proofErr w:type="spellStart"/>
      <w:r w:rsidR="0027236A" w:rsidRPr="00770619">
        <w:t>отари</w:t>
      </w:r>
      <w:proofErr w:type="spellEnd"/>
      <w:r w:rsidR="0027236A" w:rsidRPr="00770619">
        <w:t xml:space="preserve"> (</w:t>
      </w:r>
      <w:proofErr w:type="spellStart"/>
      <w:r w:rsidR="0027236A" w:rsidRPr="00770619">
        <w:t>укр</w:t>
      </w:r>
      <w:proofErr w:type="spellEnd"/>
      <w:r w:rsidR="0027236A" w:rsidRPr="00770619">
        <w:t>.).</w:t>
      </w:r>
      <w:r w:rsidR="00F30BE8">
        <w:t>-</w:t>
      </w:r>
    </w:p>
    <w:p w:rsidR="0027236A" w:rsidRPr="0027236A" w:rsidRDefault="0027236A" w:rsidP="0027236A">
      <w:proofErr w:type="spellStart"/>
      <w:r w:rsidRPr="00770619">
        <w:rPr>
          <w:lang w:val="en-US"/>
        </w:rPr>
        <w:t>Strze</w:t>
      </w:r>
      <w:r w:rsidRPr="0027236A">
        <w:t>ż</w:t>
      </w:r>
      <w:r w:rsidRPr="00770619">
        <w:rPr>
          <w:lang w:val="en-US"/>
        </w:rPr>
        <w:t>onego</w:t>
      </w:r>
      <w:proofErr w:type="spellEnd"/>
      <w:r w:rsidRPr="0027236A">
        <w:t xml:space="preserve"> </w:t>
      </w:r>
      <w:r w:rsidRPr="00770619">
        <w:rPr>
          <w:lang w:val="en-US"/>
        </w:rPr>
        <w:t>Pan</w:t>
      </w:r>
      <w:r w:rsidRPr="0027236A">
        <w:t xml:space="preserve"> </w:t>
      </w:r>
      <w:r w:rsidRPr="00770619">
        <w:rPr>
          <w:lang w:val="en-US"/>
        </w:rPr>
        <w:t>B</w:t>
      </w:r>
      <w:proofErr w:type="spellStart"/>
      <w:r w:rsidRPr="0027236A">
        <w:t>ó</w:t>
      </w:r>
      <w:r w:rsidRPr="00770619">
        <w:rPr>
          <w:lang w:val="en-US"/>
        </w:rPr>
        <w:t>gstrze</w:t>
      </w:r>
      <w:r w:rsidRPr="0027236A">
        <w:t>ż</w:t>
      </w:r>
      <w:proofErr w:type="spellEnd"/>
      <w:r w:rsidRPr="00770619">
        <w:rPr>
          <w:lang w:val="en-US"/>
        </w:rPr>
        <w:t>e</w:t>
      </w:r>
      <w:r w:rsidR="00F30BE8">
        <w:t xml:space="preserve"> (пол.)-</w:t>
      </w:r>
      <w:r w:rsidR="00F30BE8" w:rsidRPr="00F30BE8">
        <w:rPr>
          <w:rFonts w:ascii="Helvetica" w:hAnsi="Helvetica" w:cs="Helvetica"/>
          <w:color w:val="3A87AD"/>
          <w:sz w:val="19"/>
          <w:szCs w:val="19"/>
          <w:shd w:val="clear" w:color="auto" w:fill="FFFFFF"/>
        </w:rPr>
        <w:t xml:space="preserve"> </w:t>
      </w:r>
      <w:proofErr w:type="gramStart"/>
      <w:r w:rsidR="00F30BE8" w:rsidRPr="00F30BE8">
        <w:t>бережёного</w:t>
      </w:r>
      <w:proofErr w:type="gramEnd"/>
      <w:r w:rsidR="00F30BE8" w:rsidRPr="00F30BE8">
        <w:t xml:space="preserve"> бог бережёт</w:t>
      </w:r>
    </w:p>
    <w:p w:rsidR="0027236A" w:rsidRPr="0027236A" w:rsidRDefault="0027236A" w:rsidP="0027236A">
      <w:proofErr w:type="spellStart"/>
      <w:proofErr w:type="gramStart"/>
      <w:r w:rsidRPr="00770619">
        <w:rPr>
          <w:lang w:val="en-US"/>
        </w:rPr>
        <w:t>Kova</w:t>
      </w:r>
      <w:r w:rsidRPr="0027236A">
        <w:t>č</w:t>
      </w:r>
      <w:r w:rsidRPr="00770619">
        <w:rPr>
          <w:lang w:val="en-US"/>
        </w:rPr>
        <w:t>evakobila</w:t>
      </w:r>
      <w:proofErr w:type="spellEnd"/>
      <w:r w:rsidRPr="0027236A">
        <w:t xml:space="preserve"> </w:t>
      </w:r>
      <w:r w:rsidRPr="00770619">
        <w:rPr>
          <w:lang w:val="en-US"/>
        </w:rPr>
        <w:t>je</w:t>
      </w:r>
      <w:r w:rsidRPr="0027236A">
        <w:t xml:space="preserve"> </w:t>
      </w:r>
      <w:proofErr w:type="spellStart"/>
      <w:r w:rsidRPr="00770619">
        <w:rPr>
          <w:lang w:val="en-US"/>
        </w:rPr>
        <w:t>vednobosa</w:t>
      </w:r>
      <w:proofErr w:type="spellEnd"/>
      <w:r w:rsidRPr="0027236A">
        <w:t xml:space="preserve"> (</w:t>
      </w:r>
      <w:proofErr w:type="spellStart"/>
      <w:r w:rsidRPr="0027236A">
        <w:t>словен</w:t>
      </w:r>
      <w:proofErr w:type="spellEnd"/>
      <w:r w:rsidRPr="0027236A">
        <w:t>.).</w:t>
      </w:r>
      <w:proofErr w:type="gramEnd"/>
      <w:r w:rsidR="00F30BE8">
        <w:t>-</w:t>
      </w:r>
      <w:r w:rsidR="00F30BE8" w:rsidRPr="00F30BE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30BE8">
        <w:rPr>
          <w:rFonts w:ascii="Arial" w:hAnsi="Arial" w:cs="Arial"/>
          <w:color w:val="333333"/>
          <w:sz w:val="20"/>
          <w:szCs w:val="20"/>
          <w:shd w:val="clear" w:color="auto" w:fill="FFFFFF"/>
        </w:rPr>
        <w:t>сапожник без сапог</w:t>
      </w:r>
    </w:p>
    <w:p w:rsidR="0027236A" w:rsidRPr="00770619" w:rsidRDefault="0027236A" w:rsidP="0027236A">
      <w:proofErr w:type="spellStart"/>
      <w:r w:rsidRPr="00770619">
        <w:t>Ако</w:t>
      </w:r>
      <w:proofErr w:type="spellEnd"/>
      <w:r w:rsidRPr="00770619">
        <w:t xml:space="preserve"> не </w:t>
      </w:r>
      <w:proofErr w:type="spellStart"/>
      <w:r w:rsidRPr="00770619">
        <w:t>посеешнещо</w:t>
      </w:r>
      <w:proofErr w:type="spellEnd"/>
      <w:r w:rsidRPr="00770619">
        <w:t xml:space="preserve">, </w:t>
      </w:r>
      <w:proofErr w:type="spellStart"/>
      <w:r w:rsidRPr="00770619">
        <w:t>няма</w:t>
      </w:r>
      <w:proofErr w:type="spellEnd"/>
      <w:r w:rsidRPr="00770619">
        <w:t xml:space="preserve"> да </w:t>
      </w:r>
      <w:proofErr w:type="spellStart"/>
      <w:r w:rsidRPr="00770619">
        <w:t>ожънешнищо</w:t>
      </w:r>
      <w:proofErr w:type="spellEnd"/>
      <w:r w:rsidRPr="00770619">
        <w:t xml:space="preserve"> (</w:t>
      </w:r>
      <w:proofErr w:type="spellStart"/>
      <w:r w:rsidRPr="00770619">
        <w:t>болг</w:t>
      </w:r>
      <w:proofErr w:type="spellEnd"/>
      <w:r w:rsidRPr="00770619">
        <w:t>.).</w:t>
      </w:r>
      <w:r w:rsidR="00F30BE8">
        <w:t>-</w:t>
      </w:r>
      <w:r w:rsidR="00F30BE8" w:rsidRPr="00F30BE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30BE8">
        <w:rPr>
          <w:rFonts w:ascii="Arial" w:hAnsi="Arial" w:cs="Arial"/>
          <w:color w:val="333333"/>
          <w:sz w:val="20"/>
          <w:szCs w:val="20"/>
          <w:shd w:val="clear" w:color="auto" w:fill="FFFFFF"/>
        </w:rPr>
        <w:t>Что посеешь, то и пожнёшь</w:t>
      </w:r>
    </w:p>
    <w:p w:rsidR="0027236A" w:rsidRDefault="0027236A" w:rsidP="0027236A">
      <w:r w:rsidRPr="00770619">
        <w:t xml:space="preserve">Як </w:t>
      </w:r>
      <w:proofErr w:type="spellStart"/>
      <w:r w:rsidRPr="00770619">
        <w:t>прийде</w:t>
      </w:r>
      <w:proofErr w:type="spellEnd"/>
      <w:r w:rsidRPr="00770619">
        <w:t xml:space="preserve"> туга – </w:t>
      </w:r>
      <w:proofErr w:type="spellStart"/>
      <w:proofErr w:type="gramStart"/>
      <w:r w:rsidRPr="00770619">
        <w:t>п</w:t>
      </w:r>
      <w:proofErr w:type="gramEnd"/>
      <w:r w:rsidRPr="00770619">
        <w:t>ізнаєш</w:t>
      </w:r>
      <w:proofErr w:type="spellEnd"/>
      <w:r w:rsidRPr="00770619">
        <w:t xml:space="preserve"> друга (</w:t>
      </w:r>
      <w:proofErr w:type="spellStart"/>
      <w:r w:rsidRPr="00770619">
        <w:t>укр</w:t>
      </w:r>
      <w:proofErr w:type="spellEnd"/>
      <w:r w:rsidRPr="00770619">
        <w:t>.).</w:t>
      </w:r>
      <w:r w:rsidR="00F30BE8">
        <w:t>-</w:t>
      </w:r>
      <w:r w:rsidR="00F30BE8" w:rsidRPr="00F30BE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F30BE8" w:rsidRPr="00F30BE8">
        <w:t>Друг познается в беде</w:t>
      </w:r>
    </w:p>
    <w:p w:rsidR="00F30BE8" w:rsidRDefault="00F30BE8" w:rsidP="0027236A">
      <w:r>
        <w:t>4.</w:t>
      </w:r>
      <w:r w:rsidRPr="00F30BE8">
        <w:rPr>
          <w:rFonts w:ascii="Helvetica" w:hAnsi="Helvetica" w:cs="Helvetica"/>
          <w:color w:val="020A1B"/>
          <w:sz w:val="25"/>
          <w:szCs w:val="25"/>
          <w:shd w:val="clear" w:color="auto" w:fill="FFFFFF"/>
        </w:rPr>
        <w:t xml:space="preserve"> </w:t>
      </w:r>
      <w:proofErr w:type="spellStart"/>
      <w:r w:rsidRPr="00F30BE8">
        <w:t>Обещ</w:t>
      </w:r>
      <w:proofErr w:type="spellEnd"/>
      <w:r w:rsidRPr="00F30BE8">
        <w:t xml:space="preserve"> (корень) </w:t>
      </w:r>
      <w:proofErr w:type="spellStart"/>
      <w:r w:rsidRPr="00F30BE8">
        <w:t>ать</w:t>
      </w:r>
      <w:proofErr w:type="spellEnd"/>
      <w:r w:rsidRPr="00F30BE8">
        <w:t xml:space="preserve"> (суффикс)</w:t>
      </w:r>
      <w:r w:rsidRPr="00F30BE8">
        <w:br/>
      </w:r>
      <w:proofErr w:type="spellStart"/>
      <w:r w:rsidRPr="00F30BE8">
        <w:t>Оберн</w:t>
      </w:r>
      <w:proofErr w:type="spellEnd"/>
      <w:r w:rsidRPr="00F30BE8">
        <w:t xml:space="preserve"> (корень) </w:t>
      </w:r>
      <w:proofErr w:type="spellStart"/>
      <w:r w:rsidRPr="00F30BE8">
        <w:t>уть</w:t>
      </w:r>
      <w:proofErr w:type="spellEnd"/>
      <w:r w:rsidRPr="00F30BE8">
        <w:t xml:space="preserve"> (суффикс)</w:t>
      </w:r>
      <w:r w:rsidRPr="00F30BE8">
        <w:br/>
      </w:r>
      <w:proofErr w:type="spellStart"/>
      <w:r w:rsidRPr="00F30BE8">
        <w:t>Обла</w:t>
      </w:r>
      <w:proofErr w:type="gramStart"/>
      <w:r w:rsidRPr="00F30BE8">
        <w:t>к</w:t>
      </w:r>
      <w:proofErr w:type="spellEnd"/>
      <w:r w:rsidRPr="00F30BE8">
        <w:t>(</w:t>
      </w:r>
      <w:proofErr w:type="gramEnd"/>
      <w:r w:rsidRPr="00F30BE8">
        <w:t>корень)о (окончание)</w:t>
      </w:r>
      <w:r w:rsidRPr="00F30BE8">
        <w:br/>
        <w:t>Обоз (корень)</w:t>
      </w:r>
    </w:p>
    <w:p w:rsidR="002C73BF" w:rsidRPr="00F30BE8" w:rsidRDefault="002C73BF" w:rsidP="0027236A">
      <w:r>
        <w:t>5.Могут</w:t>
      </w:r>
    </w:p>
    <w:p w:rsidR="002C73BF" w:rsidRPr="002C73BF" w:rsidRDefault="002C73BF" w:rsidP="002C73BF">
      <w:pPr>
        <w:rPr>
          <w:rFonts w:eastAsia="Times New Roman"/>
        </w:rPr>
      </w:pPr>
      <w:r w:rsidRPr="002C73BF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Pr="002C73BF">
        <w:rPr>
          <w:rFonts w:eastAsia="Times New Roman"/>
          <w:b/>
          <w:bCs/>
        </w:rPr>
        <w:t>-</w:t>
      </w:r>
      <w:proofErr w:type="gramStart"/>
      <w:r w:rsidRPr="002C73BF">
        <w:rPr>
          <w:rFonts w:eastAsia="Times New Roman"/>
          <w:b/>
          <w:bCs/>
        </w:rPr>
        <w:t>И-</w:t>
      </w:r>
      <w:proofErr w:type="gramEnd"/>
      <w:r w:rsidRPr="002C73BF">
        <w:rPr>
          <w:rFonts w:eastAsia="Times New Roman"/>
          <w:b/>
          <w:bCs/>
        </w:rPr>
        <w:t>:</w:t>
      </w:r>
      <w:r w:rsidRPr="002C73BF">
        <w:rPr>
          <w:rFonts w:eastAsia="Times New Roman"/>
        </w:rPr>
        <w:t xml:space="preserve"> вертишейка, горицвет; пятнадцатилетний, </w:t>
      </w:r>
      <w:proofErr w:type="spellStart"/>
      <w:r w:rsidRPr="002C73BF">
        <w:rPr>
          <w:rFonts w:eastAsia="Times New Roman"/>
        </w:rPr>
        <w:t>пятиколёсный</w:t>
      </w:r>
      <w:proofErr w:type="spellEnd"/>
      <w:r w:rsidRPr="002C73BF">
        <w:rPr>
          <w:rFonts w:eastAsia="Times New Roman"/>
        </w:rPr>
        <w:t>;</w:t>
      </w:r>
    </w:p>
    <w:p w:rsidR="002C73BF" w:rsidRPr="002C73BF" w:rsidRDefault="002C73BF" w:rsidP="002C73BF">
      <w:pPr>
        <w:rPr>
          <w:rFonts w:eastAsia="Times New Roman"/>
        </w:rPr>
      </w:pPr>
      <w:r w:rsidRPr="002C73BF">
        <w:rPr>
          <w:rFonts w:eastAsia="Times New Roman"/>
          <w:b/>
          <w:bCs/>
        </w:rPr>
        <w:t>-</w:t>
      </w:r>
      <w:proofErr w:type="gramStart"/>
      <w:r w:rsidRPr="002C73BF">
        <w:rPr>
          <w:rFonts w:eastAsia="Times New Roman"/>
          <w:b/>
          <w:bCs/>
        </w:rPr>
        <w:t>А-</w:t>
      </w:r>
      <w:proofErr w:type="gramEnd"/>
      <w:r w:rsidRPr="002C73BF">
        <w:rPr>
          <w:rFonts w:eastAsia="Times New Roman"/>
          <w:b/>
          <w:bCs/>
        </w:rPr>
        <w:t>:</w:t>
      </w:r>
      <w:r w:rsidRPr="002C73BF">
        <w:rPr>
          <w:rFonts w:eastAsia="Times New Roman"/>
        </w:rPr>
        <w:t> сорокалет</w:t>
      </w:r>
      <w:r>
        <w:rPr>
          <w:rFonts w:eastAsia="Times New Roman"/>
        </w:rPr>
        <w:t>ний, сорокаэтажный</w:t>
      </w:r>
    </w:p>
    <w:p w:rsidR="002C73BF" w:rsidRPr="002C73BF" w:rsidRDefault="002C73BF" w:rsidP="002C73BF">
      <w:pPr>
        <w:rPr>
          <w:rFonts w:eastAsia="Times New Roman"/>
        </w:rPr>
      </w:pPr>
      <w:r w:rsidRPr="002C73BF">
        <w:rPr>
          <w:rFonts w:eastAsia="Times New Roman"/>
          <w:b/>
          <w:bCs/>
        </w:rPr>
        <w:t>-</w:t>
      </w:r>
      <w:proofErr w:type="gramStart"/>
      <w:r w:rsidRPr="002C73BF">
        <w:rPr>
          <w:rFonts w:eastAsia="Times New Roman"/>
          <w:b/>
          <w:bCs/>
        </w:rPr>
        <w:t>Я-</w:t>
      </w:r>
      <w:proofErr w:type="gramEnd"/>
      <w:r w:rsidRPr="002C73BF">
        <w:rPr>
          <w:rFonts w:eastAsia="Times New Roman"/>
          <w:b/>
          <w:bCs/>
        </w:rPr>
        <w:t>:</w:t>
      </w:r>
      <w:r w:rsidRPr="002C73BF">
        <w:rPr>
          <w:rFonts w:eastAsia="Times New Roman"/>
        </w:rPr>
        <w:t> </w:t>
      </w:r>
      <w:r>
        <w:rPr>
          <w:rFonts w:eastAsia="Times New Roman"/>
        </w:rPr>
        <w:t>времяпрепровождение</w:t>
      </w:r>
    </w:p>
    <w:p w:rsidR="002C73BF" w:rsidRPr="002C73BF" w:rsidRDefault="002C73BF" w:rsidP="002C73BF">
      <w:pPr>
        <w:rPr>
          <w:rFonts w:eastAsia="Times New Roman"/>
        </w:rPr>
      </w:pPr>
      <w:r w:rsidRPr="002C73BF">
        <w:rPr>
          <w:rFonts w:eastAsia="Times New Roman"/>
          <w:b/>
          <w:bCs/>
        </w:rPr>
        <w:t>-У</w:t>
      </w:r>
      <w:proofErr w:type="gramStart"/>
      <w:r w:rsidRPr="002C73BF">
        <w:rPr>
          <w:rFonts w:eastAsia="Times New Roman"/>
          <w:b/>
          <w:bCs/>
        </w:rPr>
        <w:t>Х-</w:t>
      </w:r>
      <w:proofErr w:type="gramEnd"/>
      <w:r w:rsidRPr="002C73BF">
        <w:rPr>
          <w:rFonts w:eastAsia="Times New Roman"/>
          <w:b/>
          <w:bCs/>
        </w:rPr>
        <w:t>:</w:t>
      </w:r>
      <w:r w:rsidRPr="002C73BF">
        <w:rPr>
          <w:rFonts w:eastAsia="Times New Roman"/>
        </w:rPr>
        <w:t xml:space="preserve"> двухколёсный, двухъярусный, </w:t>
      </w:r>
      <w:proofErr w:type="spellStart"/>
      <w:r w:rsidRPr="002C73BF">
        <w:rPr>
          <w:rFonts w:eastAsia="Times New Roman"/>
        </w:rPr>
        <w:t>двухподъездный</w:t>
      </w:r>
      <w:proofErr w:type="spellEnd"/>
      <w:r w:rsidRPr="002C73BF">
        <w:rPr>
          <w:rFonts w:eastAsia="Times New Roman"/>
        </w:rPr>
        <w:t>;</w:t>
      </w:r>
    </w:p>
    <w:p w:rsidR="002C73BF" w:rsidRPr="002C73BF" w:rsidRDefault="002C73BF" w:rsidP="002C73BF">
      <w:pPr>
        <w:rPr>
          <w:rFonts w:eastAsia="Times New Roman"/>
        </w:rPr>
      </w:pPr>
      <w:r w:rsidRPr="002C73BF">
        <w:rPr>
          <w:rFonts w:eastAsia="Times New Roman"/>
          <w:b/>
          <w:bCs/>
        </w:rPr>
        <w:t>-</w:t>
      </w:r>
      <w:proofErr w:type="gramStart"/>
      <w:r w:rsidRPr="002C73BF">
        <w:rPr>
          <w:rFonts w:eastAsia="Times New Roman"/>
          <w:b/>
          <w:bCs/>
        </w:rPr>
        <w:t>У-</w:t>
      </w:r>
      <w:proofErr w:type="gramEnd"/>
      <w:r w:rsidRPr="002C73BF">
        <w:rPr>
          <w:rFonts w:eastAsia="Times New Roman"/>
          <w:b/>
          <w:bCs/>
        </w:rPr>
        <w:t>:</w:t>
      </w:r>
      <w:r w:rsidRPr="002C73BF">
        <w:rPr>
          <w:rFonts w:eastAsia="Times New Roman"/>
        </w:rPr>
        <w:t> д</w:t>
      </w:r>
      <w:r>
        <w:rPr>
          <w:rFonts w:eastAsia="Times New Roman"/>
        </w:rPr>
        <w:t>вумерный, двусторонний</w:t>
      </w:r>
      <w:r w:rsidRPr="002C73BF">
        <w:rPr>
          <w:rFonts w:eastAsia="Times New Roman"/>
        </w:rPr>
        <w:t>;</w:t>
      </w:r>
    </w:p>
    <w:p w:rsidR="002C73BF" w:rsidRPr="002C73BF" w:rsidRDefault="002C73BF" w:rsidP="002C73BF">
      <w:pPr>
        <w:rPr>
          <w:rFonts w:eastAsia="Times New Roman"/>
        </w:rPr>
      </w:pPr>
      <w:r w:rsidRPr="002C73BF">
        <w:rPr>
          <w:rFonts w:eastAsia="Times New Roman"/>
          <w:b/>
          <w:bCs/>
        </w:rPr>
        <w:t>-Ё</w:t>
      </w:r>
      <w:proofErr w:type="gramStart"/>
      <w:r w:rsidRPr="002C73BF">
        <w:rPr>
          <w:rFonts w:eastAsia="Times New Roman"/>
          <w:b/>
          <w:bCs/>
        </w:rPr>
        <w:t>Х-</w:t>
      </w:r>
      <w:proofErr w:type="gramEnd"/>
      <w:r w:rsidRPr="002C73BF">
        <w:rPr>
          <w:rFonts w:eastAsia="Times New Roman"/>
          <w:b/>
          <w:bCs/>
        </w:rPr>
        <w:t>:</w:t>
      </w:r>
      <w:r w:rsidRPr="002C73BF">
        <w:rPr>
          <w:rFonts w:eastAsia="Times New Roman"/>
        </w:rPr>
        <w:t> трехэтаж</w:t>
      </w:r>
      <w:r>
        <w:rPr>
          <w:rFonts w:eastAsia="Times New Roman"/>
        </w:rPr>
        <w:t>ный, трёхведёрный</w:t>
      </w:r>
    </w:p>
    <w:p w:rsidR="002C73BF" w:rsidRPr="002C73BF" w:rsidRDefault="002C73BF" w:rsidP="002C73BF">
      <w:pPr>
        <w:rPr>
          <w:rFonts w:eastAsia="Times New Roman"/>
        </w:rPr>
      </w:pPr>
      <w:r w:rsidRPr="002C73BF">
        <w:rPr>
          <w:rFonts w:eastAsia="Times New Roman"/>
          <w:b/>
          <w:bCs/>
        </w:rPr>
        <w:t>-</w:t>
      </w:r>
      <w:proofErr w:type="gramStart"/>
      <w:r w:rsidRPr="002C73BF">
        <w:rPr>
          <w:rFonts w:eastAsia="Times New Roman"/>
          <w:b/>
          <w:bCs/>
        </w:rPr>
        <w:t>О-</w:t>
      </w:r>
      <w:proofErr w:type="gramEnd"/>
      <w:r w:rsidRPr="002C73BF">
        <w:rPr>
          <w:rFonts w:eastAsia="Times New Roman"/>
          <w:b/>
          <w:bCs/>
        </w:rPr>
        <w:t>:</w:t>
      </w:r>
      <w:r w:rsidRPr="002C73BF">
        <w:rPr>
          <w:rFonts w:eastAsia="Times New Roman"/>
        </w:rPr>
        <w:t> труднодоступный, быстрорастворимый;</w:t>
      </w:r>
    </w:p>
    <w:p w:rsidR="002C73BF" w:rsidRPr="002C73BF" w:rsidRDefault="002C73BF" w:rsidP="002C73BF">
      <w:pPr>
        <w:rPr>
          <w:rFonts w:eastAsia="Times New Roman"/>
        </w:rPr>
      </w:pPr>
      <w:r w:rsidRPr="002C73BF">
        <w:rPr>
          <w:rFonts w:eastAsia="Times New Roman"/>
          <w:b/>
          <w:bCs/>
        </w:rPr>
        <w:t>-</w:t>
      </w:r>
      <w:proofErr w:type="gramStart"/>
      <w:r w:rsidRPr="002C73BF">
        <w:rPr>
          <w:rFonts w:eastAsia="Times New Roman"/>
          <w:b/>
          <w:bCs/>
        </w:rPr>
        <w:t>Е-</w:t>
      </w:r>
      <w:proofErr w:type="gramEnd"/>
      <w:r w:rsidRPr="002C73BF">
        <w:rPr>
          <w:rFonts w:eastAsia="Times New Roman"/>
          <w:b/>
          <w:bCs/>
        </w:rPr>
        <w:t>:</w:t>
      </w:r>
      <w:r w:rsidRPr="002C73BF">
        <w:rPr>
          <w:rFonts w:eastAsia="Times New Roman"/>
        </w:rPr>
        <w:t> нижеподписавшиеся, вышесказанное.</w:t>
      </w:r>
    </w:p>
    <w:p w:rsidR="00FF062D" w:rsidRDefault="00FF062D" w:rsidP="002C73BF"/>
    <w:p w:rsidR="00FF062D" w:rsidRDefault="00FF062D" w:rsidP="00FF062D"/>
    <w:p w:rsidR="00FF062D" w:rsidRDefault="00FF062D" w:rsidP="00FF062D">
      <w:r w:rsidRPr="00FF062D">
        <w:t xml:space="preserve"> </w:t>
      </w:r>
      <w:r>
        <w:t>Если первый компонент сложного слова оканчивается на твердый согласный, то в качестве соединительной гласной выступает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b/>
          <w:bCs/>
        </w:rPr>
        <w:t>о,</w:t>
      </w:r>
      <w:r>
        <w:rPr>
          <w:rStyle w:val="apple-converted-space"/>
          <w:rFonts w:ascii="Verdana" w:hAnsi="Verdana"/>
          <w:b/>
          <w:bCs/>
          <w:color w:val="000000"/>
          <w:sz w:val="27"/>
          <w:szCs w:val="27"/>
        </w:rPr>
        <w:t> </w:t>
      </w:r>
      <w:r>
        <w:t>например: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i/>
          <w:iCs/>
        </w:rPr>
        <w:t>головокружение, пчеловод, севооборот.</w:t>
      </w:r>
    </w:p>
    <w:p w:rsidR="00FF062D" w:rsidRDefault="00FF062D" w:rsidP="00FF062D">
      <w:r>
        <w:lastRenderedPageBreak/>
        <w:t> Если первый компонент сложного слова оканчивается на мягкий согласный или шипящий и [</w:t>
      </w:r>
      <w:proofErr w:type="spellStart"/>
      <w:r>
        <w:t>ц</w:t>
      </w:r>
      <w:proofErr w:type="spellEnd"/>
      <w:r>
        <w:t>], то в качестве соединительной гласной на письме выступает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b/>
          <w:bCs/>
        </w:rPr>
        <w:t>е,</w:t>
      </w:r>
      <w:r>
        <w:rPr>
          <w:rStyle w:val="apple-converted-space"/>
          <w:rFonts w:ascii="Verdana" w:hAnsi="Verdana"/>
          <w:b/>
          <w:bCs/>
          <w:color w:val="000000"/>
          <w:sz w:val="27"/>
          <w:szCs w:val="27"/>
        </w:rPr>
        <w:t> </w:t>
      </w:r>
      <w:r>
        <w:t>например: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i/>
          <w:iCs/>
        </w:rPr>
        <w:t>пылесос, жизнерадостный, птицелов, дружелюбный.</w:t>
      </w:r>
    </w:p>
    <w:p w:rsidR="0027236A" w:rsidRPr="00FF062D" w:rsidRDefault="0027236A" w:rsidP="00FF062D">
      <w:pPr>
        <w:pStyle w:val="a3"/>
        <w:tabs>
          <w:tab w:val="left" w:pos="426"/>
        </w:tabs>
        <w:spacing w:after="0" w:line="240" w:lineRule="auto"/>
        <w:ind w:left="0"/>
        <w:jc w:val="both"/>
      </w:pPr>
    </w:p>
    <w:p w:rsidR="0027236A" w:rsidRDefault="002C73BF" w:rsidP="002C73BF">
      <w:pPr>
        <w:rPr>
          <w:rFonts w:eastAsia="Times New Roman"/>
        </w:rPr>
      </w:pPr>
      <w:r>
        <w:rPr>
          <w:rFonts w:eastAsia="Times New Roman"/>
        </w:rPr>
        <w:t>6.</w:t>
      </w:r>
      <w:r w:rsidRPr="00613A43">
        <w:rPr>
          <w:rFonts w:eastAsia="Times New Roman"/>
        </w:rPr>
        <w:t xml:space="preserve">Мы </w:t>
      </w:r>
      <w:r>
        <w:rPr>
          <w:rFonts w:eastAsia="Times New Roman"/>
        </w:rPr>
        <w:t xml:space="preserve">(существительное)          </w:t>
      </w:r>
      <w:r w:rsidRPr="00613A43">
        <w:rPr>
          <w:rFonts w:eastAsia="Times New Roman"/>
        </w:rPr>
        <w:t>с тобой</w:t>
      </w:r>
      <w:r>
        <w:rPr>
          <w:rFonts w:eastAsia="Times New Roman"/>
        </w:rPr>
        <w:t xml:space="preserve"> (дополнение)                </w:t>
      </w:r>
      <w:r w:rsidRPr="00613A43">
        <w:rPr>
          <w:rFonts w:eastAsia="Times New Roman"/>
        </w:rPr>
        <w:t xml:space="preserve"> бестолковы</w:t>
      </w:r>
      <w:proofErr w:type="gramStart"/>
      <w:r w:rsidRPr="00613A43">
        <w:rPr>
          <w:rFonts w:eastAsia="Times New Roman"/>
        </w:rPr>
        <w:t>е</w:t>
      </w:r>
      <w:r>
        <w:rPr>
          <w:rFonts w:eastAsia="Times New Roman"/>
        </w:rPr>
        <w:t>(</w:t>
      </w:r>
      <w:proofErr w:type="gramEnd"/>
      <w:r>
        <w:rPr>
          <w:rFonts w:eastAsia="Times New Roman"/>
        </w:rPr>
        <w:t xml:space="preserve">прилагательное)    </w:t>
      </w:r>
      <w:r w:rsidRPr="00613A43">
        <w:rPr>
          <w:rFonts w:eastAsia="Times New Roman"/>
        </w:rPr>
        <w:t xml:space="preserve"> люди</w:t>
      </w:r>
      <w:r>
        <w:rPr>
          <w:rFonts w:eastAsia="Times New Roman"/>
        </w:rPr>
        <w:t>(глагол)</w:t>
      </w:r>
    </w:p>
    <w:p w:rsidR="002C73BF" w:rsidRPr="00613A43" w:rsidRDefault="002C73BF" w:rsidP="002C73BF">
      <w:pPr>
        <w:rPr>
          <w:rFonts w:eastAsia="Times New Roman"/>
        </w:rPr>
      </w:pPr>
      <w:r w:rsidRPr="00613A43">
        <w:rPr>
          <w:rFonts w:eastAsia="Times New Roman"/>
        </w:rPr>
        <w:t>Будем</w:t>
      </w:r>
      <w:r>
        <w:rPr>
          <w:rFonts w:eastAsia="Times New Roman"/>
        </w:rPr>
        <w:t xml:space="preserve">  (глагол )</w:t>
      </w:r>
      <w:r w:rsidRPr="00613A43">
        <w:rPr>
          <w:rFonts w:eastAsia="Times New Roman"/>
        </w:rPr>
        <w:t>, друг мой</w:t>
      </w:r>
      <w:r>
        <w:rPr>
          <w:rFonts w:eastAsia="Times New Roman"/>
        </w:rPr>
        <w:t xml:space="preserve">  (дополнение)</w:t>
      </w:r>
      <w:proofErr w:type="gramStart"/>
      <w:r>
        <w:rPr>
          <w:rFonts w:eastAsia="Times New Roman"/>
        </w:rPr>
        <w:t xml:space="preserve">   </w:t>
      </w:r>
      <w:r w:rsidRPr="00613A43">
        <w:rPr>
          <w:rFonts w:eastAsia="Times New Roman"/>
        </w:rPr>
        <w:t>,</w:t>
      </w:r>
      <w:proofErr w:type="gramEnd"/>
      <w:r w:rsidRPr="00613A43">
        <w:rPr>
          <w:rFonts w:eastAsia="Times New Roman"/>
        </w:rPr>
        <w:t xml:space="preserve"> сердиться</w:t>
      </w:r>
      <w:r>
        <w:rPr>
          <w:rFonts w:eastAsia="Times New Roman"/>
        </w:rPr>
        <w:t>(глагол)</w:t>
      </w:r>
      <w:r w:rsidRPr="00613A43">
        <w:rPr>
          <w:rFonts w:eastAsia="Times New Roman"/>
        </w:rPr>
        <w:t xml:space="preserve"> открыто</w:t>
      </w:r>
      <w:r>
        <w:rPr>
          <w:rFonts w:eastAsia="Times New Roman"/>
        </w:rPr>
        <w:t xml:space="preserve"> (наречие)</w:t>
      </w:r>
      <w:r w:rsidRPr="00613A43">
        <w:rPr>
          <w:rFonts w:eastAsia="Times New Roman"/>
        </w:rPr>
        <w:t>:</w:t>
      </w:r>
    </w:p>
    <w:p w:rsidR="002C73BF" w:rsidRDefault="002C73BF" w:rsidP="002C73BF">
      <w:pPr>
        <w:rPr>
          <w:rFonts w:eastAsia="Times New Roman"/>
        </w:rPr>
      </w:pPr>
      <w:r w:rsidRPr="00613A43">
        <w:rPr>
          <w:rFonts w:eastAsia="Times New Roman"/>
        </w:rPr>
        <w:t>Легче</w:t>
      </w:r>
      <w:r>
        <w:rPr>
          <w:rFonts w:eastAsia="Times New Roman"/>
        </w:rPr>
        <w:t xml:space="preserve"> (глагол)</w:t>
      </w:r>
      <w:r w:rsidRPr="00613A43">
        <w:rPr>
          <w:rFonts w:eastAsia="Times New Roman"/>
        </w:rPr>
        <w:t xml:space="preserve"> мир </w:t>
      </w:r>
      <w:r>
        <w:rPr>
          <w:rFonts w:eastAsia="Times New Roman"/>
        </w:rPr>
        <w:t xml:space="preserve"> (существительное)</w:t>
      </w:r>
      <w:r w:rsidRPr="00613A43">
        <w:rPr>
          <w:rFonts w:eastAsia="Times New Roman"/>
        </w:rPr>
        <w:t>- и скоре</w:t>
      </w:r>
      <w:proofErr w:type="gramStart"/>
      <w:r w:rsidRPr="00613A43">
        <w:rPr>
          <w:rFonts w:eastAsia="Times New Roman"/>
        </w:rPr>
        <w:t>е</w:t>
      </w:r>
      <w:r>
        <w:rPr>
          <w:rFonts w:eastAsia="Times New Roman"/>
        </w:rPr>
        <w:t>(</w:t>
      </w:r>
      <w:proofErr w:type="gramEnd"/>
      <w:r>
        <w:rPr>
          <w:rFonts w:eastAsia="Times New Roman"/>
        </w:rPr>
        <w:t xml:space="preserve"> наречие)</w:t>
      </w:r>
      <w:r w:rsidRPr="00613A43">
        <w:rPr>
          <w:rFonts w:eastAsia="Times New Roman"/>
        </w:rPr>
        <w:t xml:space="preserve"> наскучит</w:t>
      </w:r>
      <w:r>
        <w:rPr>
          <w:rFonts w:eastAsia="Times New Roman"/>
        </w:rPr>
        <w:t>(глагол)</w:t>
      </w:r>
      <w:r w:rsidR="001C0F83">
        <w:rPr>
          <w:rFonts w:eastAsia="Times New Roman"/>
        </w:rPr>
        <w:t>.</w:t>
      </w:r>
    </w:p>
    <w:p w:rsidR="001C0F83" w:rsidRDefault="001C0F83" w:rsidP="002C73BF">
      <w:pPr>
        <w:rPr>
          <w:rFonts w:eastAsia="Times New Roman"/>
        </w:rPr>
      </w:pPr>
      <w:r>
        <w:rPr>
          <w:rFonts w:eastAsia="Times New Roman"/>
        </w:rPr>
        <w:t>Односоставное (назывное)</w:t>
      </w:r>
    </w:p>
    <w:p w:rsidR="003C64EB" w:rsidRDefault="001C0F83" w:rsidP="002C73BF">
      <w:pPr>
        <w:rPr>
          <w:rFonts w:eastAsia="Times New Roman"/>
        </w:rPr>
      </w:pPr>
      <w:r>
        <w:rPr>
          <w:rFonts w:eastAsia="Times New Roman"/>
        </w:rPr>
        <w:t>7.</w:t>
      </w:r>
      <w:r w:rsidR="003C64EB">
        <w:rPr>
          <w:rFonts w:eastAsia="Times New Roman"/>
        </w:rPr>
        <w:t>1)В дательном падеже.</w:t>
      </w:r>
      <w:r w:rsidR="003C64EB">
        <w:rPr>
          <w:rFonts w:eastAsia="Times New Roman"/>
        </w:rPr>
        <w:br/>
        <w:t>2)</w:t>
      </w:r>
      <w:proofErr w:type="gramStart"/>
      <w:r w:rsidR="003C64EB">
        <w:rPr>
          <w:rFonts w:eastAsia="Times New Roman"/>
        </w:rPr>
        <w:t>Старославянское</w:t>
      </w:r>
      <w:proofErr w:type="gramEnd"/>
      <w:r w:rsidR="003C64EB">
        <w:rPr>
          <w:rFonts w:eastAsia="Times New Roman"/>
        </w:rPr>
        <w:t>.</w:t>
      </w:r>
    </w:p>
    <w:p w:rsidR="001C0F83" w:rsidRDefault="001C0F83" w:rsidP="002C73BF">
      <w:pPr>
        <w:rPr>
          <w:rFonts w:eastAsia="Times New Roman"/>
        </w:rPr>
      </w:pPr>
      <w:r>
        <w:rPr>
          <w:rFonts w:eastAsia="Times New Roman"/>
        </w:rPr>
        <w:t>8.</w:t>
      </w:r>
    </w:p>
    <w:tbl>
      <w:tblPr>
        <w:tblStyle w:val="a8"/>
        <w:tblW w:w="0" w:type="auto"/>
        <w:tblInd w:w="-289" w:type="dxa"/>
        <w:tblLook w:val="04A0"/>
      </w:tblPr>
      <w:tblGrid>
        <w:gridCol w:w="1660"/>
        <w:gridCol w:w="5528"/>
        <w:gridCol w:w="2546"/>
      </w:tblGrid>
      <w:tr w:rsidR="001C0F83" w:rsidTr="008E64BE">
        <w:tc>
          <w:tcPr>
            <w:tcW w:w="1560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1C0F83" w:rsidTr="008E64BE">
        <w:tc>
          <w:tcPr>
            <w:tcW w:w="1560" w:type="dxa"/>
          </w:tcPr>
          <w:p w:rsidR="001C0F83" w:rsidRDefault="001C0F83" w:rsidP="001C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Экспрессия</w:t>
            </w:r>
          </w:p>
        </w:tc>
        <w:tc>
          <w:tcPr>
            <w:tcW w:w="5528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1C0F83" w:rsidRPr="00D368B1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  <w:tr w:rsidR="001C0F83" w:rsidTr="008E64BE">
        <w:tc>
          <w:tcPr>
            <w:tcW w:w="1560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1C0F83" w:rsidRPr="00D368B1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1C0F83" w:rsidTr="008E64BE">
        <w:tc>
          <w:tcPr>
            <w:tcW w:w="1560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1C0F83" w:rsidRPr="00D368B1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1C0F83" w:rsidTr="008E64BE">
        <w:tc>
          <w:tcPr>
            <w:tcW w:w="1560" w:type="dxa"/>
          </w:tcPr>
          <w:p w:rsidR="001C0F83" w:rsidRPr="001C0F83" w:rsidRDefault="001C0F83" w:rsidP="001C0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F83">
              <w:rPr>
                <w:rStyle w:val="a5"/>
                <w:rFonts w:ascii="Verdana" w:hAnsi="Verdana"/>
                <w:b w:val="0"/>
                <w:color w:val="000000"/>
                <w:sz w:val="18"/>
                <w:szCs w:val="18"/>
              </w:rPr>
              <w:t>ВУЛЬГАРИЗМ</w:t>
            </w:r>
          </w:p>
        </w:tc>
        <w:tc>
          <w:tcPr>
            <w:tcW w:w="5528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1C0F83" w:rsidRPr="00D368B1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</w:t>
            </w:r>
            <w:proofErr w:type="gram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1C0F83" w:rsidTr="008E64BE">
        <w:tc>
          <w:tcPr>
            <w:tcW w:w="1560" w:type="dxa"/>
          </w:tcPr>
          <w:p w:rsidR="001C0F83" w:rsidRDefault="00C6281E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Аббревиатура </w:t>
            </w:r>
          </w:p>
        </w:tc>
        <w:tc>
          <w:tcPr>
            <w:tcW w:w="5528" w:type="dxa"/>
          </w:tcPr>
          <w:p w:rsidR="001C0F83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1C0F83" w:rsidRPr="00D368B1" w:rsidRDefault="001C0F83" w:rsidP="008E64B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</w:tbl>
    <w:p w:rsidR="001C0F83" w:rsidRPr="00E36E85" w:rsidRDefault="001C0F83" w:rsidP="001C0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3BF" w:rsidRPr="0027236A" w:rsidRDefault="002C73BF" w:rsidP="002C73BF">
      <w:pPr>
        <w:rPr>
          <w:shd w:val="clear" w:color="auto" w:fill="FFFFFF"/>
        </w:rPr>
      </w:pPr>
    </w:p>
    <w:p w:rsidR="007B2EF9" w:rsidRDefault="007B2EF9" w:rsidP="00EB443C"/>
    <w:sectPr w:rsidR="007B2EF9" w:rsidSect="00BD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B8B"/>
    <w:multiLevelType w:val="hybridMultilevel"/>
    <w:tmpl w:val="8A2E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2781"/>
    <w:multiLevelType w:val="multilevel"/>
    <w:tmpl w:val="8F20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860A7"/>
    <w:multiLevelType w:val="multilevel"/>
    <w:tmpl w:val="7EF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C40D6"/>
    <w:rsid w:val="001C0F83"/>
    <w:rsid w:val="0027236A"/>
    <w:rsid w:val="002C73BF"/>
    <w:rsid w:val="003C64EB"/>
    <w:rsid w:val="00431DC0"/>
    <w:rsid w:val="004F36E1"/>
    <w:rsid w:val="007B2EF9"/>
    <w:rsid w:val="00AC40D6"/>
    <w:rsid w:val="00BD506D"/>
    <w:rsid w:val="00C6281E"/>
    <w:rsid w:val="00EB443C"/>
    <w:rsid w:val="00F30BE8"/>
    <w:rsid w:val="00FF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D6"/>
    <w:pPr>
      <w:ind w:left="720"/>
      <w:contextualSpacing/>
    </w:pPr>
  </w:style>
  <w:style w:type="character" w:customStyle="1" w:styleId="apple-converted-space">
    <w:name w:val="apple-converted-space"/>
    <w:basedOn w:val="a0"/>
    <w:rsid w:val="00AC40D6"/>
  </w:style>
  <w:style w:type="paragraph" w:styleId="a4">
    <w:name w:val="No Spacing"/>
    <w:uiPriority w:val="1"/>
    <w:qFormat/>
    <w:rsid w:val="00431DC0"/>
    <w:pPr>
      <w:spacing w:after="0" w:line="240" w:lineRule="auto"/>
    </w:pPr>
  </w:style>
  <w:style w:type="character" w:styleId="a5">
    <w:name w:val="Strong"/>
    <w:basedOn w:val="a0"/>
    <w:uiPriority w:val="22"/>
    <w:qFormat/>
    <w:rsid w:val="00F30BE8"/>
    <w:rPr>
      <w:b/>
      <w:bCs/>
    </w:rPr>
  </w:style>
  <w:style w:type="character" w:styleId="a6">
    <w:name w:val="Hyperlink"/>
    <w:basedOn w:val="a0"/>
    <w:uiPriority w:val="99"/>
    <w:semiHidden/>
    <w:unhideWhenUsed/>
    <w:rsid w:val="00FF062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F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1C0F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089F-206A-46E3-B2C4-899028DF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5</cp:revision>
  <dcterms:created xsi:type="dcterms:W3CDTF">2017-12-10T12:21:00Z</dcterms:created>
  <dcterms:modified xsi:type="dcterms:W3CDTF">2017-12-10T16:25:00Z</dcterms:modified>
</cp:coreProperties>
</file>