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69" w:rsidRPr="009514A6" w:rsidRDefault="00110D69" w:rsidP="00110D69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110D69" w:rsidRPr="009514A6" w:rsidRDefault="00110D69" w:rsidP="00110D69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514A6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110D69" w:rsidRPr="009514A6" w:rsidRDefault="00110D69" w:rsidP="00110D69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>тур)</w:t>
      </w:r>
      <w:r w:rsidRPr="009514A6">
        <w:rPr>
          <w:rFonts w:ascii="Times New Roman" w:hAnsi="Times New Roman" w:cs="Times New Roman"/>
          <w:bCs/>
          <w:sz w:val="24"/>
          <w:szCs w:val="24"/>
        </w:rPr>
        <w:br/>
      </w:r>
    </w:p>
    <w:p w:rsidR="00110D69" w:rsidRDefault="00110D69" w:rsidP="00110D69">
      <w:pPr>
        <w:pStyle w:val="a3"/>
        <w:spacing w:after="0" w:line="240" w:lineRule="auto"/>
        <w:ind w:left="142" w:firstLine="284"/>
        <w:jc w:val="both"/>
        <w:rPr>
          <w:rStyle w:val="w"/>
          <w:color w:val="000000"/>
          <w:sz w:val="14"/>
          <w:szCs w:val="14"/>
          <w:shd w:val="clear" w:color="auto" w:fill="FFFFFF"/>
        </w:rPr>
      </w:pPr>
    </w:p>
    <w:p w:rsidR="00110D69" w:rsidRPr="00E27C3C" w:rsidRDefault="00110D69" w:rsidP="00110D69">
      <w:pPr>
        <w:pStyle w:val="a3"/>
        <w:spacing w:after="0" w:line="240" w:lineRule="auto"/>
        <w:ind w:left="142" w:firstLine="284"/>
        <w:jc w:val="both"/>
        <w:rPr>
          <w:rStyle w:val="w"/>
          <w:color w:val="000000"/>
          <w:sz w:val="28"/>
          <w:szCs w:val="28"/>
          <w:shd w:val="clear" w:color="auto" w:fill="FFFFFF"/>
        </w:rPr>
      </w:pPr>
    </w:p>
    <w:p w:rsidR="00110D69" w:rsidRPr="0060390D" w:rsidRDefault="00110D69" w:rsidP="00110D69">
      <w:pPr>
        <w:spacing w:after="0" w:line="240" w:lineRule="auto"/>
        <w:jc w:val="both"/>
        <w:rPr>
          <w:rStyle w:val="w"/>
          <w:rFonts w:cstheme="minorHAnsi"/>
          <w:color w:val="000000"/>
          <w:sz w:val="24"/>
          <w:szCs w:val="24"/>
          <w:shd w:val="clear" w:color="auto" w:fill="FFFFFF"/>
        </w:rPr>
      </w:pPr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>1.Какоф</w:t>
      </w:r>
      <w:r w:rsidRPr="0060390D">
        <w:rPr>
          <w:rStyle w:val="w"/>
          <w:rFonts w:cstheme="minorHAnsi"/>
          <w:b/>
          <w:color w:val="000000"/>
          <w:sz w:val="24"/>
          <w:szCs w:val="24"/>
          <w:shd w:val="clear" w:color="auto" w:fill="FFFFFF"/>
        </w:rPr>
        <w:t>о</w:t>
      </w:r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 xml:space="preserve">ния </w:t>
      </w:r>
      <w:proofErr w:type="gramStart"/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>–б</w:t>
      </w:r>
      <w:proofErr w:type="gramEnd"/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>ессмысленные и хаотические звуки.</w:t>
      </w:r>
    </w:p>
    <w:p w:rsidR="00110D69" w:rsidRPr="0060390D" w:rsidRDefault="00110D69" w:rsidP="00110D69">
      <w:pPr>
        <w:spacing w:after="0" w:line="240" w:lineRule="auto"/>
        <w:jc w:val="both"/>
        <w:rPr>
          <w:rStyle w:val="w"/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>Омоф</w:t>
      </w:r>
      <w:r w:rsidRPr="0060390D">
        <w:rPr>
          <w:rStyle w:val="w"/>
          <w:rFonts w:cstheme="minorHAnsi"/>
          <w:b/>
          <w:color w:val="000000"/>
          <w:sz w:val="24"/>
          <w:szCs w:val="24"/>
          <w:shd w:val="clear" w:color="auto" w:fill="FFFFFF"/>
        </w:rPr>
        <w:t>о</w:t>
      </w:r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>ния</w:t>
      </w:r>
      <w:proofErr w:type="spellEnd"/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 xml:space="preserve"> – обозначает звуковую однородность стихотворной речи, а шире художественной.</w:t>
      </w:r>
    </w:p>
    <w:p w:rsidR="00110D69" w:rsidRPr="0060390D" w:rsidRDefault="00110D69" w:rsidP="00110D69">
      <w:pPr>
        <w:spacing w:after="0" w:line="240" w:lineRule="auto"/>
        <w:jc w:val="both"/>
        <w:rPr>
          <w:rStyle w:val="w"/>
          <w:rFonts w:cstheme="minorHAnsi"/>
          <w:color w:val="000000"/>
          <w:sz w:val="24"/>
          <w:szCs w:val="24"/>
          <w:shd w:val="clear" w:color="auto" w:fill="FFFFFF"/>
        </w:rPr>
      </w:pPr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>Полиф</w:t>
      </w:r>
      <w:r w:rsidRPr="0060390D">
        <w:rPr>
          <w:rStyle w:val="w"/>
          <w:rFonts w:cstheme="minorHAnsi"/>
          <w:b/>
          <w:color w:val="000000"/>
          <w:sz w:val="24"/>
          <w:szCs w:val="24"/>
          <w:shd w:val="clear" w:color="auto" w:fill="FFFFFF"/>
        </w:rPr>
        <w:t>о</w:t>
      </w:r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>н</w:t>
      </w:r>
      <w:r w:rsidRPr="0060390D">
        <w:rPr>
          <w:rStyle w:val="w"/>
          <w:rFonts w:cstheme="minorHAnsi"/>
          <w:b/>
          <w:color w:val="000000"/>
          <w:sz w:val="24"/>
          <w:szCs w:val="24"/>
          <w:shd w:val="clear" w:color="auto" w:fill="FFFFFF"/>
        </w:rPr>
        <w:t>и</w:t>
      </w:r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 xml:space="preserve">я </w:t>
      </w:r>
      <w:proofErr w:type="gramStart"/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>–м</w:t>
      </w:r>
      <w:proofErr w:type="gramEnd"/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>ногоголосая музыка</w:t>
      </w:r>
    </w:p>
    <w:p w:rsidR="00110D69" w:rsidRPr="0060390D" w:rsidRDefault="00110D69" w:rsidP="00110D69">
      <w:pPr>
        <w:spacing w:after="0" w:line="240" w:lineRule="auto"/>
        <w:jc w:val="both"/>
        <w:rPr>
          <w:rStyle w:val="w"/>
          <w:rFonts w:cstheme="minorHAnsi"/>
          <w:color w:val="000000"/>
          <w:sz w:val="24"/>
          <w:szCs w:val="24"/>
          <w:shd w:val="clear" w:color="auto" w:fill="FFFFFF"/>
        </w:rPr>
      </w:pPr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>Эвфон</w:t>
      </w:r>
      <w:r w:rsidRPr="0060390D">
        <w:rPr>
          <w:rStyle w:val="w"/>
          <w:rFonts w:cstheme="minorHAnsi"/>
          <w:b/>
          <w:color w:val="000000"/>
          <w:sz w:val="24"/>
          <w:szCs w:val="24"/>
          <w:shd w:val="clear" w:color="auto" w:fill="FFFFFF"/>
        </w:rPr>
        <w:t>и</w:t>
      </w:r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>я – благозвучие</w:t>
      </w:r>
    </w:p>
    <w:p w:rsidR="00110D69" w:rsidRPr="0060390D" w:rsidRDefault="00110D69" w:rsidP="00110D69">
      <w:pPr>
        <w:spacing w:after="0" w:line="240" w:lineRule="auto"/>
        <w:jc w:val="both"/>
        <w:rPr>
          <w:rStyle w:val="w"/>
          <w:rFonts w:cstheme="minorHAnsi"/>
          <w:color w:val="000000"/>
          <w:sz w:val="24"/>
          <w:szCs w:val="24"/>
          <w:shd w:val="clear" w:color="auto" w:fill="FFFFFF"/>
        </w:rPr>
      </w:pPr>
    </w:p>
    <w:p w:rsidR="00110D69" w:rsidRPr="0060390D" w:rsidRDefault="00110D69" w:rsidP="00110D69">
      <w:pPr>
        <w:spacing w:after="0" w:line="240" w:lineRule="auto"/>
        <w:jc w:val="both"/>
        <w:rPr>
          <w:rStyle w:val="w"/>
          <w:rFonts w:cstheme="minorHAnsi"/>
          <w:color w:val="000000"/>
          <w:sz w:val="24"/>
          <w:szCs w:val="24"/>
          <w:shd w:val="clear" w:color="auto" w:fill="FFFFFF"/>
        </w:rPr>
      </w:pPr>
      <w:r w:rsidRPr="0060390D">
        <w:rPr>
          <w:rStyle w:val="w"/>
          <w:rFonts w:cstheme="minorHAnsi"/>
          <w:color w:val="000000"/>
          <w:sz w:val="24"/>
          <w:szCs w:val="24"/>
          <w:shd w:val="clear" w:color="auto" w:fill="FFFFFF"/>
        </w:rPr>
        <w:t>общее в них значение «звук, музыка»</w:t>
      </w:r>
    </w:p>
    <w:p w:rsidR="00110D69" w:rsidRPr="0060390D" w:rsidRDefault="00110D69" w:rsidP="00110D69">
      <w:pPr>
        <w:pStyle w:val="a3"/>
        <w:spacing w:after="0" w:line="240" w:lineRule="auto"/>
        <w:ind w:left="426"/>
        <w:jc w:val="both"/>
        <w:rPr>
          <w:rStyle w:val="w"/>
          <w:rFonts w:cstheme="minorHAnsi"/>
          <w:color w:val="000000"/>
          <w:sz w:val="24"/>
          <w:szCs w:val="24"/>
          <w:shd w:val="clear" w:color="auto" w:fill="FFFFFF"/>
        </w:rPr>
      </w:pPr>
    </w:p>
    <w:p w:rsidR="00110D69" w:rsidRPr="0060390D" w:rsidRDefault="00110D69" w:rsidP="00110D69">
      <w:pPr>
        <w:pStyle w:val="a3"/>
        <w:spacing w:after="0" w:line="240" w:lineRule="auto"/>
        <w:ind w:left="426"/>
        <w:jc w:val="both"/>
        <w:rPr>
          <w:rStyle w:val="w"/>
          <w:rFonts w:cstheme="minorHAnsi"/>
          <w:color w:val="000000"/>
          <w:sz w:val="24"/>
          <w:szCs w:val="24"/>
          <w:shd w:val="clear" w:color="auto" w:fill="FFFFFF"/>
        </w:rPr>
      </w:pPr>
    </w:p>
    <w:p w:rsidR="00110D69" w:rsidRPr="0060390D" w:rsidRDefault="00110D69" w:rsidP="00110D69">
      <w:pPr>
        <w:pStyle w:val="a3"/>
        <w:spacing w:after="0" w:line="240" w:lineRule="auto"/>
        <w:ind w:left="426"/>
        <w:jc w:val="both"/>
        <w:rPr>
          <w:rStyle w:val="w"/>
          <w:rFonts w:cstheme="minorHAnsi"/>
          <w:color w:val="000000"/>
          <w:sz w:val="24"/>
          <w:szCs w:val="24"/>
          <w:shd w:val="clear" w:color="auto" w:fill="FFFFFF"/>
        </w:rPr>
      </w:pPr>
    </w:p>
    <w:p w:rsidR="00110D69" w:rsidRPr="0060390D" w:rsidRDefault="00110D69" w:rsidP="00110D69">
      <w:pPr>
        <w:pStyle w:val="a3"/>
        <w:spacing w:after="0" w:line="240" w:lineRule="auto"/>
        <w:ind w:left="426"/>
        <w:jc w:val="both"/>
        <w:rPr>
          <w:rFonts w:cstheme="minorHAnsi"/>
          <w:bCs/>
          <w:sz w:val="24"/>
          <w:szCs w:val="24"/>
        </w:rPr>
      </w:pPr>
      <w:r w:rsidRPr="0060390D">
        <w:rPr>
          <w:rFonts w:cstheme="minorHAnsi"/>
          <w:bCs/>
          <w:sz w:val="24"/>
          <w:szCs w:val="24"/>
        </w:rPr>
        <w:t xml:space="preserve"> </w:t>
      </w:r>
    </w:p>
    <w:p w:rsidR="00110D69" w:rsidRPr="0060390D" w:rsidRDefault="0060390D" w:rsidP="00110D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390D">
        <w:rPr>
          <w:rFonts w:cstheme="minorHAnsi"/>
          <w:sz w:val="24"/>
          <w:szCs w:val="24"/>
        </w:rPr>
        <w:t>2.</w:t>
      </w:r>
      <w:r w:rsidR="00110D69" w:rsidRPr="0060390D">
        <w:rPr>
          <w:rFonts w:cstheme="minorHAnsi"/>
          <w:sz w:val="24"/>
          <w:szCs w:val="24"/>
        </w:rPr>
        <w:t xml:space="preserve">Название пунктуационного знака </w:t>
      </w:r>
      <w:r w:rsidR="00110D69" w:rsidRPr="0060390D">
        <w:rPr>
          <w:rFonts w:cstheme="minorHAnsi"/>
          <w:b/>
          <w:i/>
          <w:sz w:val="24"/>
          <w:szCs w:val="24"/>
        </w:rPr>
        <w:t>запятая</w:t>
      </w:r>
      <w:r w:rsidR="00110D69" w:rsidRPr="0060390D">
        <w:rPr>
          <w:rFonts w:cstheme="minorHAnsi"/>
          <w:sz w:val="24"/>
          <w:szCs w:val="24"/>
        </w:rPr>
        <w:t xml:space="preserve"> восходит к глаголу </w:t>
      </w:r>
      <w:proofErr w:type="gramStart"/>
      <w:r w:rsidR="00110D69" w:rsidRPr="0060390D">
        <w:rPr>
          <w:rFonts w:cstheme="minorHAnsi"/>
          <w:i/>
          <w:iCs/>
          <w:sz w:val="24"/>
          <w:szCs w:val="24"/>
        </w:rPr>
        <w:t>П</w:t>
      </w:r>
      <w:proofErr w:type="gramEnd"/>
      <w:r w:rsidR="00110D69" w:rsidRPr="0060390D">
        <w:rPr>
          <w:rFonts w:cstheme="minorHAnsi"/>
          <w:i/>
          <w:iCs/>
          <w:sz w:val="24"/>
          <w:szCs w:val="24"/>
        </w:rPr>
        <w:t>ѦTИ</w:t>
      </w:r>
      <w:r w:rsidR="00110D69" w:rsidRPr="0060390D">
        <w:rPr>
          <w:rFonts w:cstheme="minorHAnsi"/>
          <w:sz w:val="24"/>
          <w:szCs w:val="24"/>
        </w:rPr>
        <w:t> (</w:t>
      </w:r>
      <w:r w:rsidR="00110D69" w:rsidRPr="0060390D">
        <w:rPr>
          <w:rFonts w:cstheme="minorHAnsi"/>
          <w:i/>
          <w:sz w:val="24"/>
          <w:szCs w:val="24"/>
        </w:rPr>
        <w:t>ПЯТИ</w:t>
      </w:r>
      <w:r w:rsidR="00110D69" w:rsidRPr="0060390D">
        <w:rPr>
          <w:rFonts w:cstheme="minorHAnsi"/>
          <w:sz w:val="24"/>
          <w:szCs w:val="24"/>
        </w:rPr>
        <w:t xml:space="preserve">) – задерживать, то есть это знак, который при чтении задерживает речь. Этимологически родственным ему является и общий термин для всех </w:t>
      </w:r>
      <w:r w:rsidR="00110D69" w:rsidRPr="0060390D">
        <w:rPr>
          <w:rFonts w:cstheme="minorHAnsi"/>
          <w:b/>
          <w:i/>
          <w:sz w:val="24"/>
          <w:szCs w:val="24"/>
        </w:rPr>
        <w:t>знаков препинания</w:t>
      </w:r>
      <w:proofErr w:type="gramStart"/>
      <w:r w:rsidR="00110D69" w:rsidRPr="0060390D">
        <w:rPr>
          <w:rFonts w:cstheme="minorHAnsi"/>
          <w:sz w:val="24"/>
          <w:szCs w:val="24"/>
        </w:rPr>
        <w:t xml:space="preserve"> ,</w:t>
      </w:r>
      <w:proofErr w:type="gramEnd"/>
      <w:r w:rsidR="00110D69" w:rsidRPr="0060390D">
        <w:rPr>
          <w:rFonts w:cstheme="minorHAnsi"/>
          <w:sz w:val="24"/>
          <w:szCs w:val="24"/>
        </w:rPr>
        <w:t xml:space="preserve"> ведь они все служат для обозначения остановки в речи. Если человек спотыкается, останавливается в своем движении, мы говорим, что он </w:t>
      </w:r>
      <w:r w:rsidR="00110D69" w:rsidRPr="0060390D">
        <w:rPr>
          <w:rFonts w:cstheme="minorHAnsi"/>
          <w:b/>
          <w:i/>
          <w:sz w:val="24"/>
          <w:szCs w:val="24"/>
        </w:rPr>
        <w:t>запнулся</w:t>
      </w:r>
      <w:r w:rsidR="00110D69" w:rsidRPr="0060390D">
        <w:rPr>
          <w:rFonts w:cstheme="minorHAnsi"/>
          <w:sz w:val="24"/>
          <w:szCs w:val="24"/>
        </w:rPr>
        <w:t xml:space="preserve">. То, что мешает в движении вперед, мы называем словами </w:t>
      </w:r>
      <w:r w:rsidR="00110D69" w:rsidRPr="0060390D">
        <w:rPr>
          <w:rFonts w:cstheme="minorHAnsi"/>
          <w:b/>
          <w:i/>
          <w:sz w:val="24"/>
          <w:szCs w:val="24"/>
        </w:rPr>
        <w:t>препятствие</w:t>
      </w:r>
      <w:r w:rsidR="00110D69" w:rsidRPr="0060390D">
        <w:rPr>
          <w:rFonts w:cstheme="minorHAnsi"/>
          <w:sz w:val="24"/>
          <w:szCs w:val="24"/>
        </w:rPr>
        <w:t xml:space="preserve"> или </w:t>
      </w:r>
      <w:r w:rsidR="00110D69" w:rsidRPr="0060390D">
        <w:rPr>
          <w:rFonts w:cstheme="minorHAnsi"/>
          <w:b/>
          <w:i/>
          <w:sz w:val="24"/>
          <w:szCs w:val="24"/>
        </w:rPr>
        <w:t>….</w:t>
      </w:r>
      <w:r w:rsidR="00110D69" w:rsidRPr="0060390D">
        <w:rPr>
          <w:rFonts w:cstheme="minorHAnsi"/>
          <w:sz w:val="24"/>
          <w:szCs w:val="24"/>
        </w:rPr>
        <w:t xml:space="preserve">, они тоже восходят к глаголу </w:t>
      </w:r>
      <w:proofErr w:type="gramStart"/>
      <w:r w:rsidR="00110D69" w:rsidRPr="0060390D">
        <w:rPr>
          <w:rFonts w:cstheme="minorHAnsi"/>
          <w:i/>
          <w:iCs/>
          <w:sz w:val="24"/>
          <w:szCs w:val="24"/>
        </w:rPr>
        <w:t>П</w:t>
      </w:r>
      <w:proofErr w:type="gramEnd"/>
      <w:r w:rsidR="00110D69" w:rsidRPr="0060390D">
        <w:rPr>
          <w:rFonts w:cstheme="minorHAnsi"/>
          <w:i/>
          <w:iCs/>
          <w:sz w:val="24"/>
          <w:szCs w:val="24"/>
        </w:rPr>
        <w:t>ѦTИ</w:t>
      </w:r>
      <w:r w:rsidR="00110D69" w:rsidRPr="0060390D">
        <w:rPr>
          <w:rFonts w:cstheme="minorHAnsi"/>
          <w:sz w:val="24"/>
          <w:szCs w:val="24"/>
        </w:rPr>
        <w:t xml:space="preserve">. Застежка, которую вставляют в петли манжет на рубашке, называется </w:t>
      </w:r>
      <w:r w:rsidR="00110D69" w:rsidRPr="0060390D">
        <w:rPr>
          <w:rFonts w:cstheme="minorHAnsi"/>
          <w:b/>
          <w:i/>
          <w:sz w:val="24"/>
          <w:szCs w:val="24"/>
        </w:rPr>
        <w:t>запонка</w:t>
      </w:r>
      <w:proofErr w:type="gramStart"/>
      <w:r w:rsidR="00110D69" w:rsidRPr="0060390D">
        <w:rPr>
          <w:rFonts w:cstheme="minorHAnsi"/>
          <w:sz w:val="24"/>
          <w:szCs w:val="24"/>
        </w:rPr>
        <w:t xml:space="preserve"> ,</w:t>
      </w:r>
      <w:proofErr w:type="gramEnd"/>
      <w:r w:rsidR="00110D69" w:rsidRPr="0060390D">
        <w:rPr>
          <w:rFonts w:cstheme="minorHAnsi"/>
          <w:sz w:val="24"/>
          <w:szCs w:val="24"/>
        </w:rPr>
        <w:t xml:space="preserve"> то есть это то, что удерживает рукав, не дает ему двигаться.</w:t>
      </w:r>
    </w:p>
    <w:p w:rsidR="00110D69" w:rsidRPr="0060390D" w:rsidRDefault="00110D69" w:rsidP="00110D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0D69" w:rsidRPr="0060390D" w:rsidRDefault="00110D69" w:rsidP="00110D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0D69" w:rsidRPr="0060390D" w:rsidRDefault="0060390D" w:rsidP="0060390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</w:p>
    <w:p w:rsidR="00110D69" w:rsidRPr="0060390D" w:rsidRDefault="00110D69" w:rsidP="00110D69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0390D">
        <w:rPr>
          <w:rFonts w:cstheme="minorHAnsi"/>
          <w:i/>
          <w:iCs/>
          <w:sz w:val="24"/>
          <w:szCs w:val="24"/>
          <w:lang w:val="en-US"/>
        </w:rPr>
        <w:t xml:space="preserve">I </w:t>
      </w:r>
      <w:proofErr w:type="spellStart"/>
      <w:r w:rsidRPr="0060390D">
        <w:rPr>
          <w:rFonts w:cstheme="minorHAnsi"/>
          <w:i/>
          <w:iCs/>
          <w:sz w:val="24"/>
          <w:szCs w:val="24"/>
          <w:lang w:val="en-US"/>
        </w:rPr>
        <w:t>przed</w:t>
      </w:r>
      <w:proofErr w:type="spellEnd"/>
      <w:r w:rsidRPr="0060390D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60390D">
        <w:rPr>
          <w:rFonts w:cstheme="minorHAnsi"/>
          <w:i/>
          <w:iCs/>
          <w:sz w:val="24"/>
          <w:szCs w:val="24"/>
          <w:lang w:val="en-US"/>
        </w:rPr>
        <w:t>naszym</w:t>
      </w:r>
      <w:proofErr w:type="spellEnd"/>
      <w:r w:rsidRPr="0060390D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60390D">
        <w:rPr>
          <w:rFonts w:cstheme="minorHAnsi"/>
          <w:i/>
          <w:iCs/>
          <w:sz w:val="24"/>
          <w:szCs w:val="24"/>
          <w:lang w:val="en-US"/>
        </w:rPr>
        <w:t>okienkiem</w:t>
      </w:r>
      <w:proofErr w:type="spellEnd"/>
      <w:r w:rsidRPr="0060390D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60390D">
        <w:rPr>
          <w:rFonts w:cstheme="minorHAnsi"/>
          <w:i/>
          <w:iCs/>
          <w:sz w:val="24"/>
          <w:szCs w:val="24"/>
          <w:lang w:val="en-US"/>
        </w:rPr>
        <w:t>słońce</w:t>
      </w:r>
      <w:proofErr w:type="spellEnd"/>
      <w:r w:rsidRPr="0060390D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60390D">
        <w:rPr>
          <w:rFonts w:cstheme="minorHAnsi"/>
          <w:i/>
          <w:iCs/>
          <w:sz w:val="24"/>
          <w:szCs w:val="24"/>
          <w:lang w:val="en-US"/>
        </w:rPr>
        <w:t>zaświeci</w:t>
      </w:r>
      <w:proofErr w:type="spellEnd"/>
      <w:r w:rsidRPr="0060390D">
        <w:rPr>
          <w:rFonts w:cstheme="minorHAnsi"/>
          <w:i/>
          <w:iCs/>
          <w:sz w:val="24"/>
          <w:szCs w:val="24"/>
          <w:lang w:val="en-US"/>
        </w:rPr>
        <w:t xml:space="preserve"> (</w:t>
      </w:r>
      <w:r w:rsidRPr="0060390D">
        <w:rPr>
          <w:rFonts w:cstheme="minorHAnsi"/>
          <w:i/>
          <w:iCs/>
          <w:sz w:val="24"/>
          <w:szCs w:val="24"/>
        </w:rPr>
        <w:t>пол</w:t>
      </w:r>
      <w:r w:rsidRPr="0060390D">
        <w:rPr>
          <w:rFonts w:cstheme="minorHAnsi"/>
          <w:i/>
          <w:iCs/>
          <w:sz w:val="24"/>
          <w:szCs w:val="24"/>
          <w:lang w:val="en-US"/>
        </w:rPr>
        <w:t>.).</w:t>
      </w:r>
      <w:proofErr w:type="gramEnd"/>
      <w:r w:rsidRPr="0060390D">
        <w:rPr>
          <w:rFonts w:cstheme="minorHAnsi"/>
          <w:iCs/>
          <w:sz w:val="24"/>
          <w:szCs w:val="24"/>
          <w:lang w:val="en-US"/>
        </w:rPr>
        <w:t xml:space="preserve"> </w:t>
      </w:r>
      <w:r w:rsidRPr="0060390D">
        <w:rPr>
          <w:rFonts w:cstheme="minorHAnsi"/>
          <w:iCs/>
          <w:sz w:val="24"/>
          <w:szCs w:val="24"/>
        </w:rPr>
        <w:t>Будет  и на нашей улице праздник.</w:t>
      </w:r>
    </w:p>
    <w:p w:rsidR="00110D69" w:rsidRPr="0060390D" w:rsidRDefault="00110D69" w:rsidP="00110D69">
      <w:pPr>
        <w:spacing w:after="0" w:line="240" w:lineRule="auto"/>
        <w:rPr>
          <w:rFonts w:cstheme="minorHAnsi"/>
          <w:iCs/>
          <w:sz w:val="24"/>
          <w:szCs w:val="24"/>
        </w:rPr>
      </w:pPr>
      <w:proofErr w:type="spellStart"/>
      <w:r w:rsidRPr="0060390D">
        <w:rPr>
          <w:rFonts w:cstheme="minorHAnsi"/>
          <w:i/>
          <w:iCs/>
          <w:sz w:val="24"/>
          <w:szCs w:val="24"/>
        </w:rPr>
        <w:t>Бързата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 работа</w:t>
      </w:r>
      <w:r w:rsidRPr="0060390D">
        <w:rPr>
          <w:rFonts w:cstheme="minorHAnsi"/>
          <w:sz w:val="24"/>
          <w:szCs w:val="24"/>
        </w:rPr>
        <w:t xml:space="preserve"> </w:t>
      </w:r>
      <w:r w:rsidRPr="0060390D">
        <w:rPr>
          <w:rFonts w:cstheme="minorHAnsi"/>
          <w:i/>
          <w:iCs/>
          <w:sz w:val="24"/>
          <w:szCs w:val="24"/>
        </w:rPr>
        <w:t>—</w:t>
      </w:r>
      <w:r w:rsidRPr="0060390D">
        <w:rPr>
          <w:rFonts w:cstheme="minorHAnsi"/>
          <w:sz w:val="24"/>
          <w:szCs w:val="24"/>
        </w:rPr>
        <w:t xml:space="preserve"> </w:t>
      </w:r>
      <w:r w:rsidRPr="0060390D">
        <w:rPr>
          <w:rFonts w:cstheme="minorHAnsi"/>
          <w:i/>
          <w:iCs/>
          <w:sz w:val="24"/>
          <w:szCs w:val="24"/>
        </w:rPr>
        <w:t xml:space="preserve">срам за </w:t>
      </w:r>
      <w:proofErr w:type="spellStart"/>
      <w:r w:rsidRPr="0060390D">
        <w:rPr>
          <w:rFonts w:cstheme="minorHAnsi"/>
          <w:i/>
          <w:iCs/>
          <w:sz w:val="24"/>
          <w:szCs w:val="24"/>
        </w:rPr>
        <w:t>майстора</w:t>
      </w:r>
      <w:proofErr w:type="spellEnd"/>
      <w:r w:rsidRPr="0060390D">
        <w:rPr>
          <w:rFonts w:cstheme="minorHAnsi"/>
          <w:sz w:val="24"/>
          <w:szCs w:val="24"/>
        </w:rPr>
        <w:t xml:space="preserve"> </w:t>
      </w:r>
      <w:r w:rsidRPr="0060390D">
        <w:rPr>
          <w:rFonts w:cstheme="minorHAnsi"/>
          <w:i/>
          <w:iCs/>
          <w:sz w:val="24"/>
          <w:szCs w:val="24"/>
        </w:rPr>
        <w:t>(</w:t>
      </w:r>
      <w:proofErr w:type="spellStart"/>
      <w:r w:rsidRPr="0060390D">
        <w:rPr>
          <w:rFonts w:cstheme="minorHAnsi"/>
          <w:i/>
          <w:iCs/>
          <w:sz w:val="24"/>
          <w:szCs w:val="24"/>
        </w:rPr>
        <w:t>болг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.). </w:t>
      </w:r>
      <w:r w:rsidRPr="0060390D">
        <w:rPr>
          <w:rFonts w:cstheme="minorHAnsi"/>
          <w:iCs/>
          <w:sz w:val="24"/>
          <w:szCs w:val="24"/>
        </w:rPr>
        <w:t>Дело мастера боится.</w:t>
      </w:r>
    </w:p>
    <w:p w:rsidR="00110D69" w:rsidRPr="0060390D" w:rsidRDefault="00110D69" w:rsidP="00110D69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60390D">
        <w:rPr>
          <w:rFonts w:cstheme="minorHAnsi"/>
          <w:i/>
          <w:iCs/>
          <w:sz w:val="24"/>
          <w:szCs w:val="24"/>
          <w:lang w:val="en-US"/>
        </w:rPr>
        <w:t>Jak</w:t>
      </w:r>
      <w:r w:rsidRPr="0060390D">
        <w:rPr>
          <w:rFonts w:cstheme="minorHAnsi"/>
          <w:i/>
          <w:iCs/>
          <w:sz w:val="24"/>
          <w:szCs w:val="24"/>
        </w:rPr>
        <w:t>ý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 </w:t>
      </w:r>
      <w:r w:rsidRPr="0060390D">
        <w:rPr>
          <w:rFonts w:cstheme="minorHAnsi"/>
          <w:i/>
          <w:iCs/>
          <w:sz w:val="24"/>
          <w:szCs w:val="24"/>
          <w:lang w:val="en-US"/>
        </w:rPr>
        <w:t>p</w:t>
      </w:r>
      <w:proofErr w:type="spellStart"/>
      <w:r w:rsidRPr="0060390D">
        <w:rPr>
          <w:rFonts w:cstheme="minorHAnsi"/>
          <w:i/>
          <w:iCs/>
          <w:sz w:val="24"/>
          <w:szCs w:val="24"/>
        </w:rPr>
        <w:t>á</w:t>
      </w:r>
      <w:proofErr w:type="spellEnd"/>
      <w:r w:rsidRPr="0060390D">
        <w:rPr>
          <w:rFonts w:cstheme="minorHAnsi"/>
          <w:i/>
          <w:iCs/>
          <w:sz w:val="24"/>
          <w:szCs w:val="24"/>
          <w:lang w:val="en-US"/>
        </w:rPr>
        <w:t>n</w:t>
      </w:r>
      <w:r w:rsidRPr="0060390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60390D">
        <w:rPr>
          <w:rFonts w:cstheme="minorHAnsi"/>
          <w:i/>
          <w:iCs/>
          <w:sz w:val="24"/>
          <w:szCs w:val="24"/>
          <w:lang w:val="en-US"/>
        </w:rPr>
        <w:t>takov</w:t>
      </w:r>
      <w:r w:rsidRPr="0060390D">
        <w:rPr>
          <w:rFonts w:cstheme="minorHAnsi"/>
          <w:i/>
          <w:iCs/>
          <w:sz w:val="24"/>
          <w:szCs w:val="24"/>
        </w:rPr>
        <w:t>ý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60390D">
        <w:rPr>
          <w:rFonts w:cstheme="minorHAnsi"/>
          <w:i/>
          <w:iCs/>
          <w:sz w:val="24"/>
          <w:szCs w:val="24"/>
          <w:lang w:val="en-US"/>
        </w:rPr>
        <w:t>pes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 (</w:t>
      </w:r>
      <w:proofErr w:type="spellStart"/>
      <w:r w:rsidRPr="0060390D">
        <w:rPr>
          <w:rFonts w:cstheme="minorHAnsi"/>
          <w:i/>
          <w:iCs/>
          <w:sz w:val="24"/>
          <w:szCs w:val="24"/>
        </w:rPr>
        <w:t>чеш</w:t>
      </w:r>
      <w:proofErr w:type="spellEnd"/>
      <w:r w:rsidRPr="0060390D">
        <w:rPr>
          <w:rFonts w:cstheme="minorHAnsi"/>
          <w:i/>
          <w:iCs/>
          <w:sz w:val="24"/>
          <w:szCs w:val="24"/>
        </w:rPr>
        <w:t>.).</w:t>
      </w:r>
      <w:proofErr w:type="gramEnd"/>
      <w:r w:rsidRPr="0060390D">
        <w:rPr>
          <w:rFonts w:cstheme="minorHAnsi"/>
          <w:i/>
          <w:iCs/>
          <w:sz w:val="24"/>
          <w:szCs w:val="24"/>
        </w:rPr>
        <w:t xml:space="preserve">  </w:t>
      </w:r>
      <w:r w:rsidRPr="0060390D">
        <w:rPr>
          <w:rFonts w:cstheme="minorHAnsi"/>
          <w:iCs/>
          <w:sz w:val="24"/>
          <w:szCs w:val="24"/>
        </w:rPr>
        <w:t>Каков поп таков и приход.</w:t>
      </w:r>
    </w:p>
    <w:p w:rsidR="00110D69" w:rsidRPr="0060390D" w:rsidRDefault="00110D69" w:rsidP="00110D69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0390D">
        <w:rPr>
          <w:rFonts w:cstheme="minorHAnsi"/>
          <w:i/>
          <w:iCs/>
          <w:sz w:val="24"/>
          <w:szCs w:val="24"/>
          <w:lang w:val="en-US"/>
        </w:rPr>
        <w:t>Myszy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60390D">
        <w:rPr>
          <w:rFonts w:cstheme="minorHAnsi"/>
          <w:i/>
          <w:iCs/>
          <w:sz w:val="24"/>
          <w:szCs w:val="24"/>
          <w:lang w:val="en-US"/>
        </w:rPr>
        <w:t>ta</w:t>
      </w:r>
      <w:r w:rsidRPr="0060390D">
        <w:rPr>
          <w:rFonts w:cstheme="minorHAnsi"/>
          <w:i/>
          <w:iCs/>
          <w:sz w:val="24"/>
          <w:szCs w:val="24"/>
        </w:rPr>
        <w:t>ń</w:t>
      </w:r>
      <w:r w:rsidRPr="0060390D">
        <w:rPr>
          <w:rFonts w:cstheme="minorHAnsi"/>
          <w:i/>
          <w:iCs/>
          <w:sz w:val="24"/>
          <w:szCs w:val="24"/>
          <w:lang w:val="en-US"/>
        </w:rPr>
        <w:t>cuj</w:t>
      </w:r>
      <w:r w:rsidRPr="0060390D">
        <w:rPr>
          <w:rFonts w:cstheme="minorHAnsi"/>
          <w:i/>
          <w:iCs/>
          <w:sz w:val="24"/>
          <w:szCs w:val="24"/>
        </w:rPr>
        <w:t>ą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60390D">
        <w:rPr>
          <w:rFonts w:cstheme="minorHAnsi"/>
          <w:i/>
          <w:iCs/>
          <w:sz w:val="24"/>
          <w:szCs w:val="24"/>
          <w:lang w:val="en-US"/>
        </w:rPr>
        <w:t>gdy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proofErr w:type="gramStart"/>
      <w:r w:rsidRPr="0060390D">
        <w:rPr>
          <w:rFonts w:cstheme="minorHAnsi"/>
          <w:i/>
          <w:iCs/>
          <w:sz w:val="24"/>
          <w:szCs w:val="24"/>
          <w:lang w:val="en-US"/>
        </w:rPr>
        <w:t>kota</w:t>
      </w:r>
      <w:proofErr w:type="spellEnd"/>
      <w:proofErr w:type="gramEnd"/>
      <w:r w:rsidRPr="0060390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60390D">
        <w:rPr>
          <w:rFonts w:cstheme="minorHAnsi"/>
          <w:i/>
          <w:iCs/>
          <w:sz w:val="24"/>
          <w:szCs w:val="24"/>
          <w:lang w:val="en-US"/>
        </w:rPr>
        <w:t>nie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60390D">
        <w:rPr>
          <w:rFonts w:cstheme="minorHAnsi"/>
          <w:i/>
          <w:iCs/>
          <w:sz w:val="24"/>
          <w:szCs w:val="24"/>
          <w:lang w:val="en-US"/>
        </w:rPr>
        <w:t>czuj</w:t>
      </w:r>
      <w:r w:rsidRPr="0060390D">
        <w:rPr>
          <w:rFonts w:cstheme="minorHAnsi"/>
          <w:i/>
          <w:iCs/>
          <w:sz w:val="24"/>
          <w:szCs w:val="24"/>
        </w:rPr>
        <w:t>ą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 (пол.).</w:t>
      </w:r>
      <w:r w:rsidRPr="0060390D">
        <w:rPr>
          <w:rFonts w:cstheme="minorHAnsi"/>
          <w:sz w:val="24"/>
          <w:szCs w:val="24"/>
        </w:rPr>
        <w:t xml:space="preserve"> Кот из дома мыши в пляс.</w:t>
      </w:r>
    </w:p>
    <w:p w:rsidR="00110D69" w:rsidRPr="0060390D" w:rsidRDefault="00110D69" w:rsidP="00110D69">
      <w:pPr>
        <w:spacing w:after="0" w:line="240" w:lineRule="auto"/>
        <w:rPr>
          <w:rFonts w:cstheme="minorHAnsi"/>
          <w:i/>
          <w:iCs/>
          <w:sz w:val="24"/>
          <w:szCs w:val="24"/>
        </w:rPr>
      </w:pPr>
      <w:proofErr w:type="spellStart"/>
      <w:r w:rsidRPr="0060390D">
        <w:rPr>
          <w:rFonts w:cstheme="minorHAnsi"/>
          <w:i/>
          <w:iCs/>
          <w:sz w:val="24"/>
          <w:szCs w:val="24"/>
        </w:rPr>
        <w:t>Якби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 знав, де </w:t>
      </w:r>
      <w:proofErr w:type="spellStart"/>
      <w:r w:rsidRPr="0060390D">
        <w:rPr>
          <w:rFonts w:cstheme="minorHAnsi"/>
          <w:i/>
          <w:iCs/>
          <w:sz w:val="24"/>
          <w:szCs w:val="24"/>
        </w:rPr>
        <w:t>впадеш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, то </w:t>
      </w:r>
      <w:proofErr w:type="spellStart"/>
      <w:r w:rsidRPr="0060390D">
        <w:rPr>
          <w:rFonts w:cstheme="minorHAnsi"/>
          <w:i/>
          <w:iCs/>
          <w:sz w:val="24"/>
          <w:szCs w:val="24"/>
        </w:rPr>
        <w:t>й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60390D">
        <w:rPr>
          <w:rFonts w:cstheme="minorHAnsi"/>
          <w:i/>
          <w:iCs/>
          <w:sz w:val="24"/>
          <w:szCs w:val="24"/>
        </w:rPr>
        <w:t>сіна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proofErr w:type="gramStart"/>
      <w:r w:rsidRPr="0060390D">
        <w:rPr>
          <w:rFonts w:cstheme="minorHAnsi"/>
          <w:i/>
          <w:iCs/>
          <w:sz w:val="24"/>
          <w:szCs w:val="24"/>
        </w:rPr>
        <w:t>п</w:t>
      </w:r>
      <w:proofErr w:type="gramEnd"/>
      <w:r w:rsidRPr="0060390D">
        <w:rPr>
          <w:rFonts w:cstheme="minorHAnsi"/>
          <w:i/>
          <w:iCs/>
          <w:sz w:val="24"/>
          <w:szCs w:val="24"/>
        </w:rPr>
        <w:t>ідклав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60390D">
        <w:rPr>
          <w:rFonts w:cstheme="minorHAnsi"/>
          <w:i/>
          <w:iCs/>
          <w:sz w:val="24"/>
          <w:szCs w:val="24"/>
        </w:rPr>
        <w:t>би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 (</w:t>
      </w:r>
      <w:proofErr w:type="spellStart"/>
      <w:r w:rsidRPr="0060390D">
        <w:rPr>
          <w:rFonts w:cstheme="minorHAnsi"/>
          <w:i/>
          <w:iCs/>
          <w:sz w:val="24"/>
          <w:szCs w:val="24"/>
        </w:rPr>
        <w:t>укр</w:t>
      </w:r>
      <w:proofErr w:type="spellEnd"/>
      <w:r w:rsidRPr="0060390D">
        <w:rPr>
          <w:rFonts w:cstheme="minorHAnsi"/>
          <w:i/>
          <w:iCs/>
          <w:sz w:val="24"/>
          <w:szCs w:val="24"/>
        </w:rPr>
        <w:t xml:space="preserve">.). </w:t>
      </w:r>
      <w:proofErr w:type="gramStart"/>
      <w:r w:rsidRPr="0060390D">
        <w:rPr>
          <w:rFonts w:cstheme="minorHAnsi"/>
          <w:color w:val="333333"/>
          <w:sz w:val="24"/>
          <w:szCs w:val="24"/>
          <w:shd w:val="clear" w:color="auto" w:fill="FFFFFF"/>
        </w:rPr>
        <w:t>Кабы</w:t>
      </w:r>
      <w:proofErr w:type="gramEnd"/>
      <w:r w:rsidRPr="0060390D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60390D">
        <w:rPr>
          <w:rFonts w:cstheme="minorHAnsi"/>
          <w:bCs/>
          <w:color w:val="333333"/>
          <w:sz w:val="24"/>
          <w:szCs w:val="24"/>
          <w:shd w:val="clear" w:color="auto" w:fill="FFFFFF"/>
        </w:rPr>
        <w:t>знал</w:t>
      </w:r>
      <w:r w:rsidRPr="0060390D">
        <w:rPr>
          <w:rFonts w:cstheme="minorHAnsi"/>
          <w:color w:val="333333"/>
          <w:sz w:val="24"/>
          <w:szCs w:val="24"/>
          <w:shd w:val="clear" w:color="auto" w:fill="FFFFFF"/>
        </w:rPr>
        <w:t>, </w:t>
      </w:r>
      <w:r w:rsidRPr="0060390D">
        <w:rPr>
          <w:rFonts w:cstheme="minorHAnsi"/>
          <w:bCs/>
          <w:color w:val="333333"/>
          <w:sz w:val="24"/>
          <w:szCs w:val="24"/>
          <w:shd w:val="clear" w:color="auto" w:fill="FFFFFF"/>
        </w:rPr>
        <w:t>где</w:t>
      </w:r>
      <w:r w:rsidRPr="0060390D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60390D">
        <w:rPr>
          <w:rFonts w:cstheme="minorHAnsi"/>
          <w:bCs/>
          <w:color w:val="333333"/>
          <w:sz w:val="24"/>
          <w:szCs w:val="24"/>
          <w:shd w:val="clear" w:color="auto" w:fill="FFFFFF"/>
        </w:rPr>
        <w:t>упасть</w:t>
      </w:r>
      <w:r w:rsidRPr="0060390D">
        <w:rPr>
          <w:rFonts w:cstheme="minorHAnsi"/>
          <w:color w:val="333333"/>
          <w:sz w:val="24"/>
          <w:szCs w:val="24"/>
          <w:shd w:val="clear" w:color="auto" w:fill="FFFFFF"/>
        </w:rPr>
        <w:t>, соломки бы подостлал.</w:t>
      </w:r>
    </w:p>
    <w:p w:rsidR="00110D69" w:rsidRPr="0060390D" w:rsidRDefault="00110D69" w:rsidP="00110D69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110D69" w:rsidRPr="0060390D" w:rsidRDefault="00110D69" w:rsidP="00110D69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110D69" w:rsidRPr="0060390D" w:rsidRDefault="00110D69" w:rsidP="00110D69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110D69" w:rsidRPr="0060390D" w:rsidRDefault="0060390D" w:rsidP="0060390D">
      <w:pPr>
        <w:jc w:val="both"/>
        <w:rPr>
          <w:rFonts w:cstheme="minorHAnsi"/>
          <w:sz w:val="24"/>
          <w:szCs w:val="24"/>
        </w:rPr>
      </w:pPr>
      <w:r w:rsidRPr="0060390D">
        <w:rPr>
          <w:rFonts w:cstheme="minorHAnsi"/>
          <w:sz w:val="24"/>
          <w:szCs w:val="24"/>
        </w:rPr>
        <w:t>4.</w:t>
      </w:r>
    </w:p>
    <w:p w:rsidR="00110D69" w:rsidRPr="0060390D" w:rsidRDefault="00110D69" w:rsidP="00110D69">
      <w:pPr>
        <w:pStyle w:val="a3"/>
        <w:ind w:left="426"/>
        <w:jc w:val="both"/>
        <w:rPr>
          <w:rFonts w:cstheme="minorHAnsi"/>
          <w:sz w:val="24"/>
          <w:szCs w:val="24"/>
        </w:rPr>
      </w:pPr>
      <w:r w:rsidRPr="0060390D">
        <w:rPr>
          <w:rFonts w:cstheme="minorHAnsi"/>
          <w:sz w:val="24"/>
          <w:szCs w:val="24"/>
        </w:rPr>
        <w:t xml:space="preserve">Алкоголик </w:t>
      </w:r>
      <w:proofErr w:type="gramStart"/>
      <w:r w:rsidRPr="0060390D">
        <w:rPr>
          <w:rFonts w:cstheme="minorHAnsi"/>
          <w:sz w:val="24"/>
          <w:szCs w:val="24"/>
        </w:rPr>
        <w:t>–о</w:t>
      </w:r>
      <w:proofErr w:type="gramEnd"/>
      <w:r w:rsidRPr="0060390D">
        <w:rPr>
          <w:rFonts w:cstheme="minorHAnsi"/>
          <w:sz w:val="24"/>
          <w:szCs w:val="24"/>
        </w:rPr>
        <w:t xml:space="preserve">т слова алкоголь при помощи суффикса </w:t>
      </w:r>
      <w:r w:rsidRPr="0060390D">
        <w:rPr>
          <w:rFonts w:cstheme="minorHAnsi"/>
          <w:b/>
          <w:sz w:val="24"/>
          <w:szCs w:val="24"/>
        </w:rPr>
        <w:t>–</w:t>
      </w:r>
      <w:proofErr w:type="spellStart"/>
      <w:r w:rsidRPr="0060390D">
        <w:rPr>
          <w:rFonts w:cstheme="minorHAnsi"/>
          <w:b/>
          <w:sz w:val="24"/>
          <w:szCs w:val="24"/>
        </w:rPr>
        <w:t>ик</w:t>
      </w:r>
      <w:proofErr w:type="spellEnd"/>
      <w:r w:rsidRPr="0060390D">
        <w:rPr>
          <w:rFonts w:cstheme="minorHAnsi"/>
          <w:b/>
          <w:sz w:val="24"/>
          <w:szCs w:val="24"/>
        </w:rPr>
        <w:t xml:space="preserve">, </w:t>
      </w:r>
      <w:r w:rsidRPr="0060390D">
        <w:rPr>
          <w:rFonts w:cstheme="minorHAnsi"/>
          <w:sz w:val="24"/>
          <w:szCs w:val="24"/>
        </w:rPr>
        <w:t>суффиксальный способ.</w:t>
      </w:r>
    </w:p>
    <w:p w:rsidR="00110D69" w:rsidRPr="0060390D" w:rsidRDefault="00110D69" w:rsidP="00110D69">
      <w:pPr>
        <w:pStyle w:val="a3"/>
        <w:ind w:left="426"/>
        <w:jc w:val="both"/>
        <w:rPr>
          <w:rFonts w:cstheme="minorHAnsi"/>
          <w:sz w:val="24"/>
          <w:szCs w:val="24"/>
        </w:rPr>
      </w:pPr>
      <w:r w:rsidRPr="0060390D">
        <w:rPr>
          <w:rFonts w:cstheme="minorHAnsi"/>
          <w:sz w:val="24"/>
          <w:szCs w:val="24"/>
        </w:rPr>
        <w:t xml:space="preserve"> </w:t>
      </w:r>
      <w:proofErr w:type="spellStart"/>
      <w:r w:rsidRPr="0060390D">
        <w:rPr>
          <w:rFonts w:cstheme="minorHAnsi"/>
          <w:sz w:val="24"/>
          <w:szCs w:val="24"/>
        </w:rPr>
        <w:t>Трудоголик</w:t>
      </w:r>
      <w:proofErr w:type="spellEnd"/>
      <w:r w:rsidRPr="0060390D">
        <w:rPr>
          <w:rFonts w:cstheme="minorHAnsi"/>
          <w:sz w:val="24"/>
          <w:szCs w:val="24"/>
        </w:rPr>
        <w:t xml:space="preserve"> </w:t>
      </w:r>
      <w:proofErr w:type="gramStart"/>
      <w:r w:rsidRPr="0060390D">
        <w:rPr>
          <w:rFonts w:cstheme="minorHAnsi"/>
          <w:sz w:val="24"/>
          <w:szCs w:val="24"/>
        </w:rPr>
        <w:t>–о</w:t>
      </w:r>
      <w:proofErr w:type="gramEnd"/>
      <w:r w:rsidRPr="0060390D">
        <w:rPr>
          <w:rFonts w:cstheme="minorHAnsi"/>
          <w:sz w:val="24"/>
          <w:szCs w:val="24"/>
        </w:rPr>
        <w:t xml:space="preserve">т слова труд и </w:t>
      </w:r>
      <w:proofErr w:type="spellStart"/>
      <w:r w:rsidRPr="0060390D">
        <w:rPr>
          <w:rFonts w:cstheme="minorHAnsi"/>
          <w:sz w:val="24"/>
          <w:szCs w:val="24"/>
        </w:rPr>
        <w:t>анг</w:t>
      </w:r>
      <w:proofErr w:type="spellEnd"/>
      <w:r w:rsidRPr="0060390D">
        <w:rPr>
          <w:rFonts w:cstheme="minorHAnsi"/>
          <w:sz w:val="24"/>
          <w:szCs w:val="24"/>
        </w:rPr>
        <w:t xml:space="preserve">. суффикса – </w:t>
      </w:r>
      <w:proofErr w:type="spellStart"/>
      <w:r w:rsidRPr="0060390D">
        <w:rPr>
          <w:rFonts w:cstheme="minorHAnsi"/>
          <w:sz w:val="24"/>
          <w:szCs w:val="24"/>
          <w:lang w:val="en-US"/>
        </w:rPr>
        <w:t>holic</w:t>
      </w:r>
      <w:proofErr w:type="spellEnd"/>
      <w:r w:rsidRPr="0060390D">
        <w:rPr>
          <w:rFonts w:cstheme="minorHAnsi"/>
          <w:sz w:val="24"/>
          <w:szCs w:val="24"/>
        </w:rPr>
        <w:t>. Человек, много работающий, получает удовольствие от неё.</w:t>
      </w:r>
      <w:r w:rsidR="0060390D" w:rsidRPr="0060390D">
        <w:rPr>
          <w:rFonts w:cstheme="minorHAnsi"/>
          <w:sz w:val="24"/>
          <w:szCs w:val="24"/>
        </w:rPr>
        <w:t xml:space="preserve"> Только вторая часть слова англоязычная.</w:t>
      </w:r>
    </w:p>
    <w:p w:rsidR="00110D69" w:rsidRPr="0060390D" w:rsidRDefault="00110D69" w:rsidP="00110D69">
      <w:pPr>
        <w:pStyle w:val="a3"/>
        <w:ind w:left="426"/>
        <w:jc w:val="both"/>
        <w:rPr>
          <w:rFonts w:cstheme="minorHAnsi"/>
          <w:sz w:val="24"/>
          <w:szCs w:val="24"/>
        </w:rPr>
      </w:pPr>
      <w:proofErr w:type="spellStart"/>
      <w:r w:rsidRPr="0060390D">
        <w:rPr>
          <w:rFonts w:cstheme="minorHAnsi"/>
          <w:sz w:val="24"/>
          <w:szCs w:val="24"/>
        </w:rPr>
        <w:t>Шопоголоик</w:t>
      </w:r>
      <w:proofErr w:type="spellEnd"/>
      <w:r w:rsidRPr="0060390D">
        <w:rPr>
          <w:rFonts w:cstheme="minorHAnsi"/>
          <w:sz w:val="24"/>
          <w:szCs w:val="24"/>
        </w:rPr>
        <w:t xml:space="preserve"> – </w:t>
      </w:r>
      <w:r w:rsidR="0060390D" w:rsidRPr="0060390D">
        <w:rPr>
          <w:rFonts w:cstheme="minorHAnsi"/>
          <w:sz w:val="24"/>
          <w:szCs w:val="24"/>
        </w:rPr>
        <w:t xml:space="preserve"> от слова </w:t>
      </w:r>
      <w:proofErr w:type="spellStart"/>
      <w:r w:rsidRPr="0060390D">
        <w:rPr>
          <w:rFonts w:cstheme="minorHAnsi"/>
          <w:sz w:val="24"/>
          <w:szCs w:val="24"/>
        </w:rPr>
        <w:t>шоп</w:t>
      </w:r>
      <w:proofErr w:type="spellEnd"/>
      <w:r w:rsidRPr="0060390D">
        <w:rPr>
          <w:rFonts w:cstheme="minorHAnsi"/>
          <w:sz w:val="24"/>
          <w:szCs w:val="24"/>
        </w:rPr>
        <w:t xml:space="preserve"> и голик, </w:t>
      </w:r>
      <w:proofErr w:type="spellStart"/>
      <w:r w:rsidRPr="0060390D">
        <w:rPr>
          <w:rFonts w:cstheme="minorHAnsi"/>
          <w:sz w:val="24"/>
          <w:szCs w:val="24"/>
        </w:rPr>
        <w:t>шоп</w:t>
      </w:r>
      <w:proofErr w:type="spellEnd"/>
      <w:r w:rsidRPr="0060390D">
        <w:rPr>
          <w:rFonts w:cstheme="minorHAnsi"/>
          <w:sz w:val="24"/>
          <w:szCs w:val="24"/>
        </w:rPr>
        <w:t xml:space="preserve"> – покупки + </w:t>
      </w:r>
      <w:proofErr w:type="spellStart"/>
      <w:r w:rsidRPr="0060390D">
        <w:rPr>
          <w:rFonts w:cstheme="minorHAnsi"/>
          <w:sz w:val="24"/>
          <w:szCs w:val="24"/>
          <w:lang w:val="en-US"/>
        </w:rPr>
        <w:t>holic</w:t>
      </w:r>
      <w:proofErr w:type="spellEnd"/>
      <w:r w:rsidRPr="0060390D">
        <w:rPr>
          <w:rFonts w:cstheme="minorHAnsi"/>
          <w:sz w:val="24"/>
          <w:szCs w:val="24"/>
        </w:rPr>
        <w:t>. Человек</w:t>
      </w:r>
      <w:proofErr w:type="gramStart"/>
      <w:r w:rsidRPr="0060390D">
        <w:rPr>
          <w:rFonts w:cstheme="minorHAnsi"/>
          <w:sz w:val="24"/>
          <w:szCs w:val="24"/>
        </w:rPr>
        <w:t xml:space="preserve"> ,</w:t>
      </w:r>
      <w:proofErr w:type="gramEnd"/>
      <w:r w:rsidRPr="0060390D">
        <w:rPr>
          <w:rFonts w:cstheme="minorHAnsi"/>
          <w:sz w:val="24"/>
          <w:szCs w:val="24"/>
        </w:rPr>
        <w:t xml:space="preserve"> который не пропускает ни одного магазина.</w:t>
      </w:r>
      <w:r w:rsidR="0060390D" w:rsidRPr="0060390D">
        <w:rPr>
          <w:rFonts w:cstheme="minorHAnsi"/>
          <w:sz w:val="24"/>
          <w:szCs w:val="24"/>
        </w:rPr>
        <w:t xml:space="preserve"> </w:t>
      </w:r>
      <w:proofErr w:type="spellStart"/>
      <w:r w:rsidR="0060390D" w:rsidRPr="0060390D">
        <w:rPr>
          <w:rFonts w:cstheme="minorHAnsi"/>
          <w:sz w:val="24"/>
          <w:szCs w:val="24"/>
        </w:rPr>
        <w:t>Оьа</w:t>
      </w:r>
      <w:proofErr w:type="spellEnd"/>
      <w:r w:rsidR="0060390D" w:rsidRPr="0060390D">
        <w:rPr>
          <w:rFonts w:cstheme="minorHAnsi"/>
          <w:sz w:val="24"/>
          <w:szCs w:val="24"/>
        </w:rPr>
        <w:t xml:space="preserve"> корня </w:t>
      </w:r>
      <w:proofErr w:type="gramStart"/>
      <w:r w:rsidR="0060390D" w:rsidRPr="0060390D">
        <w:rPr>
          <w:rFonts w:cstheme="minorHAnsi"/>
          <w:sz w:val="24"/>
          <w:szCs w:val="24"/>
        </w:rPr>
        <w:t>англоязычные</w:t>
      </w:r>
      <w:proofErr w:type="gramEnd"/>
      <w:r w:rsidR="0060390D" w:rsidRPr="0060390D">
        <w:rPr>
          <w:rFonts w:cstheme="minorHAnsi"/>
          <w:sz w:val="24"/>
          <w:szCs w:val="24"/>
        </w:rPr>
        <w:t>.</w:t>
      </w:r>
    </w:p>
    <w:p w:rsidR="00110D69" w:rsidRPr="0060390D" w:rsidRDefault="00110D69" w:rsidP="00110D69">
      <w:pPr>
        <w:pStyle w:val="a3"/>
        <w:ind w:left="426"/>
        <w:jc w:val="both"/>
        <w:rPr>
          <w:rFonts w:cstheme="minorHAnsi"/>
          <w:sz w:val="24"/>
          <w:szCs w:val="24"/>
        </w:rPr>
      </w:pPr>
    </w:p>
    <w:p w:rsidR="00110D69" w:rsidRPr="0060390D" w:rsidRDefault="00110D69" w:rsidP="00110D69">
      <w:pPr>
        <w:pStyle w:val="a3"/>
        <w:ind w:left="426"/>
        <w:jc w:val="both"/>
        <w:rPr>
          <w:rFonts w:cstheme="minorHAnsi"/>
          <w:sz w:val="24"/>
          <w:szCs w:val="24"/>
        </w:rPr>
      </w:pPr>
    </w:p>
    <w:p w:rsidR="00110D69" w:rsidRPr="0060390D" w:rsidRDefault="0060390D" w:rsidP="0060390D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60390D">
        <w:rPr>
          <w:rFonts w:cstheme="minorHAnsi"/>
          <w:color w:val="000000"/>
          <w:sz w:val="24"/>
          <w:szCs w:val="24"/>
          <w:shd w:val="clear" w:color="auto" w:fill="FFFFFF"/>
        </w:rPr>
        <w:t>5.</w:t>
      </w:r>
      <w:r w:rsidR="00110D69" w:rsidRPr="0060390D">
        <w:rPr>
          <w:rFonts w:cstheme="minorHAnsi"/>
          <w:color w:val="000000"/>
          <w:sz w:val="24"/>
          <w:szCs w:val="24"/>
          <w:shd w:val="clear" w:color="auto" w:fill="FFFFFF"/>
        </w:rPr>
        <w:t xml:space="preserve">Наречие - сравнительно молодая часть речи. Наречия активно образуются от других частей речи. Много наречий, образованных от существительных. Такими наречиями являются слова </w:t>
      </w:r>
      <w:r w:rsidR="00110D69" w:rsidRPr="0060390D">
        <w:rPr>
          <w:rFonts w:cstheme="minorHAnsi"/>
          <w:i/>
          <w:color w:val="000000"/>
          <w:sz w:val="24"/>
          <w:szCs w:val="24"/>
          <w:shd w:val="clear" w:color="auto" w:fill="FFFFFF"/>
        </w:rPr>
        <w:t>вприпрыжку и пешком.</w:t>
      </w:r>
    </w:p>
    <w:p w:rsidR="00110D69" w:rsidRPr="0060390D" w:rsidRDefault="00110D69" w:rsidP="0060390D">
      <w:pPr>
        <w:rPr>
          <w:rFonts w:cstheme="minorHAnsi"/>
          <w:sz w:val="24"/>
          <w:szCs w:val="24"/>
        </w:rPr>
      </w:pPr>
      <w:r w:rsidRPr="0060390D">
        <w:rPr>
          <w:rFonts w:cstheme="minorHAnsi"/>
          <w:i/>
          <w:color w:val="000000"/>
          <w:sz w:val="24"/>
          <w:szCs w:val="24"/>
          <w:shd w:val="clear" w:color="auto" w:fill="FFFFFF"/>
        </w:rPr>
        <w:lastRenderedPageBreak/>
        <w:t xml:space="preserve">Бежать вприпрыжку и идти пешком  </w:t>
      </w:r>
      <w:r w:rsidRPr="0060390D">
        <w:rPr>
          <w:rFonts w:cstheme="minorHAnsi"/>
          <w:color w:val="000000"/>
          <w:sz w:val="24"/>
          <w:szCs w:val="24"/>
          <w:shd w:val="clear" w:color="auto" w:fill="FFFFFF"/>
        </w:rPr>
        <w:t>похожи на словосочетания с управлением, а таких словосочетаний вначале стоит глагол</w:t>
      </w:r>
      <w:proofErr w:type="gramStart"/>
      <w:r w:rsidRPr="0060390D">
        <w:rPr>
          <w:rFonts w:cstheme="minorHAnsi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60390D">
        <w:rPr>
          <w:rFonts w:cstheme="minorHAnsi"/>
          <w:color w:val="000000"/>
          <w:sz w:val="24"/>
          <w:szCs w:val="24"/>
          <w:shd w:val="clear" w:color="auto" w:fill="FFFFFF"/>
        </w:rPr>
        <w:t xml:space="preserve"> а потом существительное. Это прямой порядок слов.</w:t>
      </w:r>
    </w:p>
    <w:p w:rsidR="00110D69" w:rsidRPr="0060390D" w:rsidRDefault="00110D69" w:rsidP="00110D69">
      <w:pPr>
        <w:pStyle w:val="a3"/>
        <w:rPr>
          <w:rFonts w:cstheme="minorHAnsi"/>
          <w:i/>
          <w:sz w:val="24"/>
          <w:szCs w:val="24"/>
        </w:rPr>
      </w:pPr>
      <w:r w:rsidRPr="0060390D">
        <w:rPr>
          <w:rFonts w:cstheme="minorHAnsi"/>
          <w:sz w:val="24"/>
          <w:szCs w:val="24"/>
        </w:rPr>
        <w:t xml:space="preserve">Прямой порядок слов </w:t>
      </w:r>
      <w:proofErr w:type="gramStart"/>
      <w:r w:rsidRPr="0060390D">
        <w:rPr>
          <w:rFonts w:cstheme="minorHAnsi"/>
          <w:sz w:val="24"/>
          <w:szCs w:val="24"/>
        </w:rPr>
        <w:t>–</w:t>
      </w:r>
      <w:r w:rsidRPr="0060390D">
        <w:rPr>
          <w:rFonts w:cstheme="minorHAnsi"/>
          <w:i/>
          <w:sz w:val="24"/>
          <w:szCs w:val="24"/>
        </w:rPr>
        <w:t>о</w:t>
      </w:r>
      <w:proofErr w:type="gramEnd"/>
      <w:r w:rsidRPr="0060390D">
        <w:rPr>
          <w:rFonts w:cstheme="minorHAnsi"/>
          <w:i/>
          <w:sz w:val="24"/>
          <w:szCs w:val="24"/>
        </w:rPr>
        <w:t xml:space="preserve">сенний лес, </w:t>
      </w:r>
      <w:r w:rsidRPr="0060390D">
        <w:rPr>
          <w:rFonts w:cstheme="minorHAnsi"/>
          <w:sz w:val="24"/>
          <w:szCs w:val="24"/>
        </w:rPr>
        <w:t>обратный</w:t>
      </w:r>
      <w:r w:rsidRPr="0060390D">
        <w:rPr>
          <w:rFonts w:cstheme="minorHAnsi"/>
          <w:i/>
          <w:sz w:val="24"/>
          <w:szCs w:val="24"/>
        </w:rPr>
        <w:t xml:space="preserve"> -лес осенний</w:t>
      </w:r>
    </w:p>
    <w:p w:rsidR="00110D69" w:rsidRPr="0060390D" w:rsidRDefault="00110D69" w:rsidP="00110D69">
      <w:pPr>
        <w:pStyle w:val="a3"/>
        <w:rPr>
          <w:rFonts w:cstheme="minorHAnsi"/>
          <w:sz w:val="24"/>
          <w:szCs w:val="24"/>
        </w:rPr>
      </w:pPr>
      <w:r w:rsidRPr="0060390D">
        <w:rPr>
          <w:rFonts w:cstheme="minorHAnsi"/>
          <w:sz w:val="24"/>
          <w:szCs w:val="24"/>
        </w:rPr>
        <w:t>Прямой порядок сло</w:t>
      </w:r>
      <w:proofErr w:type="gramStart"/>
      <w:r w:rsidRPr="0060390D">
        <w:rPr>
          <w:rFonts w:cstheme="minorHAnsi"/>
          <w:sz w:val="24"/>
          <w:szCs w:val="24"/>
        </w:rPr>
        <w:t>в-</w:t>
      </w:r>
      <w:proofErr w:type="gramEnd"/>
      <w:r w:rsidRPr="0060390D">
        <w:rPr>
          <w:rFonts w:cstheme="minorHAnsi"/>
          <w:sz w:val="24"/>
          <w:szCs w:val="24"/>
        </w:rPr>
        <w:t xml:space="preserve"> </w:t>
      </w:r>
      <w:proofErr w:type="spellStart"/>
      <w:r w:rsidRPr="0060390D">
        <w:rPr>
          <w:rFonts w:cstheme="minorHAnsi"/>
          <w:i/>
          <w:sz w:val="24"/>
          <w:szCs w:val="24"/>
        </w:rPr>
        <w:t>псаить</w:t>
      </w:r>
      <w:proofErr w:type="spellEnd"/>
      <w:r w:rsidRPr="0060390D">
        <w:rPr>
          <w:rFonts w:cstheme="minorHAnsi"/>
          <w:i/>
          <w:sz w:val="24"/>
          <w:szCs w:val="24"/>
        </w:rPr>
        <w:t xml:space="preserve"> в тетради, </w:t>
      </w:r>
      <w:r w:rsidRPr="0060390D">
        <w:rPr>
          <w:rFonts w:cstheme="minorHAnsi"/>
          <w:sz w:val="24"/>
          <w:szCs w:val="24"/>
        </w:rPr>
        <w:t xml:space="preserve">обратный </w:t>
      </w:r>
      <w:r w:rsidRPr="0060390D">
        <w:rPr>
          <w:rFonts w:cstheme="minorHAnsi"/>
          <w:i/>
          <w:sz w:val="24"/>
          <w:szCs w:val="24"/>
        </w:rPr>
        <w:t>– в тетради писать.</w:t>
      </w:r>
      <w:r w:rsidRPr="0060390D">
        <w:rPr>
          <w:rFonts w:cstheme="minorHAnsi"/>
          <w:sz w:val="24"/>
          <w:szCs w:val="24"/>
        </w:rPr>
        <w:tab/>
      </w:r>
    </w:p>
    <w:p w:rsidR="00110D69" w:rsidRPr="0060390D" w:rsidRDefault="00110D69" w:rsidP="00110D69">
      <w:p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0390D">
        <w:rPr>
          <w:rFonts w:cstheme="minorHAnsi"/>
          <w:sz w:val="24"/>
          <w:szCs w:val="24"/>
        </w:rPr>
        <w:t xml:space="preserve">6.Определите, какой частью </w:t>
      </w:r>
      <w:proofErr w:type="gramStart"/>
      <w:r w:rsidRPr="0060390D">
        <w:rPr>
          <w:rFonts w:cstheme="minorHAnsi"/>
          <w:sz w:val="24"/>
          <w:szCs w:val="24"/>
        </w:rPr>
        <w:t>речи</w:t>
      </w:r>
      <w:proofErr w:type="gramEnd"/>
      <w:r w:rsidRPr="0060390D">
        <w:rPr>
          <w:rFonts w:cstheme="minorHAnsi"/>
          <w:sz w:val="24"/>
          <w:szCs w:val="24"/>
        </w:rPr>
        <w:t xml:space="preserve"> и </w:t>
      </w:r>
      <w:proofErr w:type="gramStart"/>
      <w:r w:rsidRPr="0060390D">
        <w:rPr>
          <w:rFonts w:cstheme="minorHAnsi"/>
          <w:sz w:val="24"/>
          <w:szCs w:val="24"/>
        </w:rPr>
        <w:t>каким</w:t>
      </w:r>
      <w:proofErr w:type="gramEnd"/>
      <w:r w:rsidRPr="0060390D">
        <w:rPr>
          <w:rFonts w:cstheme="minorHAnsi"/>
          <w:sz w:val="24"/>
          <w:szCs w:val="24"/>
        </w:rPr>
        <w:t xml:space="preserve"> членом предложения является выделенное слово в каждом случае.</w:t>
      </w:r>
    </w:p>
    <w:p w:rsidR="00110D69" w:rsidRPr="0060390D" w:rsidRDefault="00110D69" w:rsidP="00110D6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60390D">
        <w:rPr>
          <w:rFonts w:cstheme="minorHAnsi"/>
          <w:b/>
          <w:i/>
          <w:sz w:val="24"/>
          <w:szCs w:val="24"/>
          <w:shd w:val="clear" w:color="auto" w:fill="FFFFFF"/>
        </w:rPr>
        <w:t>Данные</w:t>
      </w:r>
      <w:r w:rsidRPr="0060390D">
        <w:rPr>
          <w:rFonts w:cstheme="minorHAnsi"/>
          <w:i/>
          <w:sz w:val="24"/>
          <w:szCs w:val="24"/>
          <w:shd w:val="clear" w:color="auto" w:fill="FFFFFF"/>
        </w:rPr>
        <w:t xml:space="preserve"> ему отцом деньги он потратил уже в первый месяц</w:t>
      </w:r>
      <w:proofErr w:type="gramStart"/>
      <w:r w:rsidRPr="0060390D">
        <w:rPr>
          <w:rFonts w:cstheme="minorHAnsi"/>
          <w:sz w:val="24"/>
          <w:szCs w:val="24"/>
          <w:shd w:val="clear" w:color="auto" w:fill="FFFFFF"/>
        </w:rPr>
        <w:t>.(</w:t>
      </w:r>
      <w:proofErr w:type="gramEnd"/>
      <w:r w:rsidRPr="0060390D">
        <w:rPr>
          <w:rFonts w:cstheme="minorHAnsi"/>
          <w:sz w:val="24"/>
          <w:szCs w:val="24"/>
          <w:shd w:val="clear" w:color="auto" w:fill="FFFFFF"/>
        </w:rPr>
        <w:t>причастие, определение)</w:t>
      </w:r>
    </w:p>
    <w:p w:rsidR="00110D69" w:rsidRPr="0060390D" w:rsidRDefault="00110D69" w:rsidP="00110D6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60390D">
        <w:rPr>
          <w:rFonts w:cstheme="minorHAnsi"/>
          <w:i/>
          <w:sz w:val="24"/>
          <w:szCs w:val="24"/>
          <w:shd w:val="clear" w:color="auto" w:fill="FFFFFF"/>
        </w:rPr>
        <w:t xml:space="preserve">В </w:t>
      </w:r>
      <w:r w:rsidRPr="0060390D">
        <w:rPr>
          <w:rFonts w:cstheme="minorHAnsi"/>
          <w:b/>
          <w:i/>
          <w:sz w:val="24"/>
          <w:szCs w:val="24"/>
          <w:shd w:val="clear" w:color="auto" w:fill="FFFFFF"/>
        </w:rPr>
        <w:t>данных</w:t>
      </w:r>
      <w:r w:rsidRPr="0060390D">
        <w:rPr>
          <w:rFonts w:cstheme="minorHAnsi"/>
          <w:i/>
          <w:sz w:val="24"/>
          <w:szCs w:val="24"/>
          <w:shd w:val="clear" w:color="auto" w:fill="FFFFFF"/>
        </w:rPr>
        <w:t xml:space="preserve"> обстоятельствах отъезд невозможен</w:t>
      </w:r>
      <w:proofErr w:type="gramStart"/>
      <w:r w:rsidRPr="0060390D">
        <w:rPr>
          <w:rFonts w:cstheme="minorHAnsi"/>
          <w:i/>
          <w:sz w:val="24"/>
          <w:szCs w:val="24"/>
          <w:shd w:val="clear" w:color="auto" w:fill="FFFFFF"/>
        </w:rPr>
        <w:t>.</w:t>
      </w:r>
      <w:proofErr w:type="gramEnd"/>
      <w:r w:rsidRPr="0060390D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60390D">
        <w:rPr>
          <w:rFonts w:cstheme="minorHAnsi"/>
          <w:sz w:val="24"/>
          <w:szCs w:val="24"/>
          <w:shd w:val="clear" w:color="auto" w:fill="FFFFFF"/>
        </w:rPr>
        <w:t>(</w:t>
      </w:r>
      <w:proofErr w:type="gramStart"/>
      <w:r w:rsidRPr="0060390D">
        <w:rPr>
          <w:rFonts w:cstheme="minorHAnsi"/>
          <w:sz w:val="24"/>
          <w:szCs w:val="24"/>
          <w:shd w:val="clear" w:color="auto" w:fill="FFFFFF"/>
        </w:rPr>
        <w:t>п</w:t>
      </w:r>
      <w:proofErr w:type="gramEnd"/>
      <w:r w:rsidRPr="0060390D">
        <w:rPr>
          <w:rFonts w:cstheme="minorHAnsi"/>
          <w:sz w:val="24"/>
          <w:szCs w:val="24"/>
          <w:shd w:val="clear" w:color="auto" w:fill="FFFFFF"/>
        </w:rPr>
        <w:t>рилагательное, определение)</w:t>
      </w:r>
    </w:p>
    <w:p w:rsidR="00110D69" w:rsidRPr="0060390D" w:rsidRDefault="00110D69" w:rsidP="00110D6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60390D">
        <w:rPr>
          <w:rFonts w:cstheme="minorHAnsi"/>
          <w:i/>
          <w:sz w:val="24"/>
          <w:szCs w:val="24"/>
          <w:shd w:val="clear" w:color="auto" w:fill="FFFFFF"/>
        </w:rPr>
        <w:t xml:space="preserve">Благодаря проницательности журналиста обнаружились новые </w:t>
      </w:r>
      <w:r w:rsidRPr="0060390D">
        <w:rPr>
          <w:rFonts w:cstheme="minorHAnsi"/>
          <w:b/>
          <w:i/>
          <w:sz w:val="24"/>
          <w:szCs w:val="24"/>
          <w:shd w:val="clear" w:color="auto" w:fill="FFFFFF"/>
        </w:rPr>
        <w:t>данные</w:t>
      </w:r>
      <w:r w:rsidRPr="0060390D">
        <w:rPr>
          <w:rFonts w:cstheme="minorHAnsi"/>
          <w:i/>
          <w:sz w:val="24"/>
          <w:szCs w:val="24"/>
          <w:shd w:val="clear" w:color="auto" w:fill="FFFFFF"/>
        </w:rPr>
        <w:t xml:space="preserve"> о нарушениях закона</w:t>
      </w:r>
      <w:proofErr w:type="gramStart"/>
      <w:r w:rsidRPr="0060390D">
        <w:rPr>
          <w:rFonts w:cstheme="minorHAnsi"/>
          <w:i/>
          <w:sz w:val="24"/>
          <w:szCs w:val="24"/>
          <w:shd w:val="clear" w:color="auto" w:fill="FFFFFF"/>
        </w:rPr>
        <w:t>.</w:t>
      </w:r>
      <w:proofErr w:type="gramEnd"/>
      <w:r w:rsidRPr="0060390D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60390D">
        <w:rPr>
          <w:rFonts w:cstheme="minorHAnsi"/>
          <w:sz w:val="24"/>
          <w:szCs w:val="24"/>
          <w:shd w:val="clear" w:color="auto" w:fill="FFFFFF"/>
        </w:rPr>
        <w:t xml:space="preserve">( </w:t>
      </w:r>
      <w:proofErr w:type="gramStart"/>
      <w:r w:rsidRPr="0060390D">
        <w:rPr>
          <w:rFonts w:cstheme="minorHAnsi"/>
          <w:sz w:val="24"/>
          <w:szCs w:val="24"/>
          <w:shd w:val="clear" w:color="auto" w:fill="FFFFFF"/>
        </w:rPr>
        <w:t>с</w:t>
      </w:r>
      <w:proofErr w:type="gramEnd"/>
      <w:r w:rsidRPr="0060390D">
        <w:rPr>
          <w:rFonts w:cstheme="minorHAnsi"/>
          <w:sz w:val="24"/>
          <w:szCs w:val="24"/>
          <w:shd w:val="clear" w:color="auto" w:fill="FFFFFF"/>
        </w:rPr>
        <w:t>уществительное, подлежащее)</w:t>
      </w:r>
    </w:p>
    <w:p w:rsidR="00110D69" w:rsidRPr="0060390D" w:rsidRDefault="00110D69" w:rsidP="00110D69">
      <w:pPr>
        <w:pStyle w:val="a3"/>
        <w:numPr>
          <w:ilvl w:val="0"/>
          <w:numId w:val="3"/>
        </w:numPr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60390D">
        <w:rPr>
          <w:rFonts w:cstheme="minorHAnsi"/>
          <w:i/>
          <w:sz w:val="24"/>
          <w:szCs w:val="24"/>
          <w:shd w:val="clear" w:color="auto" w:fill="FFFFFF"/>
        </w:rPr>
        <w:t xml:space="preserve">Нам не </w:t>
      </w:r>
      <w:r w:rsidRPr="0060390D">
        <w:rPr>
          <w:rFonts w:cstheme="minorHAnsi"/>
          <w:b/>
          <w:i/>
          <w:sz w:val="24"/>
          <w:szCs w:val="24"/>
          <w:shd w:val="clear" w:color="auto" w:fill="FFFFFF"/>
        </w:rPr>
        <w:t>дано</w:t>
      </w:r>
      <w:r w:rsidRPr="0060390D">
        <w:rPr>
          <w:rFonts w:cstheme="minorHAnsi"/>
          <w:i/>
          <w:sz w:val="24"/>
          <w:szCs w:val="24"/>
          <w:shd w:val="clear" w:color="auto" w:fill="FFFFFF"/>
        </w:rPr>
        <w:t xml:space="preserve"> знать будущее</w:t>
      </w:r>
      <w:proofErr w:type="gramStart"/>
      <w:r w:rsidRPr="0060390D">
        <w:rPr>
          <w:rFonts w:cstheme="minorHAnsi"/>
          <w:i/>
          <w:sz w:val="24"/>
          <w:szCs w:val="24"/>
          <w:shd w:val="clear" w:color="auto" w:fill="FFFFFF"/>
        </w:rPr>
        <w:t>.</w:t>
      </w:r>
      <w:proofErr w:type="gramEnd"/>
      <w:r w:rsidRPr="0060390D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60390D">
        <w:rPr>
          <w:rFonts w:cstheme="minorHAnsi"/>
          <w:sz w:val="24"/>
          <w:szCs w:val="24"/>
          <w:shd w:val="clear" w:color="auto" w:fill="FFFFFF"/>
        </w:rPr>
        <w:t>(</w:t>
      </w:r>
      <w:proofErr w:type="gramStart"/>
      <w:r w:rsidRPr="0060390D">
        <w:rPr>
          <w:rFonts w:cstheme="minorHAnsi"/>
          <w:sz w:val="24"/>
          <w:szCs w:val="24"/>
          <w:shd w:val="clear" w:color="auto" w:fill="FFFFFF"/>
        </w:rPr>
        <w:t>к</w:t>
      </w:r>
      <w:proofErr w:type="gramEnd"/>
      <w:r w:rsidRPr="0060390D">
        <w:rPr>
          <w:rFonts w:cstheme="minorHAnsi"/>
          <w:sz w:val="24"/>
          <w:szCs w:val="24"/>
          <w:shd w:val="clear" w:color="auto" w:fill="FFFFFF"/>
        </w:rPr>
        <w:t>раткое прилагательное, сказуемое)</w:t>
      </w:r>
    </w:p>
    <w:p w:rsidR="00110D69" w:rsidRPr="0060390D" w:rsidRDefault="00110D69" w:rsidP="00110D69">
      <w:pPr>
        <w:pStyle w:val="a3"/>
        <w:jc w:val="both"/>
        <w:rPr>
          <w:rFonts w:cstheme="minorHAnsi"/>
          <w:i/>
          <w:sz w:val="24"/>
          <w:szCs w:val="24"/>
          <w:shd w:val="clear" w:color="auto" w:fill="FFFFFF"/>
        </w:rPr>
      </w:pPr>
    </w:p>
    <w:p w:rsidR="00110D69" w:rsidRPr="0060390D" w:rsidRDefault="00110D69" w:rsidP="00110D69">
      <w:pPr>
        <w:pStyle w:val="a3"/>
        <w:jc w:val="both"/>
        <w:rPr>
          <w:rFonts w:cstheme="minorHAnsi"/>
          <w:i/>
          <w:sz w:val="24"/>
          <w:szCs w:val="24"/>
          <w:shd w:val="clear" w:color="auto" w:fill="FFFFFF"/>
        </w:rPr>
      </w:pPr>
    </w:p>
    <w:p w:rsidR="00110D69" w:rsidRPr="0060390D" w:rsidRDefault="00110D69" w:rsidP="00110D69">
      <w:pPr>
        <w:pStyle w:val="a3"/>
        <w:jc w:val="both"/>
        <w:rPr>
          <w:rFonts w:cstheme="minorHAnsi"/>
          <w:i/>
          <w:sz w:val="24"/>
          <w:szCs w:val="24"/>
          <w:shd w:val="clear" w:color="auto" w:fill="FFFFFF"/>
        </w:rPr>
      </w:pPr>
    </w:p>
    <w:p w:rsidR="00110D69" w:rsidRPr="0060390D" w:rsidRDefault="00110D69" w:rsidP="00110D69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60390D">
        <w:rPr>
          <w:rFonts w:cstheme="minorHAnsi"/>
          <w:sz w:val="24"/>
          <w:szCs w:val="24"/>
          <w:shd w:val="clear" w:color="auto" w:fill="FFFFFF"/>
        </w:rPr>
        <w:t>7.Запишите составные лингвистические термины, включающие в себя числительное или прилагательное с количественным значением, связанным с числом «2». Дайте определения этим терминам, приведите примеры. Постарайтесь подобрать 6 терминов с разными прилагательными.</w:t>
      </w:r>
    </w:p>
    <w:p w:rsidR="00110D69" w:rsidRPr="0060390D" w:rsidRDefault="00110D69" w:rsidP="00110D69">
      <w:pPr>
        <w:pStyle w:val="a3"/>
        <w:ind w:left="284"/>
        <w:jc w:val="both"/>
        <w:rPr>
          <w:rFonts w:cstheme="minorHAnsi"/>
          <w:sz w:val="24"/>
          <w:szCs w:val="24"/>
          <w:shd w:val="clear" w:color="auto" w:fill="FFFFFF"/>
        </w:rPr>
      </w:pPr>
    </w:p>
    <w:tbl>
      <w:tblPr>
        <w:tblStyle w:val="a5"/>
        <w:tblW w:w="9345" w:type="dxa"/>
        <w:tblLayout w:type="fixed"/>
        <w:tblLook w:val="04A0"/>
      </w:tblPr>
      <w:tblGrid>
        <w:gridCol w:w="562"/>
        <w:gridCol w:w="2769"/>
        <w:gridCol w:w="1386"/>
        <w:gridCol w:w="2871"/>
        <w:gridCol w:w="1757"/>
      </w:tblGrid>
      <w:tr w:rsidR="00110D69" w:rsidRPr="0060390D" w:rsidTr="00637BDD">
        <w:tc>
          <w:tcPr>
            <w:tcW w:w="562" w:type="dxa"/>
          </w:tcPr>
          <w:p w:rsidR="00110D69" w:rsidRPr="0060390D" w:rsidRDefault="00110D69" w:rsidP="00110D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1400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Тип изменения глаголов по лицам и числам, к которому относятся глаголы, имеющие следующие ударные и безударные окончания: </w:t>
            </w:r>
            <w:proofErr w:type="gramStart"/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-у</w:t>
            </w:r>
            <w:proofErr w:type="gramEnd"/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 (</w:t>
            </w:r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ю</w:t>
            </w:r>
            <w:proofErr w:type="spellEnd"/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), </w:t>
            </w:r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-ишь</w:t>
            </w: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, </w:t>
            </w:r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ит</w:t>
            </w:r>
            <w:proofErr w:type="spellEnd"/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;</w:t>
            </w:r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 -им</w:t>
            </w: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ите</w:t>
            </w:r>
            <w:proofErr w:type="spellEnd"/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aт</w:t>
            </w:r>
            <w:proofErr w:type="spellEnd"/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(</w:t>
            </w:r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0390D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ят</w:t>
            </w:r>
            <w:proofErr w:type="spellEnd"/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57" w:type="dxa"/>
          </w:tcPr>
          <w:p w:rsidR="00110D69" w:rsidRPr="0060390D" w:rsidRDefault="00110D69" w:rsidP="00637BDD">
            <w:pPr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Строить, говорить,  сидеть.</w:t>
            </w:r>
          </w:p>
        </w:tc>
      </w:tr>
      <w:tr w:rsidR="00110D69" w:rsidRPr="0060390D" w:rsidTr="00637BDD">
        <w:tc>
          <w:tcPr>
            <w:tcW w:w="562" w:type="dxa"/>
          </w:tcPr>
          <w:p w:rsidR="00110D69" w:rsidRPr="0060390D" w:rsidRDefault="00110D69" w:rsidP="00110D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1400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110D69" w:rsidRPr="0060390D" w:rsidRDefault="00110D69" w:rsidP="00110D6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Звуки</w:t>
            </w:r>
            <w:proofErr w:type="gramStart"/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у которых образование  и способ произношения одно, различаются лишь участием голоса  в произношении.</w:t>
            </w:r>
          </w:p>
        </w:tc>
        <w:tc>
          <w:tcPr>
            <w:tcW w:w="1757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Гла</w:t>
            </w:r>
            <w:r w:rsidRPr="0060390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-г</w:t>
            </w:r>
            <w:proofErr w:type="gramEnd"/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оло</w:t>
            </w:r>
            <w:r w:rsidRPr="0060390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10D69" w:rsidRPr="0060390D" w:rsidRDefault="00110D69" w:rsidP="00110D69">
            <w:pPr>
              <w:rPr>
                <w:rFonts w:cstheme="minorHAnsi"/>
                <w:sz w:val="24"/>
                <w:szCs w:val="24"/>
              </w:rPr>
            </w:pPr>
            <w:r w:rsidRPr="0060390D">
              <w:rPr>
                <w:rFonts w:cstheme="minorHAnsi"/>
                <w:sz w:val="24"/>
                <w:szCs w:val="24"/>
              </w:rPr>
              <w:t>Лу</w:t>
            </w:r>
            <w:r w:rsidRPr="0060390D">
              <w:rPr>
                <w:rFonts w:cstheme="minorHAnsi"/>
                <w:b/>
                <w:sz w:val="24"/>
                <w:szCs w:val="24"/>
              </w:rPr>
              <w:t>к</w:t>
            </w:r>
            <w:r w:rsidRPr="0060390D">
              <w:rPr>
                <w:rFonts w:cstheme="minorHAnsi"/>
                <w:sz w:val="24"/>
                <w:szCs w:val="24"/>
              </w:rPr>
              <w:t xml:space="preserve"> - лу</w:t>
            </w:r>
            <w:r w:rsidRPr="0060390D">
              <w:rPr>
                <w:rFonts w:cstheme="minorHAnsi"/>
                <w:b/>
                <w:sz w:val="24"/>
                <w:szCs w:val="24"/>
              </w:rPr>
              <w:t>г</w:t>
            </w:r>
          </w:p>
        </w:tc>
      </w:tr>
      <w:tr w:rsidR="00110D69" w:rsidRPr="0060390D" w:rsidTr="00637BDD">
        <w:tc>
          <w:tcPr>
            <w:tcW w:w="562" w:type="dxa"/>
          </w:tcPr>
          <w:p w:rsidR="00110D69" w:rsidRPr="0060390D" w:rsidRDefault="00110D69" w:rsidP="00110D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1400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Двойственное</w:t>
            </w:r>
          </w:p>
        </w:tc>
        <w:tc>
          <w:tcPr>
            <w:tcW w:w="1386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2871" w:type="dxa"/>
          </w:tcPr>
          <w:p w:rsidR="00110D69" w:rsidRPr="0060390D" w:rsidRDefault="00110D69" w:rsidP="00110D6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Форма склонения и спряжения, употребляется для обозначения двух предметов</w:t>
            </w:r>
          </w:p>
        </w:tc>
        <w:tc>
          <w:tcPr>
            <w:tcW w:w="1757" w:type="dxa"/>
          </w:tcPr>
          <w:p w:rsidR="00110D69" w:rsidRPr="0060390D" w:rsidRDefault="00110D69" w:rsidP="00110D6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Берега, очи</w:t>
            </w:r>
          </w:p>
        </w:tc>
      </w:tr>
      <w:tr w:rsidR="00110D69" w:rsidRPr="0060390D" w:rsidTr="00637BDD">
        <w:tc>
          <w:tcPr>
            <w:tcW w:w="562" w:type="dxa"/>
          </w:tcPr>
          <w:p w:rsidR="00110D69" w:rsidRPr="0060390D" w:rsidRDefault="00110D69" w:rsidP="00110D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1400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110D69" w:rsidRPr="0060390D" w:rsidRDefault="00110D69" w:rsidP="00637BDD">
            <w:pPr>
              <w:pStyle w:val="a6"/>
              <w:shd w:val="clear" w:color="auto" w:fill="FFFFFF"/>
              <w:spacing w:before="0" w:beforeAutospacing="0" w:after="108" w:afterAutospacing="0"/>
              <w:rPr>
                <w:rFonts w:asciiTheme="minorHAnsi" w:hAnsiTheme="minorHAnsi" w:cstheme="minorHAnsi"/>
                <w:color w:val="333333"/>
              </w:rPr>
            </w:pPr>
            <w:r w:rsidRPr="0060390D">
              <w:rPr>
                <w:rFonts w:asciiTheme="minorHAnsi" w:hAnsiTheme="minorHAnsi" w:cstheme="minorHAnsi"/>
                <w:color w:val="333333"/>
              </w:rPr>
              <w:t>Двойные согласные пишутся на стыке приставки и корня </w:t>
            </w:r>
          </w:p>
          <w:p w:rsidR="00110D69" w:rsidRPr="0060390D" w:rsidRDefault="00110D69" w:rsidP="00637BDD">
            <w:pPr>
              <w:pStyle w:val="a6"/>
              <w:shd w:val="clear" w:color="auto" w:fill="FFFFFF"/>
              <w:spacing w:before="0" w:beforeAutospacing="0" w:after="108" w:afterAutospacing="0"/>
              <w:rPr>
                <w:rFonts w:asciiTheme="minorHAnsi" w:hAnsiTheme="minorHAnsi" w:cstheme="minorHAnsi"/>
                <w:color w:val="333333"/>
              </w:rPr>
            </w:pPr>
            <w:r w:rsidRPr="0060390D">
              <w:rPr>
                <w:rFonts w:asciiTheme="minorHAnsi" w:hAnsiTheme="minorHAnsi" w:cstheme="minorHAnsi"/>
                <w:color w:val="333333"/>
              </w:rPr>
              <w:lastRenderedPageBreak/>
              <w:t>Двойные согласные могут быть на стыке корня и суффикса</w:t>
            </w:r>
            <w:r w:rsidRPr="0060390D">
              <w:rPr>
                <w:rStyle w:val="w-example"/>
                <w:rFonts w:asciiTheme="minorHAnsi" w:hAnsiTheme="minorHAnsi" w:cstheme="minorHAnsi"/>
                <w:color w:val="33CC00"/>
              </w:rPr>
              <w:t>.</w:t>
            </w:r>
          </w:p>
          <w:p w:rsidR="00110D69" w:rsidRPr="0060390D" w:rsidRDefault="00110D69" w:rsidP="00637BDD">
            <w:pPr>
              <w:pStyle w:val="a6"/>
              <w:shd w:val="clear" w:color="auto" w:fill="FFFFFF"/>
              <w:spacing w:before="0" w:beforeAutospacing="0" w:after="108" w:afterAutospacing="0"/>
              <w:rPr>
                <w:rFonts w:asciiTheme="minorHAnsi" w:hAnsiTheme="minorHAnsi" w:cstheme="minorHAnsi"/>
                <w:color w:val="333333"/>
              </w:rPr>
            </w:pPr>
            <w:r w:rsidRPr="0060390D">
              <w:rPr>
                <w:rFonts w:asciiTheme="minorHAnsi" w:hAnsiTheme="minorHAnsi" w:cstheme="minorHAnsi"/>
                <w:color w:val="333333"/>
              </w:rPr>
              <w:t xml:space="preserve">Двойные согласные могут </w:t>
            </w:r>
            <w:proofErr w:type="gramStart"/>
            <w:r w:rsidRPr="0060390D">
              <w:rPr>
                <w:rFonts w:asciiTheme="minorHAnsi" w:hAnsiTheme="minorHAnsi" w:cstheme="minorHAnsi"/>
                <w:color w:val="333333"/>
              </w:rPr>
              <w:t>находится</w:t>
            </w:r>
            <w:proofErr w:type="gramEnd"/>
            <w:r w:rsidRPr="0060390D">
              <w:rPr>
                <w:rFonts w:asciiTheme="minorHAnsi" w:hAnsiTheme="minorHAnsi" w:cstheme="minorHAnsi"/>
                <w:color w:val="333333"/>
              </w:rPr>
              <w:t xml:space="preserve"> и в самом корне</w:t>
            </w:r>
            <w:r w:rsidRPr="0060390D">
              <w:rPr>
                <w:rStyle w:val="w-example"/>
                <w:rFonts w:asciiTheme="minorHAnsi" w:hAnsiTheme="minorHAnsi" w:cstheme="minorHAnsi"/>
                <w:color w:val="33CC00"/>
              </w:rPr>
              <w:t>.</w:t>
            </w:r>
          </w:p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7" w:type="dxa"/>
          </w:tcPr>
          <w:p w:rsidR="00110D69" w:rsidRPr="0060390D" w:rsidRDefault="0060390D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бессменный</w:t>
            </w:r>
          </w:p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</w:rPr>
            </w:pPr>
          </w:p>
          <w:p w:rsidR="00110D69" w:rsidRPr="0060390D" w:rsidRDefault="0060390D" w:rsidP="00637BDD">
            <w:pPr>
              <w:rPr>
                <w:rFonts w:cstheme="minorHAnsi"/>
                <w:sz w:val="24"/>
                <w:szCs w:val="24"/>
              </w:rPr>
            </w:pPr>
            <w:r w:rsidRPr="0060390D">
              <w:rPr>
                <w:rFonts w:cstheme="minorHAnsi"/>
                <w:sz w:val="24"/>
                <w:szCs w:val="24"/>
              </w:rPr>
              <w:lastRenderedPageBreak/>
              <w:t>осенний</w:t>
            </w:r>
          </w:p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</w:rPr>
            </w:pPr>
          </w:p>
          <w:p w:rsidR="00110D69" w:rsidRPr="0060390D" w:rsidRDefault="0060390D" w:rsidP="00637BDD">
            <w:pPr>
              <w:rPr>
                <w:rFonts w:cstheme="minorHAnsi"/>
                <w:sz w:val="24"/>
                <w:szCs w:val="24"/>
              </w:rPr>
            </w:pPr>
            <w:r w:rsidRPr="0060390D">
              <w:rPr>
                <w:rFonts w:cstheme="minorHAnsi"/>
                <w:sz w:val="24"/>
                <w:szCs w:val="24"/>
              </w:rPr>
              <w:t>металл</w:t>
            </w:r>
          </w:p>
        </w:tc>
      </w:tr>
      <w:tr w:rsidR="00110D69" w:rsidRPr="0060390D" w:rsidTr="00637BDD">
        <w:tc>
          <w:tcPr>
            <w:tcW w:w="562" w:type="dxa"/>
          </w:tcPr>
          <w:p w:rsidR="00110D69" w:rsidRPr="0060390D" w:rsidRDefault="00110D69" w:rsidP="00110D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1400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Второе </w:t>
            </w:r>
          </w:p>
        </w:tc>
        <w:tc>
          <w:tcPr>
            <w:tcW w:w="1386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склонение</w:t>
            </w:r>
          </w:p>
        </w:tc>
        <w:tc>
          <w:tcPr>
            <w:tcW w:w="2871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Существительные мужского рода с нулевым окончанием в начальной форме и существительные среднего рода, имеющие в начальной форме окончания </w:t>
            </w:r>
            <w:proofErr w:type="gramStart"/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–е</w:t>
            </w:r>
            <w:proofErr w:type="gramEnd"/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-о</w:t>
            </w:r>
            <w:r w:rsidRPr="0060390D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60390D">
              <w:rPr>
                <w:rFonts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1757" w:type="dxa"/>
          </w:tcPr>
          <w:p w:rsidR="00110D69" w:rsidRPr="0060390D" w:rsidRDefault="0060390D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меч, небо</w:t>
            </w:r>
            <w:r w:rsidR="00110D69" w:rsidRPr="0060390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солнце</w:t>
            </w:r>
          </w:p>
        </w:tc>
      </w:tr>
      <w:tr w:rsidR="00110D69" w:rsidRPr="0060390D" w:rsidTr="00637BDD">
        <w:tc>
          <w:tcPr>
            <w:tcW w:w="562" w:type="dxa"/>
          </w:tcPr>
          <w:p w:rsidR="00110D69" w:rsidRPr="0060390D" w:rsidRDefault="00110D69" w:rsidP="00110D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1400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лицо</w:t>
            </w:r>
          </w:p>
        </w:tc>
        <w:tc>
          <w:tcPr>
            <w:tcW w:w="2871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Глаголы 1-го спряжения имеют окончание </w:t>
            </w:r>
            <w:proofErr w:type="gramStart"/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-Е</w:t>
            </w:r>
            <w:proofErr w:type="gramEnd"/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ШЬ в единственном числе и -ЕТЕ во множественном числе. Глаголы 2-го спряжения имеют окончание </w:t>
            </w:r>
            <w:proofErr w:type="gramStart"/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Pr="0060390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ШЬ в единственном числе и -ИТЕ во множественном. </w:t>
            </w:r>
          </w:p>
        </w:tc>
        <w:tc>
          <w:tcPr>
            <w:tcW w:w="1757" w:type="dxa"/>
          </w:tcPr>
          <w:p w:rsidR="00110D69" w:rsidRPr="0060390D" w:rsidRDefault="0060390D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Строишь – строите; читаешь – читаете.</w:t>
            </w:r>
          </w:p>
        </w:tc>
      </w:tr>
      <w:tr w:rsidR="00110D69" w:rsidRPr="0060390D" w:rsidTr="00637BDD">
        <w:tc>
          <w:tcPr>
            <w:tcW w:w="562" w:type="dxa"/>
          </w:tcPr>
          <w:p w:rsidR="00110D69" w:rsidRPr="0060390D" w:rsidRDefault="00110D69" w:rsidP="00110D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1429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110D69" w:rsidRPr="0060390D" w:rsidRDefault="00110D69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</w:tcPr>
          <w:p w:rsidR="00110D69" w:rsidRPr="0060390D" w:rsidRDefault="0060390D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з</w:t>
            </w:r>
            <w:r w:rsidR="00110D69"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наки препинания</w:t>
            </w:r>
          </w:p>
        </w:tc>
        <w:tc>
          <w:tcPr>
            <w:tcW w:w="2871" w:type="dxa"/>
          </w:tcPr>
          <w:p w:rsidR="00110D69" w:rsidRPr="0060390D" w:rsidRDefault="00110D69" w:rsidP="0060390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Знаки препинания</w:t>
            </w:r>
            <w:proofErr w:type="gramStart"/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60390D" w:rsidRPr="0060390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которые употребляются два раза</w:t>
            </w: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, скобки и кавычки</w:t>
            </w:r>
          </w:p>
        </w:tc>
        <w:tc>
          <w:tcPr>
            <w:tcW w:w="1757" w:type="dxa"/>
          </w:tcPr>
          <w:p w:rsidR="00110D69" w:rsidRPr="0060390D" w:rsidRDefault="0060390D" w:rsidP="00637BD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«Маша, принеси хлеба</w:t>
            </w:r>
            <w:proofErr w:type="gramStart"/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>,»</w:t>
            </w:r>
            <w:proofErr w:type="gramEnd"/>
            <w:r w:rsidRPr="0060390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- попросила мама</w:t>
            </w:r>
          </w:p>
        </w:tc>
      </w:tr>
    </w:tbl>
    <w:p w:rsidR="00110D69" w:rsidRPr="0060390D" w:rsidRDefault="00110D69" w:rsidP="00110D69">
      <w:pPr>
        <w:rPr>
          <w:rFonts w:cstheme="minorHAnsi"/>
          <w:i/>
          <w:sz w:val="24"/>
          <w:szCs w:val="24"/>
          <w:shd w:val="clear" w:color="auto" w:fill="FFFFFF"/>
        </w:rPr>
      </w:pPr>
    </w:p>
    <w:p w:rsidR="00110D69" w:rsidRPr="0060390D" w:rsidRDefault="00110D69" w:rsidP="00110D69">
      <w:pPr>
        <w:jc w:val="both"/>
        <w:rPr>
          <w:rFonts w:cstheme="minorHAnsi"/>
          <w:i/>
          <w:sz w:val="24"/>
          <w:szCs w:val="24"/>
          <w:shd w:val="clear" w:color="auto" w:fill="FFFFFF"/>
        </w:rPr>
      </w:pPr>
    </w:p>
    <w:p w:rsidR="00110D69" w:rsidRPr="0060390D" w:rsidRDefault="00110D69" w:rsidP="00110D69">
      <w:pPr>
        <w:pStyle w:val="a3"/>
        <w:numPr>
          <w:ilvl w:val="0"/>
          <w:numId w:val="2"/>
        </w:numPr>
        <w:ind w:left="0" w:hanging="426"/>
        <w:jc w:val="both"/>
        <w:rPr>
          <w:rFonts w:cstheme="minorHAnsi"/>
          <w:sz w:val="24"/>
          <w:szCs w:val="24"/>
        </w:rPr>
      </w:pPr>
      <w:r w:rsidRPr="0060390D">
        <w:rPr>
          <w:rFonts w:cstheme="minorHAnsi"/>
          <w:color w:val="252525"/>
          <w:sz w:val="24"/>
          <w:szCs w:val="24"/>
          <w:shd w:val="clear" w:color="auto" w:fill="FFFFFF"/>
        </w:rPr>
        <w:t>1.В русском языке употреблялась для обозначения звука «</w:t>
      </w:r>
      <w:proofErr w:type="spellStart"/>
      <w:r w:rsidRPr="0060390D">
        <w:rPr>
          <w:rFonts w:cstheme="minorHAnsi"/>
          <w:color w:val="252525"/>
          <w:sz w:val="24"/>
          <w:szCs w:val="24"/>
          <w:shd w:val="clear" w:color="auto" w:fill="FFFFFF"/>
        </w:rPr>
        <w:t>пс</w:t>
      </w:r>
      <w:proofErr w:type="spellEnd"/>
      <w:r w:rsidRPr="0060390D">
        <w:rPr>
          <w:rFonts w:cstheme="minorHAnsi"/>
          <w:color w:val="252525"/>
          <w:sz w:val="24"/>
          <w:szCs w:val="24"/>
          <w:shd w:val="clear" w:color="auto" w:fill="FFFFFF"/>
        </w:rPr>
        <w:t>» почти исключительно в словах греческого происхождения, относящихся к церкви</w:t>
      </w:r>
      <w:proofErr w:type="gramStart"/>
      <w:r w:rsidRPr="0060390D">
        <w:rPr>
          <w:rFonts w:cstheme="minorHAnsi"/>
          <w:color w:val="252525"/>
          <w:sz w:val="24"/>
          <w:szCs w:val="24"/>
          <w:shd w:val="clear" w:color="auto" w:fill="FFFFFF"/>
        </w:rPr>
        <w:t> ,</w:t>
      </w:r>
      <w:proofErr w:type="gramEnd"/>
      <w:r w:rsidRPr="0060390D">
        <w:rPr>
          <w:rFonts w:cstheme="minorHAnsi"/>
          <w:color w:val="252525"/>
          <w:sz w:val="24"/>
          <w:szCs w:val="24"/>
          <w:shd w:val="clear" w:color="auto" w:fill="FFFFFF"/>
        </w:rPr>
        <w:t xml:space="preserve"> слово «псалом» - греческого происхождения</w:t>
      </w:r>
    </w:p>
    <w:p w:rsidR="00110D69" w:rsidRPr="0060390D" w:rsidRDefault="00110D69" w:rsidP="00110D69">
      <w:pPr>
        <w:pStyle w:val="a3"/>
        <w:ind w:left="0"/>
        <w:rPr>
          <w:rFonts w:cstheme="minorHAnsi"/>
          <w:sz w:val="24"/>
          <w:szCs w:val="24"/>
        </w:rPr>
      </w:pPr>
      <w:r w:rsidRPr="0060390D">
        <w:rPr>
          <w:rFonts w:cstheme="minorHAnsi"/>
          <w:color w:val="252525"/>
          <w:sz w:val="24"/>
          <w:szCs w:val="24"/>
          <w:shd w:val="clear" w:color="auto" w:fill="FFFFFF"/>
        </w:rPr>
        <w:t>2.Употребление этой буквы — в составе частой в надписях формулы «такой-то писал» (</w:t>
      </w:r>
      <w:proofErr w:type="spellStart"/>
      <w:r w:rsidRPr="0060390D">
        <w:rPr>
          <w:rFonts w:cstheme="minorHAnsi"/>
          <w:i/>
          <w:iCs/>
          <w:color w:val="252525"/>
          <w:sz w:val="24"/>
          <w:szCs w:val="24"/>
          <w:shd w:val="clear" w:color="auto" w:fill="FFFFFF"/>
        </w:rPr>
        <w:t>пьсалъ</w:t>
      </w:r>
      <w:proofErr w:type="spellEnd"/>
      <w:r w:rsidRPr="0060390D">
        <w:rPr>
          <w:rFonts w:cstheme="minorHAnsi"/>
          <w:color w:val="252525"/>
          <w:sz w:val="24"/>
          <w:szCs w:val="24"/>
          <w:shd w:val="clear" w:color="auto" w:fill="FFFFFF"/>
        </w:rPr>
        <w:t>; это исконное слово могло записываться как </w:t>
      </w:r>
      <w:proofErr w:type="spellStart"/>
      <w:r w:rsidRPr="0060390D">
        <w:rPr>
          <w:rStyle w:val="unicode"/>
          <w:rFonts w:eastAsia="Arial Unicode MS" w:cstheme="minorHAnsi"/>
          <w:i/>
          <w:iCs/>
          <w:color w:val="252525"/>
          <w:sz w:val="24"/>
          <w:szCs w:val="24"/>
          <w:shd w:val="clear" w:color="auto" w:fill="FFFFFF"/>
        </w:rPr>
        <w:t>ѱ</w:t>
      </w:r>
      <w:r w:rsidRPr="0060390D">
        <w:rPr>
          <w:rFonts w:cstheme="minorHAnsi"/>
          <w:i/>
          <w:iCs/>
          <w:color w:val="252525"/>
          <w:sz w:val="24"/>
          <w:szCs w:val="24"/>
          <w:shd w:val="clear" w:color="auto" w:fill="FFFFFF"/>
        </w:rPr>
        <w:t>алъ</w:t>
      </w:r>
      <w:proofErr w:type="spellEnd"/>
      <w:r w:rsidRPr="0060390D">
        <w:rPr>
          <w:rFonts w:cstheme="minorHAnsi"/>
          <w:color w:val="252525"/>
          <w:sz w:val="24"/>
          <w:szCs w:val="24"/>
          <w:shd w:val="clear" w:color="auto" w:fill="FFFFFF"/>
        </w:rPr>
        <w:t>, </w:t>
      </w:r>
      <w:r w:rsidRPr="0060390D">
        <w:rPr>
          <w:rStyle w:val="unicode"/>
          <w:rFonts w:eastAsia="Arial Unicode MS" w:cstheme="minorHAnsi"/>
          <w:i/>
          <w:iCs/>
          <w:color w:val="252525"/>
          <w:sz w:val="24"/>
          <w:szCs w:val="24"/>
          <w:shd w:val="clear" w:color="auto" w:fill="FFFFFF"/>
        </w:rPr>
        <w:t>ѱ</w:t>
      </w:r>
      <w:r w:rsidRPr="0060390D">
        <w:rPr>
          <w:rFonts w:cstheme="minorHAnsi"/>
          <w:i/>
          <w:iCs/>
          <w:color w:val="252525"/>
          <w:sz w:val="24"/>
          <w:szCs w:val="24"/>
          <w:shd w:val="clear" w:color="auto" w:fill="FFFFFF"/>
        </w:rPr>
        <w:t>лъ</w:t>
      </w:r>
      <w:r w:rsidRPr="0060390D">
        <w:rPr>
          <w:rFonts w:cstheme="minorHAnsi"/>
          <w:color w:val="252525"/>
          <w:sz w:val="24"/>
          <w:szCs w:val="24"/>
          <w:shd w:val="clear" w:color="auto" w:fill="FFFFFF"/>
        </w:rPr>
        <w:t> или даже просто </w:t>
      </w:r>
      <w:proofErr w:type="spellStart"/>
      <w:r w:rsidRPr="0060390D">
        <w:rPr>
          <w:rStyle w:val="unicode"/>
          <w:rFonts w:eastAsia="Arial Unicode MS" w:cstheme="minorHAnsi"/>
          <w:i/>
          <w:iCs/>
          <w:color w:val="252525"/>
          <w:sz w:val="24"/>
          <w:szCs w:val="24"/>
          <w:shd w:val="clear" w:color="auto" w:fill="FFFFFF"/>
        </w:rPr>
        <w:t>ѱ</w:t>
      </w:r>
      <w:proofErr w:type="spellEnd"/>
      <w:r w:rsidRPr="0060390D">
        <w:rPr>
          <w:rFonts w:cstheme="minorHAnsi"/>
          <w:color w:val="252525"/>
          <w:sz w:val="24"/>
          <w:szCs w:val="24"/>
          <w:shd w:val="clear" w:color="auto" w:fill="FFFFFF"/>
        </w:rPr>
        <w:t> под </w:t>
      </w:r>
      <w:hyperlink r:id="rId5" w:tooltip="Титло" w:history="1">
        <w:r w:rsidRPr="0060390D">
          <w:rPr>
            <w:rStyle w:val="a4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титлом</w:t>
        </w:r>
      </w:hyperlink>
      <w:r w:rsidRPr="0060390D">
        <w:rPr>
          <w:rFonts w:cstheme="minorHAnsi"/>
          <w:sz w:val="24"/>
          <w:szCs w:val="24"/>
          <w:shd w:val="clear" w:color="auto" w:fill="FFFFFF"/>
        </w:rPr>
        <w:t>).</w:t>
      </w:r>
    </w:p>
    <w:p w:rsidR="00635A1C" w:rsidRPr="0060390D" w:rsidRDefault="0060390D">
      <w:pPr>
        <w:rPr>
          <w:rFonts w:cstheme="minorHAnsi"/>
          <w:sz w:val="24"/>
          <w:szCs w:val="24"/>
        </w:rPr>
      </w:pPr>
    </w:p>
    <w:sectPr w:rsidR="00635A1C" w:rsidRPr="0060390D" w:rsidSect="0058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A25CB"/>
    <w:multiLevelType w:val="hybridMultilevel"/>
    <w:tmpl w:val="6E66DC40"/>
    <w:lvl w:ilvl="0" w:tplc="2326F5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75649"/>
    <w:multiLevelType w:val="hybridMultilevel"/>
    <w:tmpl w:val="1C4871BA"/>
    <w:lvl w:ilvl="0" w:tplc="707CCF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C32731"/>
    <w:multiLevelType w:val="hybridMultilevel"/>
    <w:tmpl w:val="6B8AEEB8"/>
    <w:lvl w:ilvl="0" w:tplc="69F421DC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10D69"/>
    <w:rsid w:val="00110D69"/>
    <w:rsid w:val="00131E8C"/>
    <w:rsid w:val="00441ECE"/>
    <w:rsid w:val="006027C4"/>
    <w:rsid w:val="0060390D"/>
    <w:rsid w:val="00A074CE"/>
    <w:rsid w:val="00B7110D"/>
    <w:rsid w:val="00B73E4F"/>
    <w:rsid w:val="00D128FF"/>
    <w:rsid w:val="00E1020E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D69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1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110D69"/>
  </w:style>
  <w:style w:type="paragraph" w:styleId="a6">
    <w:name w:val="Normal (Web)"/>
    <w:basedOn w:val="a"/>
    <w:uiPriority w:val="99"/>
    <w:semiHidden/>
    <w:unhideWhenUsed/>
    <w:rsid w:val="0011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example">
    <w:name w:val="w-example"/>
    <w:basedOn w:val="a0"/>
    <w:rsid w:val="00110D69"/>
  </w:style>
  <w:style w:type="character" w:customStyle="1" w:styleId="unicode">
    <w:name w:val="unicode"/>
    <w:basedOn w:val="a0"/>
    <w:rsid w:val="00110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-online.ru/wiki/index.php?title=%D0%A2%D0%B8%D1%82%D0%BB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2017-12-10T15:40:00Z</dcterms:created>
  <dcterms:modified xsi:type="dcterms:W3CDTF">2017-12-10T15:56:00Z</dcterms:modified>
</cp:coreProperties>
</file>