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A6" w:rsidRPr="009514A6" w:rsidRDefault="009514A6" w:rsidP="009514A6">
      <w:pPr>
        <w:pStyle w:val="a3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14A6">
        <w:rPr>
          <w:rFonts w:ascii="Times New Roman" w:hAnsi="Times New Roman" w:cs="Times New Roman"/>
          <w:bCs/>
          <w:sz w:val="24"/>
          <w:szCs w:val="24"/>
        </w:rPr>
        <w:t>ЗАДАНИЯ АКМУЛЛИНСКОЙ ОЛИМПИАДЫ ПО РУССКОМУ ЯЗЫКУ</w:t>
      </w:r>
    </w:p>
    <w:p w:rsidR="009514A6" w:rsidRPr="009514A6" w:rsidRDefault="009514A6" w:rsidP="009514A6">
      <w:pPr>
        <w:pStyle w:val="a3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14A6">
        <w:rPr>
          <w:rFonts w:ascii="Times New Roman" w:hAnsi="Times New Roman" w:cs="Times New Roman"/>
          <w:bCs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9514A6">
        <w:rPr>
          <w:rFonts w:ascii="Times New Roman" w:hAnsi="Times New Roman" w:cs="Times New Roman"/>
          <w:bCs/>
          <w:sz w:val="24"/>
          <w:szCs w:val="24"/>
        </w:rPr>
        <w:t xml:space="preserve"> КЛАССОВ</w:t>
      </w:r>
    </w:p>
    <w:p w:rsidR="001A63AA" w:rsidRDefault="009514A6" w:rsidP="009514A6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14A6">
        <w:rPr>
          <w:rFonts w:ascii="Times New Roman" w:hAnsi="Times New Roman" w:cs="Times New Roman"/>
          <w:bCs/>
          <w:sz w:val="24"/>
          <w:szCs w:val="24"/>
        </w:rPr>
        <w:t>(2 тур)</w:t>
      </w:r>
    </w:p>
    <w:p w:rsidR="001A63AA" w:rsidRDefault="001A63AA" w:rsidP="009514A6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A63AA" w:rsidRDefault="001A63AA" w:rsidP="001A63AA">
      <w:pPr>
        <w:pStyle w:val="a3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Выполнила: Челпанова Светлана,</w:t>
      </w:r>
    </w:p>
    <w:p w:rsidR="001A63AA" w:rsidRDefault="001A63AA" w:rsidP="001A63AA">
      <w:pPr>
        <w:pStyle w:val="a3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 класс, МБОУ СОШ № 7 г. Туймазы </w:t>
      </w:r>
    </w:p>
    <w:p w:rsidR="001A63AA" w:rsidRDefault="001A63AA" w:rsidP="001A63AA">
      <w:pPr>
        <w:pStyle w:val="a3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Туймазинский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 </w:t>
      </w:r>
    </w:p>
    <w:p w:rsidR="001A63AA" w:rsidRDefault="001A63AA" w:rsidP="001A63AA">
      <w:pPr>
        <w:pStyle w:val="a3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Республики Башкортостан</w:t>
      </w:r>
    </w:p>
    <w:p w:rsidR="001A63AA" w:rsidRDefault="001A63AA" w:rsidP="001A63AA">
      <w:pPr>
        <w:pStyle w:val="a3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Учитель-наставник: Челпанова Ольга Максимовна,</w:t>
      </w:r>
    </w:p>
    <w:p w:rsidR="009514A6" w:rsidRPr="009514A6" w:rsidRDefault="001A63AA" w:rsidP="001A63AA">
      <w:pPr>
        <w:pStyle w:val="a3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учитель начальных классов</w:t>
      </w:r>
      <w:r w:rsidR="009514A6" w:rsidRPr="009514A6">
        <w:rPr>
          <w:rFonts w:ascii="Times New Roman" w:hAnsi="Times New Roman" w:cs="Times New Roman"/>
          <w:bCs/>
          <w:sz w:val="24"/>
          <w:szCs w:val="24"/>
        </w:rPr>
        <w:br/>
      </w:r>
    </w:p>
    <w:p w:rsidR="00A66B66" w:rsidRPr="001A63AA" w:rsidRDefault="009514A6" w:rsidP="009514A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63AA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="00A66B66" w:rsidRPr="001A63AA">
        <w:rPr>
          <w:rFonts w:ascii="Times New Roman" w:hAnsi="Times New Roman" w:cs="Times New Roman"/>
          <w:b/>
          <w:bCs/>
          <w:sz w:val="24"/>
          <w:szCs w:val="24"/>
        </w:rPr>
        <w:t xml:space="preserve">то означают слова КАКОФОНИЯ, </w:t>
      </w:r>
      <w:r w:rsidRPr="001A63AA">
        <w:rPr>
          <w:rFonts w:ascii="Times New Roman" w:hAnsi="Times New Roman" w:cs="Times New Roman"/>
          <w:b/>
          <w:bCs/>
          <w:sz w:val="24"/>
          <w:szCs w:val="24"/>
        </w:rPr>
        <w:t>ОМОФОНИЯ</w:t>
      </w:r>
      <w:r w:rsidR="007E6E4C" w:rsidRPr="001A63A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A63AA">
        <w:rPr>
          <w:rFonts w:ascii="Times New Roman" w:hAnsi="Times New Roman" w:cs="Times New Roman"/>
          <w:b/>
          <w:bCs/>
          <w:sz w:val="24"/>
          <w:szCs w:val="24"/>
        </w:rPr>
        <w:t xml:space="preserve"> ПОЛИФОНИЯ и </w:t>
      </w:r>
      <w:r w:rsidR="00A66B66" w:rsidRPr="001A63AA">
        <w:rPr>
          <w:rFonts w:ascii="Times New Roman" w:hAnsi="Times New Roman" w:cs="Times New Roman"/>
          <w:b/>
          <w:bCs/>
          <w:sz w:val="24"/>
          <w:szCs w:val="24"/>
        </w:rPr>
        <w:t>ЭВФОНИЯ? Каково происхождение этих слов? Поставьте в каждом из них ударение.</w:t>
      </w:r>
    </w:p>
    <w:p w:rsidR="00C24D89" w:rsidRDefault="00AB74CD" w:rsidP="00C24D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2.85pt;margin-top:7pt;width:3.3pt;height:8pt;flip:y;z-index:251658240" o:connectortype="straight"/>
        </w:pict>
      </w:r>
    </w:p>
    <w:p w:rsidR="00051E9F" w:rsidRDefault="00C24D89" w:rsidP="00C24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E9F">
        <w:rPr>
          <w:rFonts w:ascii="Times New Roman" w:hAnsi="Times New Roman" w:cs="Times New Roman"/>
          <w:b/>
          <w:bCs/>
          <w:sz w:val="24"/>
          <w:szCs w:val="24"/>
          <w:u w:val="single"/>
        </w:rPr>
        <w:t>Ответ.</w:t>
      </w:r>
      <w:r w:rsidRPr="00C24D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4D89">
        <w:rPr>
          <w:rFonts w:ascii="Times New Roman" w:hAnsi="Times New Roman" w:cs="Times New Roman"/>
          <w:b/>
          <w:bCs/>
          <w:sz w:val="24"/>
          <w:szCs w:val="24"/>
        </w:rPr>
        <w:t>КАКОФОНИЯ</w:t>
      </w:r>
      <w:r w:rsidRPr="00C24D89">
        <w:rPr>
          <w:rFonts w:ascii="Times New Roman" w:hAnsi="Times New Roman" w:cs="Times New Roman"/>
          <w:sz w:val="24"/>
          <w:szCs w:val="24"/>
        </w:rPr>
        <w:t xml:space="preserve"> (греч. </w:t>
      </w:r>
      <w:proofErr w:type="spellStart"/>
      <w:r w:rsidRPr="00C24D89">
        <w:rPr>
          <w:rFonts w:ascii="Times New Roman" w:hAnsi="Times New Roman" w:cs="Times New Roman"/>
          <w:sz w:val="24"/>
          <w:szCs w:val="24"/>
        </w:rPr>
        <w:t>kakos</w:t>
      </w:r>
      <w:proofErr w:type="spellEnd"/>
      <w:r w:rsidRPr="00C24D89">
        <w:rPr>
          <w:rFonts w:ascii="Times New Roman" w:hAnsi="Times New Roman" w:cs="Times New Roman"/>
          <w:sz w:val="24"/>
          <w:szCs w:val="24"/>
        </w:rPr>
        <w:t xml:space="preserve"> - </w:t>
      </w:r>
      <w:hyperlink r:id="rId5" w:tooltip="Дурной - ДУРНОЙ  дурная, дурное; дурен (дурён простореч.) дурна, дурно. 1. Плох..." w:history="1">
        <w:proofErr w:type="gramStart"/>
        <w:r w:rsidRPr="00C24D8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дурной</w:t>
        </w:r>
        <w:proofErr w:type="gramEnd"/>
      </w:hyperlink>
      <w:r w:rsidRPr="00C24D89">
        <w:rPr>
          <w:rFonts w:ascii="Times New Roman" w:hAnsi="Times New Roman" w:cs="Times New Roman"/>
          <w:sz w:val="24"/>
          <w:szCs w:val="24"/>
        </w:rPr>
        <w:t> и - звучу) (книжн.). Негармоническое, режущее </w:t>
      </w:r>
      <w:hyperlink r:id="rId6" w:tooltip="Слух - восприятие звуковых колебаний органами слуха. У человека и высшихживот..." w:history="1">
        <w:r w:rsidRPr="00C24D8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слух</w:t>
        </w:r>
      </w:hyperlink>
      <w:r w:rsidRPr="00C24D89">
        <w:rPr>
          <w:rFonts w:ascii="Times New Roman" w:hAnsi="Times New Roman" w:cs="Times New Roman"/>
          <w:sz w:val="24"/>
          <w:szCs w:val="24"/>
        </w:rPr>
        <w:t> </w:t>
      </w:r>
      <w:hyperlink r:id="rId7" w:tooltip="Сочетание - СОЧЕТАНИЕ  сочетания, ср. 1. только ед. Действие по глаг. сочетать. Бл..." w:history="1">
        <w:r w:rsidRPr="00C24D8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сочетание</w:t>
        </w:r>
      </w:hyperlink>
      <w:r w:rsidRPr="00C24D89">
        <w:rPr>
          <w:rFonts w:ascii="Times New Roman" w:hAnsi="Times New Roman" w:cs="Times New Roman"/>
          <w:sz w:val="24"/>
          <w:szCs w:val="24"/>
        </w:rPr>
        <w:t> звуков, </w:t>
      </w:r>
      <w:hyperlink r:id="rId8" w:tooltip="Неблагозвучие - НЕБЛАГОЗВУЧИЕ  неблагозвучия, мн. нет, ср. (книжн.). Негармоничное, не..." w:history="1">
        <w:r w:rsidRPr="00C24D8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неблагозвучие</w:t>
        </w:r>
      </w:hyperlink>
      <w:r w:rsidRPr="00C24D89">
        <w:rPr>
          <w:rFonts w:ascii="Times New Roman" w:hAnsi="Times New Roman" w:cs="Times New Roman"/>
          <w:sz w:val="24"/>
          <w:szCs w:val="24"/>
        </w:rPr>
        <w:t xml:space="preserve"> (в музыке, в стихах). </w:t>
      </w:r>
    </w:p>
    <w:p w:rsidR="00051E9F" w:rsidRDefault="00051E9F" w:rsidP="00051E9F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E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Примеры</w:t>
      </w:r>
      <w:r w:rsidRPr="00051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какофонии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«Краткого руководства к красноречию» </w:t>
      </w:r>
      <w:r w:rsidRPr="00051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В. Ломоносов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</w:t>
      </w:r>
    </w:p>
    <w:p w:rsidR="00051E9F" w:rsidRDefault="00051E9F" w:rsidP="00051E9F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E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Всех чу</w:t>
      </w:r>
      <w:proofErr w:type="gramStart"/>
      <w:r w:rsidRPr="00051E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вств вз</w:t>
      </w:r>
      <w:proofErr w:type="gramEnd"/>
      <w:r w:rsidRPr="00051E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 есть благороднее</w:t>
      </w:r>
      <w:r w:rsidRPr="00051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(неудачное стечение согласных); </w:t>
      </w:r>
    </w:p>
    <w:p w:rsidR="00051E9F" w:rsidRPr="00051E9F" w:rsidRDefault="00051E9F" w:rsidP="00051E9F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E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плакать жалостно о </w:t>
      </w:r>
      <w:proofErr w:type="spellStart"/>
      <w:r w:rsidRPr="00051E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отшествии</w:t>
      </w:r>
      <w:proofErr w:type="spellEnd"/>
      <w:r w:rsidRPr="00051E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искреннего своего друга</w:t>
      </w:r>
      <w:r w:rsidRPr="00051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(неудачное стечение гласных - зияние</w:t>
      </w:r>
      <w:r w:rsidRPr="00051E9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).</w:t>
      </w:r>
    </w:p>
    <w:p w:rsidR="00C24D89" w:rsidRDefault="00AB74CD" w:rsidP="00C24D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7" type="#_x0000_t32" style="position:absolute;left:0;text-align:left;margin-left:47.65pt;margin-top:6.3pt;width:3.3pt;height:8pt;flip:y;z-index:251659264" o:connectortype="straight"/>
        </w:pict>
      </w:r>
    </w:p>
    <w:p w:rsidR="00C24D89" w:rsidRDefault="00C24D89" w:rsidP="00C24D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C24D89">
        <w:rPr>
          <w:rFonts w:ascii="Times New Roman" w:hAnsi="Times New Roman" w:cs="Times New Roman"/>
          <w:b/>
          <w:sz w:val="24"/>
          <w:szCs w:val="24"/>
        </w:rPr>
        <w:t>ОМОФОНИЯ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4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C24D89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 w:rsidRPr="00C24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24D89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греч</w:t>
      </w:r>
      <w:r w:rsidRPr="00C24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C24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C24D89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Homos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C24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C24D89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сходный</w:t>
      </w:r>
      <w:r w:rsidRPr="00C24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 </w:t>
      </w:r>
      <w:r w:rsidRPr="00C24D89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C24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C24D89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phonos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– </w:t>
      </w:r>
      <w:r w:rsidRPr="00C24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C24D89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звук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») –</w:t>
      </w:r>
      <w:r w:rsidR="00D75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стиховедческий термин, употребляющийся главным образом французскими исследователями стиха </w:t>
      </w:r>
      <w:r w:rsidRPr="00C24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C24D89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Pr="00C24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C24D89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Verrier</w:t>
      </w:r>
      <w:proofErr w:type="spellEnd"/>
      <w:r w:rsidRPr="00C24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C24D89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C24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C24D89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Grammont</w:t>
      </w:r>
      <w:proofErr w:type="spellEnd"/>
      <w:r w:rsidRPr="00C24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C24D89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Pr="00C24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proofErr w:type="gramStart"/>
      <w:r w:rsidRPr="00C24D89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Martin</w:t>
      </w:r>
      <w:proofErr w:type="spellEnd"/>
      <w:r w:rsidRPr="00C24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24D89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C24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24D89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</w:t>
      </w:r>
      <w:r w:rsidRPr="00C24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 </w:t>
      </w:r>
      <w:r w:rsidRPr="00C24D89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C24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24D89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обозначающий</w:t>
      </w:r>
      <w:r w:rsidR="00D75389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звуковую однородность стихотворной, </w:t>
      </w:r>
      <w:r w:rsidRPr="00C24D89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шире</w:t>
      </w:r>
      <w:r w:rsidRPr="00C24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вообще </w:t>
      </w:r>
      <w:r w:rsidR="00D75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художественной  речи.</w:t>
      </w:r>
      <w:proofErr w:type="gramEnd"/>
      <w:r w:rsidR="00D75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этом смысле к </w:t>
      </w:r>
      <w:proofErr w:type="spellStart"/>
      <w:r w:rsidR="00D75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омофонии</w:t>
      </w:r>
      <w:proofErr w:type="spellEnd"/>
      <w:r w:rsidR="00D75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относят такие виды звуковой организации стиха, как аллитерацию, ассонанс, консонанс и рифму. </w:t>
      </w:r>
      <w:r w:rsidRPr="00C24D89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</w:t>
      </w:r>
      <w:r w:rsidRPr="00C24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24D89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</w:t>
      </w:r>
      <w:r w:rsidRPr="00C24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24D89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этих</w:t>
      </w:r>
      <w:r w:rsidRPr="00C24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24D89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случаях</w:t>
      </w:r>
      <w:r w:rsidRPr="00C24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24D89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</w:t>
      </w:r>
      <w:r w:rsidRPr="00C24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24D89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имеем</w:t>
      </w:r>
      <w:r w:rsidRPr="00C24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24D89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дело</w:t>
      </w:r>
      <w:r w:rsidRPr="00C24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24D89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C24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24D89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повторением</w:t>
      </w:r>
      <w:r w:rsidRPr="00C24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24D89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однородных</w:t>
      </w:r>
      <w:r w:rsidRPr="00C24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24D89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24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24D89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звуковом</w:t>
      </w:r>
      <w:r w:rsidRPr="00C24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24D89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отношении</w:t>
      </w:r>
      <w:r w:rsidR="00D75389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D75389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омофоничных</w:t>
      </w:r>
      <w:proofErr w:type="spellEnd"/>
      <w:r w:rsidR="00D75389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D75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24D89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явлений</w:t>
      </w:r>
      <w:r w:rsidRPr="00C24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75389" w:rsidRDefault="00D75389" w:rsidP="00D75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Основными источниками </w:t>
      </w:r>
      <w:proofErr w:type="spellStart"/>
      <w:r w:rsidRPr="00D75389">
        <w:rPr>
          <w:rFonts w:ascii="Times New Roman" w:hAnsi="Times New Roman" w:cs="Times New Roman"/>
          <w:sz w:val="24"/>
          <w:szCs w:val="24"/>
          <w:shd w:val="clear" w:color="auto" w:fill="FFFFFF"/>
        </w:rPr>
        <w:t>омофонии</w:t>
      </w:r>
      <w:proofErr w:type="spellEnd"/>
      <w:r w:rsidRPr="00D753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 </w:t>
      </w:r>
      <w:hyperlink r:id="rId9" w:tgtFrame="_blank" w:history="1">
        <w:r w:rsidRPr="00D7538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русском</w:t>
        </w:r>
      </w:hyperlink>
      <w:r w:rsidRPr="00D753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языке можно обозначить </w:t>
      </w:r>
      <w:proofErr w:type="gramStart"/>
      <w:r w:rsidRPr="00D75389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следующие</w:t>
      </w:r>
      <w:proofErr w:type="gramEnd"/>
      <w:r w:rsidRPr="00D75389">
        <w:rPr>
          <w:rFonts w:ascii="Times New Roman" w:hAnsi="Times New Roman" w:cs="Times New Roman"/>
          <w:sz w:val="24"/>
          <w:szCs w:val="24"/>
          <w:shd w:val="clear" w:color="auto" w:fill="FFFFFF"/>
        </w:rPr>
        <w:t>: </w:t>
      </w:r>
    </w:p>
    <w:p w:rsidR="00D75389" w:rsidRDefault="00D75389" w:rsidP="00D75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89">
        <w:rPr>
          <w:rFonts w:ascii="Times New Roman" w:hAnsi="Times New Roman" w:cs="Times New Roman"/>
          <w:sz w:val="24"/>
          <w:szCs w:val="24"/>
          <w:shd w:val="clear" w:color="auto" w:fill="FFFFFF"/>
        </w:rPr>
        <w:t>1. Оглушение согласных в позиции на конце слова и в середине перед глухими: лук – луг, плот – плод; дужка – душка. </w:t>
      </w:r>
    </w:p>
    <w:p w:rsidR="00D75389" w:rsidRDefault="00D75389" w:rsidP="00D75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89">
        <w:rPr>
          <w:rFonts w:ascii="Times New Roman" w:hAnsi="Times New Roman" w:cs="Times New Roman"/>
          <w:sz w:val="24"/>
          <w:szCs w:val="24"/>
          <w:shd w:val="clear" w:color="auto" w:fill="FFFFFF"/>
        </w:rPr>
        <w:t>2. Редукция – вариативность гласных в безударной позиции: компания – </w:t>
      </w:r>
      <w:hyperlink r:id="rId10" w:tgtFrame="_blank" w:history="1">
        <w:r w:rsidRPr="00D7538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кампания</w:t>
        </w:r>
      </w:hyperlink>
      <w:r w:rsidRPr="00D75389">
        <w:rPr>
          <w:rFonts w:ascii="Times New Roman" w:hAnsi="Times New Roman" w:cs="Times New Roman"/>
          <w:sz w:val="24"/>
          <w:szCs w:val="24"/>
          <w:shd w:val="clear" w:color="auto" w:fill="FFFFFF"/>
        </w:rPr>
        <w:t>, предать – придать. </w:t>
      </w:r>
    </w:p>
    <w:p w:rsidR="00D75389" w:rsidRDefault="00D75389" w:rsidP="00D75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89">
        <w:rPr>
          <w:rFonts w:ascii="Times New Roman" w:hAnsi="Times New Roman" w:cs="Times New Roman"/>
          <w:sz w:val="24"/>
          <w:szCs w:val="24"/>
          <w:shd w:val="clear" w:color="auto" w:fill="FFFFFF"/>
        </w:rPr>
        <w:t>3. Разница в написании и произношении непроизносимых и сдвоенных согласных: косный – костный; бал – балл. </w:t>
      </w:r>
    </w:p>
    <w:p w:rsidR="00D75389" w:rsidRDefault="00D75389" w:rsidP="00D75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89">
        <w:rPr>
          <w:rFonts w:ascii="Times New Roman" w:hAnsi="Times New Roman" w:cs="Times New Roman"/>
          <w:sz w:val="24"/>
          <w:szCs w:val="24"/>
          <w:shd w:val="clear" w:color="auto" w:fill="FFFFFF"/>
        </w:rPr>
        <w:t>Слова-омофоны проявляются также в одинаковости произношения слов – глаголов в 3-ем лице и инфинитива того же глагола: (они) вернутся – (они должны) вернуться. </w:t>
      </w:r>
    </w:p>
    <w:p w:rsidR="00D75389" w:rsidRDefault="00D75389" w:rsidP="00D75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5389">
        <w:rPr>
          <w:rFonts w:ascii="Times New Roman" w:hAnsi="Times New Roman" w:cs="Times New Roman"/>
          <w:sz w:val="24"/>
          <w:szCs w:val="24"/>
          <w:shd w:val="clear" w:color="auto" w:fill="FFFFFF"/>
        </w:rPr>
        <w:t>Сюда же относятся фонетические совпадения слова с двумя словами: в месте – вместе, не мой – </w:t>
      </w:r>
      <w:hyperlink r:id="rId11" w:tgtFrame="_blank" w:history="1">
        <w:r w:rsidRPr="00D7538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немой</w:t>
        </w:r>
      </w:hyperlink>
      <w:r w:rsidRPr="00D75389">
        <w:rPr>
          <w:rFonts w:ascii="Times New Roman" w:hAnsi="Times New Roman" w:cs="Times New Roman"/>
          <w:sz w:val="24"/>
          <w:szCs w:val="24"/>
          <w:shd w:val="clear" w:color="auto" w:fill="FFFFFF"/>
        </w:rPr>
        <w:t>, из мяты – измяты. Двух </w:t>
      </w:r>
      <w:hyperlink r:id="rId12" w:tgtFrame="_blank" w:history="1">
        <w:r w:rsidRPr="00D7538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словосочетаний</w:t>
        </w:r>
      </w:hyperlink>
      <w:r w:rsidRPr="00D75389">
        <w:rPr>
          <w:rFonts w:ascii="Times New Roman" w:hAnsi="Times New Roman" w:cs="Times New Roman"/>
          <w:sz w:val="24"/>
          <w:szCs w:val="24"/>
          <w:shd w:val="clear" w:color="auto" w:fill="FFFFFF"/>
        </w:rPr>
        <w:t>: несу разные вещи – несуразные вещи, дай на сок – дай носок. В данном случае в написании используемые буквы могут полностью совпадать, и смысл будет зависеть от места пробела. В предложении «Мальчик полоскал собаку» орфографическая ошибка придает выражению нереальный смысл.</w:t>
      </w:r>
    </w:p>
    <w:p w:rsidR="00D75389" w:rsidRDefault="00AB74CD" w:rsidP="00D75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74C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8" type="#_x0000_t32" style="position:absolute;left:0;text-align:left;margin-left:70.7pt;margin-top:5.7pt;width:3.3pt;height:8pt;flip:y;z-index:251660288" o:connectortype="straight"/>
        </w:pict>
      </w:r>
    </w:p>
    <w:p w:rsidR="00D62C1F" w:rsidRDefault="00D75389" w:rsidP="00D62C1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1"/>
          <w:szCs w:val="11"/>
          <w:shd w:val="clear" w:color="auto" w:fill="FFFFFF"/>
          <w:lang w:eastAsia="ru-RU"/>
        </w:rPr>
      </w:pPr>
      <w:r w:rsidRPr="00D75389">
        <w:rPr>
          <w:rFonts w:ascii="Times New Roman" w:hAnsi="Times New Roman" w:cs="Times New Roman"/>
          <w:b/>
          <w:bCs/>
          <w:sz w:val="24"/>
          <w:szCs w:val="24"/>
        </w:rPr>
        <w:t>ПОЛИФОНИЯ</w:t>
      </w:r>
      <w:r w:rsidRPr="00D75389">
        <w:rPr>
          <w:rFonts w:ascii="Times New Roman" w:hAnsi="Times New Roman" w:cs="Times New Roman"/>
          <w:sz w:val="24"/>
          <w:szCs w:val="24"/>
        </w:rPr>
        <w:t xml:space="preserve"> (от греч. </w:t>
      </w:r>
      <w:proofErr w:type="spellStart"/>
      <w:r w:rsidRPr="00D75389">
        <w:rPr>
          <w:rFonts w:ascii="Times New Roman" w:hAnsi="Times New Roman" w:cs="Times New Roman"/>
          <w:sz w:val="24"/>
          <w:szCs w:val="24"/>
        </w:rPr>
        <w:t>poly</w:t>
      </w:r>
      <w:proofErr w:type="spellEnd"/>
      <w:r w:rsidR="001A63A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75389">
        <w:rPr>
          <w:rFonts w:ascii="Times New Roman" w:hAnsi="Times New Roman" w:cs="Times New Roman"/>
          <w:sz w:val="24"/>
          <w:szCs w:val="24"/>
        </w:rPr>
        <w:t xml:space="preserve"> - </w:t>
      </w:r>
      <w:hyperlink r:id="rId13" w:tooltip="Много - МНОГО  нареч. 1. В большом количестве, очень. - Бедная! Как она мало ж..." w:history="1">
        <w:r w:rsidRPr="00D7538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много</w:t>
        </w:r>
      </w:hyperlink>
      <w:r w:rsidRPr="00D75389">
        <w:rPr>
          <w:rFonts w:ascii="Times New Roman" w:hAnsi="Times New Roman" w:cs="Times New Roman"/>
          <w:sz w:val="24"/>
          <w:szCs w:val="24"/>
        </w:rPr>
        <w:t xml:space="preserve"> и </w:t>
      </w:r>
      <w:proofErr w:type="spellStart"/>
      <w:r w:rsidRPr="00D75389">
        <w:rPr>
          <w:rFonts w:ascii="Times New Roman" w:hAnsi="Times New Roman" w:cs="Times New Roman"/>
          <w:sz w:val="24"/>
          <w:szCs w:val="24"/>
        </w:rPr>
        <w:t>phone</w:t>
      </w:r>
      <w:proofErr w:type="spellEnd"/>
      <w:r w:rsidRPr="00D75389">
        <w:rPr>
          <w:rFonts w:ascii="Times New Roman" w:hAnsi="Times New Roman" w:cs="Times New Roman"/>
          <w:sz w:val="24"/>
          <w:szCs w:val="24"/>
        </w:rPr>
        <w:t xml:space="preserve"> - </w:t>
      </w:r>
      <w:hyperlink r:id="rId14" w:tooltip="Звук - ЗВУК  звука, м. 1. Быстрое колебательное движение частиц воздуха или д..." w:history="1">
        <w:r w:rsidR="001A63A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слово</w:t>
        </w:r>
        <w:r w:rsidRPr="00D7538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)</w:t>
        </w:r>
      </w:hyperlink>
      <w:r w:rsidR="001A63AA">
        <w:rPr>
          <w:rFonts w:ascii="Times New Roman" w:hAnsi="Times New Roman" w:cs="Times New Roman"/>
          <w:sz w:val="24"/>
          <w:szCs w:val="24"/>
        </w:rPr>
        <w:t xml:space="preserve"> – </w:t>
      </w:r>
      <w:r w:rsidR="001A63AA" w:rsidRPr="001A63A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особая форма авторского видения мира и человека, реализованная в полифоническом романе (термин исследователя творчества Ф.М. Достоевского М.М. Бахтина).</w:t>
      </w:r>
      <w:r w:rsidR="00D62C1F" w:rsidRPr="00D62C1F">
        <w:rPr>
          <w:rFonts w:ascii="Arial" w:eastAsia="Times New Roman" w:hAnsi="Arial" w:cs="Arial"/>
          <w:color w:val="222222"/>
          <w:sz w:val="11"/>
          <w:szCs w:val="11"/>
          <w:shd w:val="clear" w:color="auto" w:fill="FFFFFF"/>
          <w:lang w:eastAsia="ru-RU"/>
        </w:rPr>
        <w:t xml:space="preserve"> </w:t>
      </w:r>
    </w:p>
    <w:p w:rsidR="00D62C1F" w:rsidRDefault="00D62C1F" w:rsidP="00D62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М. М. Бахтин применил термин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полифония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1A63A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прежде всего к творчеству Ф.М. Достоевского, имея в виду структурный принцип его романов. Под полифоническим романом Бахтин понимал тот факт, что, в отличие от других писателей, Ф.М. Достоевский в своих главных произведениях "ведет" все голоса персонажей как самостоятельные партии. Борьба и </w:t>
      </w:r>
      <w:r w:rsidRPr="001A63A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lastRenderedPageBreak/>
        <w:t xml:space="preserve">взаимное отражение сознаний и идей составляет, согласно Бахтину, суть поэтики писателя. </w:t>
      </w:r>
    </w:p>
    <w:p w:rsidR="00D62C1F" w:rsidRDefault="00D62C1F" w:rsidP="00D62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1A63A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Его герой, пишет Бахтин, "более всего думает о том, что о нем думают и могут думать другие, он стремится забежать вперед чужому сознанию, каждой чужой мысли о нем, каждой точке зрения на него. При всех существенных моментах своих признаний он старается предвосхитить возможное определение и оценку его другим, угадать смысл и тон этой оценки и старается тщательно сформулировать эти возможные чужие слова о нем, перебивая свою речь воображаемыми чужими репликами". При этом неотъемлемой чертой полифонического романа Бахтин считает то, что голос автора романа не имеет никаких преимуществ перед голосами персонажей. </w:t>
      </w:r>
    </w:p>
    <w:p w:rsidR="00D62C1F" w:rsidRDefault="00D62C1F" w:rsidP="00D62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D62C1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</w:t>
      </w:r>
      <w:r w:rsidRPr="001A63A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полифоническом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романе </w:t>
      </w:r>
      <w:r w:rsidRPr="001A63A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каждый из героев наделен собственным голосом, "знанием о мире", которое может не совпадать с авторским, при этом "индивидуальность" правды героя полностью сохраняется. </w:t>
      </w:r>
    </w:p>
    <w:p w:rsidR="00D62C1F" w:rsidRPr="001A63AA" w:rsidRDefault="00AB74CD" w:rsidP="00D62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4C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29" type="#_x0000_t32" style="position:absolute;left:0;text-align:left;margin-left:398.7pt;margin-top:49.7pt;width:3.3pt;height:8pt;flip:y;z-index:251661312" o:connectortype="straight"/>
        </w:pict>
      </w:r>
      <w:r w:rsidR="00D62C1F" w:rsidRPr="001A63A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Другая особенность полифонического романа заключается в том, что герои, обрастая чужими голосами, приобретают идеологических двойников. Так, двойниками Раскольникова в романе "Преступление и наказание" являются </w:t>
      </w:r>
      <w:proofErr w:type="spellStart"/>
      <w:r w:rsidR="00D62C1F" w:rsidRPr="001A63A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Свидригайлов</w:t>
      </w:r>
      <w:proofErr w:type="spellEnd"/>
      <w:r w:rsidR="00D62C1F" w:rsidRPr="001A63A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и Лужин, Ставрогина в "Бесах" - Кириллов и Шатов.</w:t>
      </w:r>
    </w:p>
    <w:p w:rsidR="00A43F98" w:rsidRDefault="001A63AA" w:rsidP="00D75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 музыке</w:t>
      </w:r>
      <w:r w:rsidR="00D62C1F">
        <w:rPr>
          <w:rFonts w:ascii="Times New Roman" w:hAnsi="Times New Roman" w:cs="Times New Roman"/>
          <w:sz w:val="24"/>
          <w:szCs w:val="24"/>
        </w:rPr>
        <w:t xml:space="preserve"> полифония</w:t>
      </w:r>
      <w:r>
        <w:rPr>
          <w:rFonts w:ascii="Times New Roman" w:hAnsi="Times New Roman" w:cs="Times New Roman"/>
          <w:sz w:val="24"/>
          <w:szCs w:val="24"/>
        </w:rPr>
        <w:t xml:space="preserve"> –  т</w:t>
      </w:r>
      <w:r w:rsidR="00D75389" w:rsidRPr="00D75389">
        <w:rPr>
          <w:rFonts w:ascii="Times New Roman" w:hAnsi="Times New Roman" w:cs="Times New Roman"/>
          <w:sz w:val="24"/>
          <w:szCs w:val="24"/>
        </w:rPr>
        <w:t>о же, что </w:t>
      </w:r>
      <w:hyperlink r:id="rId15" w:tooltip="Многоголосие - полифония..." w:history="1">
        <w:r w:rsidR="00D75389" w:rsidRPr="00D7538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многоголосие.</w:t>
        </w:r>
      </w:hyperlink>
      <w:r w:rsidR="00A43F98" w:rsidRPr="00A43F98">
        <w:rPr>
          <w:rFonts w:ascii="Arial" w:hAnsi="Arial" w:cs="Arial"/>
          <w:b/>
          <w:bCs/>
          <w:color w:val="333333"/>
          <w:sz w:val="12"/>
          <w:szCs w:val="12"/>
          <w:shd w:val="clear" w:color="auto" w:fill="FFFFFF"/>
        </w:rPr>
        <w:t xml:space="preserve"> </w:t>
      </w:r>
      <w:r w:rsidR="00A43F98" w:rsidRPr="00A43F9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Ударение</w:t>
      </w:r>
      <w:r w:rsidR="00A43F98" w:rsidRPr="00A43F9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43F9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полифо</w:t>
      </w:r>
      <w:r w:rsidR="00A43F98" w:rsidRPr="00A43F9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ния</w:t>
      </w:r>
      <w:r w:rsidR="00A43F98" w:rsidRPr="00A43F98">
        <w:rPr>
          <w:rFonts w:ascii="Times New Roman" w:hAnsi="Times New Roman" w:cs="Times New Roman"/>
          <w:sz w:val="24"/>
          <w:szCs w:val="24"/>
          <w:shd w:val="clear" w:color="auto" w:fill="FFFFFF"/>
        </w:rPr>
        <w:t> принято в профессиональном общении музыкантов</w:t>
      </w:r>
      <w:r w:rsidR="00A43F9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62C1F" w:rsidRPr="00D62C1F" w:rsidRDefault="00AB74CD" w:rsidP="00D7538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pict>
          <v:shape id="_x0000_s1030" type="#_x0000_t32" style="position:absolute;left:0;text-align:left;margin-left:51.9pt;margin-top:6.7pt;width:3.3pt;height:8pt;flip:y;z-index:251662336" o:connectortype="straight"/>
        </w:pict>
      </w:r>
    </w:p>
    <w:p w:rsidR="009514A6" w:rsidRDefault="00D75389" w:rsidP="00D62C1F">
      <w:pPr>
        <w:spacing w:after="0" w:line="240" w:lineRule="auto"/>
        <w:jc w:val="both"/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5389">
        <w:rPr>
          <w:rFonts w:ascii="Times New Roman" w:hAnsi="Times New Roman" w:cs="Times New Roman"/>
          <w:b/>
          <w:bCs/>
          <w:sz w:val="24"/>
          <w:szCs w:val="24"/>
        </w:rPr>
        <w:t>ЭВФОНИЯ</w:t>
      </w:r>
      <w:r w:rsidR="00D62C1F" w:rsidRPr="00D62C1F"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  <w:u w:val="none"/>
          <w:shd w:val="clear" w:color="auto" w:fill="FFFFFF"/>
        </w:rPr>
        <w:t xml:space="preserve"> </w:t>
      </w:r>
      <w:r w:rsidR="00D62C1F" w:rsidRPr="00D62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D62C1F" w:rsidRPr="00D62C1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греч</w:t>
      </w:r>
      <w:proofErr w:type="gramStart"/>
      <w:r w:rsidR="00D62C1F" w:rsidRPr="00D62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D62C1F" w:rsidRPr="00D62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62C1F" w:rsidRPr="00D62C1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εὐφωνόα</w:t>
      </w:r>
      <w:r w:rsidR="00D62C1F" w:rsidRPr="00D62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62C1F">
        <w:rPr>
          <w:rFonts w:ascii="Times New Roman" w:hAnsi="Times New Roman" w:cs="Times New Roman"/>
          <w:sz w:val="24"/>
          <w:szCs w:val="24"/>
        </w:rPr>
        <w:t>–</w:t>
      </w:r>
      <w:r w:rsidR="00D62C1F" w:rsidRPr="00D62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="00D62C1F" w:rsidRPr="00D62C1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="00D62C1F" w:rsidRPr="00D62C1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лагозвучие</w:t>
      </w:r>
      <w:r w:rsidR="00D62C1F" w:rsidRPr="00D62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="00D62C1F" w:rsidRPr="00D62C1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 w:rsidR="00D62C1F" w:rsidRPr="00D62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62C1F" w:rsidRPr="00D62C1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εὖ</w:t>
      </w:r>
      <w:r w:rsidR="00D62C1F" w:rsidRPr="00D62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62C1F">
        <w:rPr>
          <w:rFonts w:ascii="Times New Roman" w:hAnsi="Times New Roman" w:cs="Times New Roman"/>
          <w:sz w:val="24"/>
          <w:szCs w:val="24"/>
        </w:rPr>
        <w:t>–</w:t>
      </w:r>
      <w:r w:rsidR="00D62C1F" w:rsidRPr="00D62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62C1F" w:rsidRPr="00D62C1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хорошо</w:t>
      </w:r>
      <w:r w:rsidR="00D62C1F" w:rsidRPr="00D62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62C1F" w:rsidRPr="00D62C1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D62C1F" w:rsidRPr="00D62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62C1F" w:rsidRPr="00D62C1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φωνή</w:t>
      </w:r>
      <w:r w:rsidR="00D62C1F" w:rsidRPr="00D62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62C1F">
        <w:rPr>
          <w:rFonts w:ascii="Times New Roman" w:hAnsi="Times New Roman" w:cs="Times New Roman"/>
          <w:sz w:val="24"/>
          <w:szCs w:val="24"/>
        </w:rPr>
        <w:t>–</w:t>
      </w:r>
      <w:r w:rsidR="00D62C1F" w:rsidRPr="00D62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62C1F" w:rsidRPr="00D62C1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голос</w:t>
      </w:r>
      <w:r w:rsidR="00D62C1F" w:rsidRPr="00D62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="00D62C1F" w:rsidRPr="00D62C1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звук</w:t>
      </w:r>
      <w:r w:rsidR="00D62C1F" w:rsidRPr="00D62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D62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62C1F">
        <w:rPr>
          <w:rFonts w:ascii="Times New Roman" w:hAnsi="Times New Roman" w:cs="Times New Roman"/>
          <w:sz w:val="24"/>
          <w:szCs w:val="24"/>
        </w:rPr>
        <w:t xml:space="preserve"> – </w:t>
      </w:r>
      <w:r w:rsidR="00D62C1F" w:rsidRPr="00D62C1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учение</w:t>
      </w:r>
      <w:r w:rsidR="00D62C1F" w:rsidRPr="00D62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62C1F" w:rsidRPr="00D62C1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62C1F" w:rsidRPr="00D62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62C1F" w:rsidRPr="00D62C1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благозвучии</w:t>
      </w:r>
      <w:r w:rsidR="00D62C1F" w:rsidRPr="00D62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="00D62C1F" w:rsidRPr="00D62C1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раздел</w:t>
      </w:r>
      <w:r w:rsidR="00D62C1F" w:rsidRPr="00D62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62C1F" w:rsidRPr="00D62C1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поэтики</w:t>
      </w:r>
      <w:r w:rsidR="00D62C1F" w:rsidRPr="00D62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="00D62C1F" w:rsidRPr="00D62C1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изучающий</w:t>
      </w:r>
      <w:r w:rsidR="00D62C1F" w:rsidRPr="00D62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62C1F" w:rsidRPr="00D62C1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D62C1F" w:rsidRPr="00D62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62C1F" w:rsidRPr="00D62C1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стихе</w:t>
      </w:r>
      <w:r w:rsidR="00D62C1F" w:rsidRPr="00D62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62C1F" w:rsidRPr="00D62C1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качественную</w:t>
      </w:r>
      <w:r w:rsidR="00D62C1F" w:rsidRPr="00D62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62C1F" w:rsidRPr="00D62C1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сторону</w:t>
      </w:r>
      <w:r w:rsidR="00D62C1F" w:rsidRPr="00D62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62C1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речевы</w:t>
      </w:r>
      <w:r w:rsidR="00D62C1F" w:rsidRPr="00D62C1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хзвуков</w:t>
      </w:r>
      <w:r w:rsidR="00D62C1F" w:rsidRPr="00D62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="00D62C1F" w:rsidRPr="00D62C1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накладывающих</w:t>
      </w:r>
      <w:r w:rsidR="00D62C1F" w:rsidRPr="00D62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62C1F" w:rsidRPr="00D62C1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известную</w:t>
      </w:r>
      <w:r w:rsidR="00D62C1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эмоциональную окраску на художественное произведение. </w:t>
      </w:r>
      <w:r w:rsidR="00D62C1F" w:rsidRPr="00D62C1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Большое</w:t>
      </w:r>
      <w:r w:rsidR="00D62C1F" w:rsidRPr="00D62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62C1F" w:rsidRPr="00D62C1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</w:t>
      </w:r>
      <w:r w:rsidR="00D62C1F" w:rsidRPr="00D62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62C1F" w:rsidRPr="00D62C1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стилистических</w:t>
      </w:r>
      <w:r w:rsidR="00D62C1F" w:rsidRPr="00D62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62C1F" w:rsidRPr="00D62C1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приемовотносится</w:t>
      </w:r>
      <w:r w:rsidR="00D62C1F" w:rsidRPr="00D62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62C1F" w:rsidRPr="00D62C1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D62C1F" w:rsidRPr="00D62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62C1F" w:rsidRPr="00D62C1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области</w:t>
      </w:r>
      <w:r w:rsidR="00D62C1F" w:rsidRPr="00D62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62C1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эвфонии</w:t>
      </w:r>
      <w:r w:rsidR="00D62C1F" w:rsidRPr="00D62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="00D62C1F" w:rsidRPr="00D62C1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</w:t>
      </w:r>
      <w:r w:rsidR="00D62C1F" w:rsidRPr="00D62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62C1F" w:rsidRPr="00D62C1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то:</w:t>
      </w:r>
      <w:r w:rsidR="00D62C1F" w:rsidRPr="00D62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51E9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ритм стиха </w:t>
      </w:r>
      <w:r w:rsidR="00D62C1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рифма, анафора, эпифора, аллитерация, ассонанс, диссонанс,</w:t>
      </w:r>
      <w:r w:rsidR="00051E9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виды звуковых повторов. Как фонетическое явление эвфония в равней степени относится и к поэзии и к прозе.</w:t>
      </w:r>
      <w:r w:rsidR="00D62C1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51E9F" w:rsidRPr="00051E9F" w:rsidRDefault="00051E9F" w:rsidP="00D62C1F">
      <w:pPr>
        <w:spacing w:after="0" w:line="240" w:lineRule="auto"/>
        <w:jc w:val="both"/>
        <w:rPr>
          <w:rStyle w:val="w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051E9F">
        <w:rPr>
          <w:rStyle w:val="w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Пример:</w:t>
      </w:r>
      <w:r w:rsidRPr="00051E9F">
        <w:rPr>
          <w:rFonts w:ascii="Tahoma" w:hAnsi="Tahoma" w:cs="Tahoma"/>
          <w:i/>
          <w:iCs/>
          <w:color w:val="000000"/>
          <w:sz w:val="13"/>
          <w:szCs w:val="13"/>
          <w:shd w:val="clear" w:color="auto" w:fill="FFFFFF"/>
        </w:rPr>
        <w:t xml:space="preserve"> </w:t>
      </w:r>
      <w:r w:rsidRPr="00051E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Облака, летя, сияют и, сияя, улетают за далекие леса (Жуковский).</w:t>
      </w:r>
    </w:p>
    <w:p w:rsidR="00051E9F" w:rsidRPr="00D62C1F" w:rsidRDefault="00051E9F" w:rsidP="00D62C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6B66" w:rsidRDefault="00A66B66" w:rsidP="009514A6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E9F">
        <w:rPr>
          <w:rFonts w:ascii="Times New Roman" w:hAnsi="Times New Roman" w:cs="Times New Roman"/>
          <w:b/>
          <w:sz w:val="24"/>
          <w:szCs w:val="24"/>
        </w:rPr>
        <w:t>Заполните пропуски в тексте, восстановив этимологическое гнездо, состоящее из слов, исторически родственных друг другу.</w:t>
      </w:r>
    </w:p>
    <w:p w:rsidR="00051E9F" w:rsidRPr="00051E9F" w:rsidRDefault="00051E9F" w:rsidP="00051E9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1E9F">
        <w:rPr>
          <w:rFonts w:ascii="Times New Roman" w:hAnsi="Times New Roman" w:cs="Times New Roman"/>
          <w:b/>
          <w:sz w:val="24"/>
          <w:szCs w:val="24"/>
          <w:u w:val="single"/>
        </w:rPr>
        <w:t>Ответ.</w:t>
      </w:r>
    </w:p>
    <w:p w:rsidR="00D8023C" w:rsidRDefault="00A66B66" w:rsidP="0095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пунктуационного знака </w:t>
      </w:r>
      <w:r w:rsidR="00C30529" w:rsidRPr="00C30529">
        <w:rPr>
          <w:rFonts w:ascii="Times New Roman" w:hAnsi="Times New Roman" w:cs="Times New Roman"/>
          <w:b/>
          <w:sz w:val="24"/>
          <w:szCs w:val="24"/>
          <w:u w:val="single"/>
        </w:rPr>
        <w:t>запятая</w:t>
      </w:r>
      <w:r>
        <w:rPr>
          <w:rFonts w:ascii="Times New Roman" w:hAnsi="Times New Roman" w:cs="Times New Roman"/>
          <w:sz w:val="24"/>
          <w:szCs w:val="24"/>
        </w:rPr>
        <w:t xml:space="preserve"> восходит к глаголу </w:t>
      </w:r>
      <w:proofErr w:type="gramStart"/>
      <w:r w:rsidR="00786D18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Ѧ</w:t>
      </w:r>
      <w:r w:rsidRPr="002D2BEC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786D18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786D18" w:rsidRPr="002D2BEC">
        <w:rPr>
          <w:rFonts w:ascii="Times New Roman" w:hAnsi="Times New Roman" w:cs="Times New Roman"/>
          <w:sz w:val="24"/>
          <w:szCs w:val="24"/>
        </w:rPr>
        <w:t> </w:t>
      </w:r>
      <w:r w:rsidR="00786D18">
        <w:rPr>
          <w:rFonts w:ascii="Times New Roman" w:hAnsi="Times New Roman" w:cs="Times New Roman"/>
          <w:sz w:val="24"/>
          <w:szCs w:val="24"/>
        </w:rPr>
        <w:t>(</w:t>
      </w:r>
      <w:r w:rsidR="00786D18" w:rsidRPr="00786D18">
        <w:rPr>
          <w:rFonts w:ascii="Times New Roman" w:hAnsi="Times New Roman" w:cs="Times New Roman"/>
          <w:i/>
          <w:sz w:val="24"/>
          <w:szCs w:val="24"/>
        </w:rPr>
        <w:t>ПЯТИ</w:t>
      </w:r>
      <w:r w:rsidR="00786D1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– задерживать, то есть это знак, который при чтении задерживает речь. Этимологически родственным ему является и общий термин </w:t>
      </w:r>
      <w:r w:rsidRPr="009B4AE3">
        <w:rPr>
          <w:rFonts w:ascii="Times New Roman" w:hAnsi="Times New Roman" w:cs="Times New Roman"/>
          <w:sz w:val="24"/>
          <w:szCs w:val="24"/>
        </w:rPr>
        <w:t xml:space="preserve">для всех </w:t>
      </w:r>
      <w:r w:rsidR="009C040D">
        <w:rPr>
          <w:rFonts w:ascii="Times New Roman" w:hAnsi="Times New Roman" w:cs="Times New Roman"/>
          <w:b/>
          <w:sz w:val="24"/>
          <w:szCs w:val="24"/>
          <w:u w:val="single"/>
        </w:rPr>
        <w:t>знаки препинания</w:t>
      </w:r>
      <w:r w:rsidRPr="009B4AE3">
        <w:rPr>
          <w:rFonts w:ascii="Times New Roman" w:hAnsi="Times New Roman" w:cs="Times New Roman"/>
          <w:sz w:val="24"/>
          <w:szCs w:val="24"/>
        </w:rPr>
        <w:t>, ведь</w:t>
      </w:r>
      <w:r>
        <w:rPr>
          <w:rFonts w:ascii="Times New Roman" w:hAnsi="Times New Roman" w:cs="Times New Roman"/>
          <w:sz w:val="24"/>
          <w:szCs w:val="24"/>
        </w:rPr>
        <w:t xml:space="preserve"> они все служат для обозначения остановки в речи. Если человек спотыкается, останавливается в своем движении, мы говорим, что он </w:t>
      </w:r>
      <w:r w:rsidR="009B4AE3">
        <w:rPr>
          <w:rFonts w:ascii="Times New Roman" w:hAnsi="Times New Roman" w:cs="Times New Roman"/>
          <w:b/>
          <w:sz w:val="24"/>
          <w:szCs w:val="24"/>
          <w:u w:val="single"/>
        </w:rPr>
        <w:t>запнулся</w:t>
      </w:r>
      <w:r>
        <w:rPr>
          <w:rFonts w:ascii="Times New Roman" w:hAnsi="Times New Roman" w:cs="Times New Roman"/>
          <w:sz w:val="24"/>
          <w:szCs w:val="24"/>
        </w:rPr>
        <w:t xml:space="preserve">. То, что мешает в движении вперед, мы называем словами </w:t>
      </w:r>
      <w:r w:rsidR="00F53C8C">
        <w:rPr>
          <w:rFonts w:ascii="Times New Roman" w:hAnsi="Times New Roman" w:cs="Times New Roman"/>
          <w:b/>
          <w:sz w:val="24"/>
          <w:szCs w:val="24"/>
          <w:u w:val="single"/>
        </w:rPr>
        <w:t>препятствие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F53C8C">
        <w:rPr>
          <w:rFonts w:ascii="Times New Roman" w:hAnsi="Times New Roman" w:cs="Times New Roman"/>
          <w:b/>
          <w:sz w:val="24"/>
          <w:szCs w:val="24"/>
          <w:u w:val="single"/>
        </w:rPr>
        <w:t>препона</w:t>
      </w:r>
      <w:r>
        <w:rPr>
          <w:rFonts w:ascii="Times New Roman" w:hAnsi="Times New Roman" w:cs="Times New Roman"/>
          <w:sz w:val="24"/>
          <w:szCs w:val="24"/>
        </w:rPr>
        <w:t xml:space="preserve">, они тоже восходят к глаголу </w:t>
      </w:r>
      <w:proofErr w:type="gramStart"/>
      <w:r w:rsidR="00786D18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1C3AA8">
        <w:rPr>
          <w:rFonts w:ascii="Times New Roman" w:hAnsi="Times New Roman" w:cs="Times New Roman"/>
          <w:i/>
          <w:iCs/>
          <w:sz w:val="24"/>
          <w:szCs w:val="24"/>
        </w:rPr>
        <w:t>ѦT</w:t>
      </w:r>
      <w:r w:rsidR="00786D18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Застежка, которую вставляют в петли манжет на рубашке, называется </w:t>
      </w:r>
      <w:r w:rsidR="001035CA" w:rsidRPr="001035CA">
        <w:rPr>
          <w:rFonts w:ascii="Times New Roman" w:hAnsi="Times New Roman" w:cs="Times New Roman"/>
          <w:b/>
          <w:sz w:val="24"/>
          <w:szCs w:val="24"/>
          <w:u w:val="single"/>
        </w:rPr>
        <w:t>запонка</w:t>
      </w:r>
      <w:r>
        <w:rPr>
          <w:rFonts w:ascii="Times New Roman" w:hAnsi="Times New Roman" w:cs="Times New Roman"/>
          <w:sz w:val="24"/>
          <w:szCs w:val="24"/>
        </w:rPr>
        <w:t>, то есть это то, что удерживает рукав, не дает ему двигаться.</w:t>
      </w:r>
    </w:p>
    <w:p w:rsidR="00D8023C" w:rsidRDefault="00D8023C" w:rsidP="0095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1E5" w:rsidRPr="004C023A" w:rsidRDefault="001541E5" w:rsidP="009514A6">
      <w:pPr>
        <w:numPr>
          <w:ilvl w:val="0"/>
          <w:numId w:val="12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C023A">
        <w:rPr>
          <w:rFonts w:ascii="Times New Roman" w:hAnsi="Times New Roman" w:cs="Times New Roman"/>
          <w:b/>
          <w:sz w:val="24"/>
          <w:szCs w:val="24"/>
        </w:rPr>
        <w:t>Переведите пословицы славянских народов и подберите их русские аналоги:</w:t>
      </w:r>
    </w:p>
    <w:p w:rsidR="009514A6" w:rsidRPr="001541E5" w:rsidRDefault="009514A6" w:rsidP="009514A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1541E5" w:rsidRPr="001541E5" w:rsidRDefault="001541E5" w:rsidP="009514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 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przed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naszym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okienkiem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słońce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zaświeci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r w:rsidRPr="001541E5">
        <w:rPr>
          <w:rFonts w:ascii="Times New Roman" w:hAnsi="Times New Roman" w:cs="Times New Roman"/>
          <w:i/>
          <w:iCs/>
          <w:sz w:val="24"/>
          <w:szCs w:val="24"/>
        </w:rPr>
        <w:t>пол</w:t>
      </w:r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.).</w:t>
      </w:r>
      <w:proofErr w:type="gramEnd"/>
    </w:p>
    <w:p w:rsidR="001541E5" w:rsidRPr="001541E5" w:rsidRDefault="001541E5" w:rsidP="00951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</w:rPr>
        <w:t>Бързата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 работа</w:t>
      </w:r>
      <w:r w:rsidRPr="001541E5">
        <w:rPr>
          <w:rFonts w:ascii="Times New Roman" w:hAnsi="Times New Roman" w:cs="Times New Roman"/>
          <w:sz w:val="24"/>
          <w:szCs w:val="24"/>
        </w:rPr>
        <w:t xml:space="preserve"> </w:t>
      </w:r>
      <w:r w:rsidRPr="001541E5">
        <w:rPr>
          <w:rFonts w:ascii="Times New Roman" w:hAnsi="Times New Roman" w:cs="Times New Roman"/>
          <w:i/>
          <w:iCs/>
          <w:sz w:val="24"/>
          <w:szCs w:val="24"/>
        </w:rPr>
        <w:t>—</w:t>
      </w:r>
      <w:r w:rsidRPr="001541E5">
        <w:rPr>
          <w:rFonts w:ascii="Times New Roman" w:hAnsi="Times New Roman" w:cs="Times New Roman"/>
          <w:sz w:val="24"/>
          <w:szCs w:val="24"/>
        </w:rPr>
        <w:t xml:space="preserve"> </w:t>
      </w:r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срам за 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</w:rPr>
        <w:t>майстора</w:t>
      </w:r>
      <w:proofErr w:type="spellEnd"/>
      <w:r w:rsidRPr="001541E5">
        <w:rPr>
          <w:rFonts w:ascii="Times New Roman" w:hAnsi="Times New Roman" w:cs="Times New Roman"/>
          <w:sz w:val="24"/>
          <w:szCs w:val="24"/>
        </w:rPr>
        <w:t xml:space="preserve"> </w:t>
      </w:r>
      <w:r w:rsidRPr="001541E5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</w:rPr>
        <w:t>болг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>.).</w:t>
      </w:r>
    </w:p>
    <w:p w:rsidR="001541E5" w:rsidRPr="001541E5" w:rsidRDefault="001541E5" w:rsidP="00951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Jak</w:t>
      </w:r>
      <w:r w:rsidRPr="001541E5">
        <w:rPr>
          <w:rFonts w:ascii="Times New Roman" w:hAnsi="Times New Roman" w:cs="Times New Roman"/>
          <w:i/>
          <w:iCs/>
          <w:sz w:val="24"/>
          <w:szCs w:val="24"/>
        </w:rPr>
        <w:t>ý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</w:rPr>
        <w:t>á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takov</w:t>
      </w:r>
      <w:r w:rsidRPr="001541E5">
        <w:rPr>
          <w:rFonts w:ascii="Times New Roman" w:hAnsi="Times New Roman" w:cs="Times New Roman"/>
          <w:i/>
          <w:iCs/>
          <w:sz w:val="24"/>
          <w:szCs w:val="24"/>
        </w:rPr>
        <w:t>ý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pes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</w:rPr>
        <w:t>чеш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>.).</w:t>
      </w:r>
      <w:proofErr w:type="gramEnd"/>
    </w:p>
    <w:p w:rsidR="001541E5" w:rsidRPr="001541E5" w:rsidRDefault="001541E5" w:rsidP="00951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Myszy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ta</w:t>
      </w:r>
      <w:r w:rsidRPr="001541E5">
        <w:rPr>
          <w:rFonts w:ascii="Times New Roman" w:hAnsi="Times New Roman" w:cs="Times New Roman"/>
          <w:i/>
          <w:iCs/>
          <w:sz w:val="24"/>
          <w:szCs w:val="24"/>
        </w:rPr>
        <w:t>ń</w:t>
      </w:r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cuj</w:t>
      </w:r>
      <w:r w:rsidRPr="001541E5">
        <w:rPr>
          <w:rFonts w:ascii="Times New Roman" w:hAnsi="Times New Roman" w:cs="Times New Roman"/>
          <w:i/>
          <w:iCs/>
          <w:sz w:val="24"/>
          <w:szCs w:val="24"/>
        </w:rPr>
        <w:t>ą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gdy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kota</w:t>
      </w:r>
      <w:proofErr w:type="spellEnd"/>
      <w:proofErr w:type="gram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nie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  <w:lang w:val="en-US"/>
        </w:rPr>
        <w:t>czuj</w:t>
      </w:r>
      <w:r w:rsidRPr="001541E5">
        <w:rPr>
          <w:rFonts w:ascii="Times New Roman" w:hAnsi="Times New Roman" w:cs="Times New Roman"/>
          <w:i/>
          <w:iCs/>
          <w:sz w:val="24"/>
          <w:szCs w:val="24"/>
        </w:rPr>
        <w:t>ą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 (пол.).</w:t>
      </w:r>
      <w:r w:rsidRPr="001541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1E5" w:rsidRDefault="001541E5" w:rsidP="009514A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</w:rPr>
        <w:t>Якби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 знав, де 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</w:rPr>
        <w:t>впадеш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, то 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</w:rPr>
        <w:t>й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</w:rPr>
        <w:t>сіна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1541E5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1541E5">
        <w:rPr>
          <w:rFonts w:ascii="Times New Roman" w:hAnsi="Times New Roman" w:cs="Times New Roman"/>
          <w:i/>
          <w:iCs/>
          <w:sz w:val="24"/>
          <w:szCs w:val="24"/>
        </w:rPr>
        <w:t>ідклав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</w:rPr>
        <w:t>би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1541E5">
        <w:rPr>
          <w:rFonts w:ascii="Times New Roman" w:hAnsi="Times New Roman" w:cs="Times New Roman"/>
          <w:i/>
          <w:iCs/>
          <w:sz w:val="24"/>
          <w:szCs w:val="24"/>
        </w:rPr>
        <w:t>укр</w:t>
      </w:r>
      <w:proofErr w:type="spellEnd"/>
      <w:r w:rsidRPr="001541E5">
        <w:rPr>
          <w:rFonts w:ascii="Times New Roman" w:hAnsi="Times New Roman" w:cs="Times New Roman"/>
          <w:i/>
          <w:iCs/>
          <w:sz w:val="24"/>
          <w:szCs w:val="24"/>
        </w:rPr>
        <w:t>.).</w:t>
      </w:r>
    </w:p>
    <w:p w:rsidR="00F53C8C" w:rsidRDefault="00F53C8C" w:rsidP="009514A6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F53C8C" w:rsidRDefault="00F53C8C" w:rsidP="009514A6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53C8C">
        <w:rPr>
          <w:rFonts w:ascii="Times New Roman" w:hAnsi="Times New Roman" w:cs="Times New Roman"/>
          <w:b/>
          <w:iCs/>
          <w:sz w:val="24"/>
          <w:szCs w:val="24"/>
          <w:u w:val="single"/>
        </w:rPr>
        <w:t>Ответ.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</w:p>
    <w:p w:rsidR="00F53C8C" w:rsidRDefault="00F53C8C" w:rsidP="009514A6">
      <w:pPr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F90FD9">
        <w:rPr>
          <w:rFonts w:ascii="Times New Roman" w:hAnsi="Times New Roman" w:cs="Times New Roman"/>
          <w:iCs/>
          <w:sz w:val="24"/>
          <w:szCs w:val="24"/>
          <w:u w:val="single"/>
        </w:rPr>
        <w:lastRenderedPageBreak/>
        <w:t>1.</w:t>
      </w:r>
      <w:r w:rsidRPr="00F53C8C">
        <w:rPr>
          <w:rFonts w:ascii="Times New Roman" w:hAnsi="Times New Roman" w:cs="Times New Roman"/>
          <w:iCs/>
          <w:sz w:val="24"/>
          <w:szCs w:val="24"/>
        </w:rPr>
        <w:t xml:space="preserve"> Если перевести с </w:t>
      </w:r>
      <w:proofErr w:type="gramStart"/>
      <w:r w:rsidRPr="00F53C8C">
        <w:rPr>
          <w:rFonts w:ascii="Times New Roman" w:hAnsi="Times New Roman" w:cs="Times New Roman"/>
          <w:iCs/>
          <w:sz w:val="24"/>
          <w:szCs w:val="24"/>
        </w:rPr>
        <w:t>польского</w:t>
      </w:r>
      <w:proofErr w:type="gramEnd"/>
      <w:r w:rsidRPr="00F53C8C">
        <w:rPr>
          <w:rFonts w:ascii="Times New Roman" w:hAnsi="Times New Roman" w:cs="Times New Roman"/>
          <w:iCs/>
          <w:sz w:val="24"/>
          <w:szCs w:val="24"/>
        </w:rPr>
        <w:t xml:space="preserve">, то это звучит так: </w:t>
      </w:r>
      <w:r w:rsidRPr="00F53C8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 перед нашим окном засветит солнце.</w:t>
      </w:r>
    </w:p>
    <w:p w:rsidR="00F90FD9" w:rsidRPr="00F90FD9" w:rsidRDefault="00F53C8C" w:rsidP="00F90FD9">
      <w:pPr>
        <w:pStyle w:val="a7"/>
        <w:spacing w:before="19" w:beforeAutospacing="0" w:after="38" w:afterAutospacing="0"/>
        <w:jc w:val="both"/>
        <w:rPr>
          <w:color w:val="000000"/>
        </w:rPr>
      </w:pPr>
      <w:r w:rsidRPr="00F53C8C">
        <w:rPr>
          <w:iCs/>
        </w:rPr>
        <w:t xml:space="preserve">Русский аналог: </w:t>
      </w:r>
      <w:r w:rsidRPr="00F53C8C">
        <w:rPr>
          <w:iCs/>
          <w:u w:val="single"/>
        </w:rPr>
        <w:t>будет и на нашей улице праздник.</w:t>
      </w:r>
      <w:r w:rsidRPr="00F53C8C">
        <w:rPr>
          <w:rFonts w:ascii="Arial" w:hAnsi="Arial" w:cs="Arial"/>
          <w:color w:val="2C2B2B"/>
          <w:sz w:val="15"/>
          <w:szCs w:val="15"/>
        </w:rPr>
        <w:t xml:space="preserve"> </w:t>
      </w:r>
      <w:r w:rsidR="00F90FD9" w:rsidRPr="00F90FD9">
        <w:rPr>
          <w:color w:val="000000"/>
        </w:rPr>
        <w:t>В старину в большом (для того времени) городе у каждой улицы была своя церковь. А каждая церковь построена в память какого-то святого. И у каждого святого свой церковный праздник, в свой день года.</w:t>
      </w:r>
      <w:r w:rsidR="00F90FD9">
        <w:rPr>
          <w:color w:val="000000"/>
        </w:rPr>
        <w:t xml:space="preserve"> </w:t>
      </w:r>
      <w:r w:rsidR="00F90FD9" w:rsidRPr="00F90FD9">
        <w:rPr>
          <w:color w:val="000000"/>
        </w:rPr>
        <w:t>То есть церковь празднует день своего святого и вместе с этой церковью праздник был для всех живших на этой улице. И получалось, что город один, а праздников много, но не у всех сразу. Каждая улица праздновала свой день своего святого. А на других улицах говорили: "Ничего, будет и на нашей улице праздник".</w:t>
      </w:r>
    </w:p>
    <w:p w:rsidR="00F53C8C" w:rsidRPr="00F53C8C" w:rsidRDefault="00F53C8C" w:rsidP="00F90FD9">
      <w:pPr>
        <w:pStyle w:val="a7"/>
        <w:shd w:val="clear" w:color="auto" w:fill="FFFFFF"/>
        <w:spacing w:before="0" w:beforeAutospacing="0" w:after="0" w:afterAutospacing="0"/>
        <w:jc w:val="both"/>
        <w:rPr>
          <w:color w:val="2C2B2B"/>
        </w:rPr>
      </w:pPr>
      <w:r w:rsidRPr="00F53C8C">
        <w:rPr>
          <w:color w:val="2C2B2B"/>
        </w:rPr>
        <w:t xml:space="preserve">Общий смысл выражения «будет и на нашей улице праздник» таков, что и к нам придет удача, все переменится к лучшему. </w:t>
      </w:r>
    </w:p>
    <w:p w:rsidR="00F53C8C" w:rsidRPr="00F53C8C" w:rsidRDefault="00F53C8C" w:rsidP="00F90FD9">
      <w:pPr>
        <w:pStyle w:val="a7"/>
        <w:shd w:val="clear" w:color="auto" w:fill="FFFFFF"/>
        <w:spacing w:before="0" w:beforeAutospacing="0" w:after="0" w:afterAutospacing="0"/>
        <w:jc w:val="both"/>
        <w:rPr>
          <w:color w:val="2C2B2B"/>
        </w:rPr>
      </w:pPr>
      <w:r w:rsidRPr="00F53C8C">
        <w:rPr>
          <w:color w:val="2C2B2B"/>
        </w:rPr>
        <w:t>Выражение употребляется в разных ситуациях, поэтому смысл и интонация, с которой оно произносится, довольно сильно разнятся.</w:t>
      </w:r>
    </w:p>
    <w:p w:rsidR="00F53C8C" w:rsidRPr="00F53C8C" w:rsidRDefault="00F53C8C" w:rsidP="00F90FD9">
      <w:pPr>
        <w:pStyle w:val="a7"/>
        <w:shd w:val="clear" w:color="auto" w:fill="FFFFFF"/>
        <w:spacing w:before="0" w:beforeAutospacing="0" w:after="0" w:afterAutospacing="0"/>
        <w:jc w:val="both"/>
        <w:rPr>
          <w:color w:val="2C2B2B"/>
        </w:rPr>
      </w:pPr>
      <w:r w:rsidRPr="00F53C8C">
        <w:rPr>
          <w:color w:val="2C2B2B"/>
        </w:rPr>
        <w:t>Во-первых, фразой «будет и на нашей улице праздник» выражают надежду, что рано или поздно в будущем все переменится в лучшую сторону, хотя как этого добиться неизвестно.</w:t>
      </w:r>
    </w:p>
    <w:p w:rsidR="00F53C8C" w:rsidRPr="00F53C8C" w:rsidRDefault="00F53C8C" w:rsidP="00F90FD9">
      <w:pPr>
        <w:pStyle w:val="a7"/>
        <w:shd w:val="clear" w:color="auto" w:fill="FFFFFF"/>
        <w:spacing w:before="0" w:beforeAutospacing="0" w:after="0" w:afterAutospacing="0"/>
        <w:jc w:val="both"/>
        <w:rPr>
          <w:color w:val="2C2B2B"/>
        </w:rPr>
      </w:pPr>
      <w:r w:rsidRPr="00F53C8C">
        <w:rPr>
          <w:color w:val="2C2B2B"/>
        </w:rPr>
        <w:t>Произносится после неудачи или разочарования, чтобы утешить, приободрить и поддержать себя или кого-то, вселить надежду, что все еще получится.</w:t>
      </w:r>
    </w:p>
    <w:p w:rsidR="004C023A" w:rsidRDefault="004C023A" w:rsidP="009514A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F53C8C" w:rsidRDefault="004C023A" w:rsidP="00515491">
      <w:pPr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980982">
        <w:rPr>
          <w:rFonts w:ascii="Times New Roman" w:hAnsi="Times New Roman" w:cs="Times New Roman"/>
          <w:iCs/>
          <w:sz w:val="24"/>
          <w:szCs w:val="24"/>
          <w:u w:val="single"/>
        </w:rPr>
        <w:t>2.</w:t>
      </w:r>
      <w:r w:rsidRPr="004C02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53C8C">
        <w:rPr>
          <w:rFonts w:ascii="Times New Roman" w:hAnsi="Times New Roman" w:cs="Times New Roman"/>
          <w:iCs/>
          <w:sz w:val="24"/>
          <w:szCs w:val="24"/>
        </w:rPr>
        <w:t xml:space="preserve">Если перевести с </w:t>
      </w:r>
      <w:proofErr w:type="gramStart"/>
      <w:r w:rsidR="00515491">
        <w:rPr>
          <w:rFonts w:ascii="Times New Roman" w:hAnsi="Times New Roman" w:cs="Times New Roman"/>
          <w:iCs/>
          <w:sz w:val="24"/>
          <w:szCs w:val="24"/>
        </w:rPr>
        <w:t>болгар</w:t>
      </w:r>
      <w:r w:rsidRPr="00F53C8C">
        <w:rPr>
          <w:rFonts w:ascii="Times New Roman" w:hAnsi="Times New Roman" w:cs="Times New Roman"/>
          <w:iCs/>
          <w:sz w:val="24"/>
          <w:szCs w:val="24"/>
        </w:rPr>
        <w:t>ского</w:t>
      </w:r>
      <w:proofErr w:type="gramEnd"/>
      <w:r w:rsidRPr="00F53C8C">
        <w:rPr>
          <w:rFonts w:ascii="Times New Roman" w:hAnsi="Times New Roman" w:cs="Times New Roman"/>
          <w:iCs/>
          <w:sz w:val="24"/>
          <w:szCs w:val="24"/>
        </w:rPr>
        <w:t xml:space="preserve">, то это звучит так: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C023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Быстрая работа — позор для мастера.</w:t>
      </w:r>
    </w:p>
    <w:p w:rsidR="004C023A" w:rsidRDefault="004C023A" w:rsidP="009514A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C02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Русский аналог: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4C023A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поспешишь – людей насмешишь.</w:t>
      </w:r>
      <w:r w:rsidRPr="004C023A">
        <w:rPr>
          <w:rFonts w:ascii="Helvetica" w:hAnsi="Helvetica" w:cs="Helvetica"/>
          <w:color w:val="020A1B"/>
          <w:sz w:val="15"/>
          <w:szCs w:val="15"/>
          <w:shd w:val="clear" w:color="auto" w:fill="FFFFFF"/>
        </w:rPr>
        <w:t xml:space="preserve"> </w:t>
      </w:r>
      <w:r w:rsidRPr="004C023A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  <w:t xml:space="preserve">Не нужно </w:t>
      </w:r>
      <w:proofErr w:type="gramStart"/>
      <w:r w:rsidRPr="004C023A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  <w:t>спешить чт</w:t>
      </w:r>
      <w:r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  <w:t>о-то делать</w:t>
      </w:r>
      <w:proofErr w:type="gramEnd"/>
      <w:r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  <w:t>, а то не получится. Л</w:t>
      </w:r>
      <w:r w:rsidRPr="004C023A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  <w:t>учше сделать медленно,</w:t>
      </w:r>
      <w:r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  <w:t xml:space="preserve"> </w:t>
      </w:r>
      <w:r w:rsidRPr="004C023A">
        <w:rPr>
          <w:rFonts w:ascii="Times New Roman" w:hAnsi="Times New Roman" w:cs="Times New Roman"/>
          <w:color w:val="020A1B"/>
          <w:sz w:val="24"/>
          <w:szCs w:val="24"/>
          <w:shd w:val="clear" w:color="auto" w:fill="FFFFFF"/>
        </w:rPr>
        <w:t>но качественно.</w:t>
      </w:r>
    </w:p>
    <w:p w:rsidR="00980982" w:rsidRDefault="00980982" w:rsidP="00F90FD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980982" w:rsidRDefault="00980982" w:rsidP="00F90FD9">
      <w:pPr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3. </w:t>
      </w:r>
      <w:r w:rsidRPr="00F53C8C">
        <w:rPr>
          <w:rFonts w:ascii="Times New Roman" w:hAnsi="Times New Roman" w:cs="Times New Roman"/>
          <w:iCs/>
          <w:sz w:val="24"/>
          <w:szCs w:val="24"/>
        </w:rPr>
        <w:t xml:space="preserve">Если перевести с </w:t>
      </w:r>
      <w:proofErr w:type="gramStart"/>
      <w:r w:rsidR="00515491">
        <w:rPr>
          <w:rFonts w:ascii="Times New Roman" w:hAnsi="Times New Roman" w:cs="Times New Roman"/>
          <w:iCs/>
          <w:sz w:val="24"/>
          <w:szCs w:val="24"/>
        </w:rPr>
        <w:t>чеш</w:t>
      </w:r>
      <w:r w:rsidRPr="00F53C8C">
        <w:rPr>
          <w:rFonts w:ascii="Times New Roman" w:hAnsi="Times New Roman" w:cs="Times New Roman"/>
          <w:iCs/>
          <w:sz w:val="24"/>
          <w:szCs w:val="24"/>
        </w:rPr>
        <w:t>ского</w:t>
      </w:r>
      <w:proofErr w:type="gramEnd"/>
      <w:r w:rsidRPr="00F53C8C">
        <w:rPr>
          <w:rFonts w:ascii="Times New Roman" w:hAnsi="Times New Roman" w:cs="Times New Roman"/>
          <w:iCs/>
          <w:sz w:val="24"/>
          <w:szCs w:val="24"/>
        </w:rPr>
        <w:t>, то это звучит так:</w:t>
      </w:r>
      <w:r w:rsidRPr="00980982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98098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Какой господь такая собака.</w:t>
      </w:r>
    </w:p>
    <w:p w:rsidR="00002646" w:rsidRDefault="00002646" w:rsidP="00F90FD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Русский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аналог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: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каков хозяин, такова и собака</w:t>
      </w:r>
      <w:r w:rsidR="00084B36">
        <w:rPr>
          <w:rFonts w:ascii="Times New Roman" w:hAnsi="Times New Roman" w:cs="Times New Roman"/>
          <w:iCs/>
          <w:sz w:val="24"/>
          <w:szCs w:val="24"/>
          <w:u w:val="single"/>
        </w:rPr>
        <w:t>.</w:t>
      </w:r>
    </w:p>
    <w:p w:rsidR="00515491" w:rsidRDefault="00515491" w:rsidP="00F90FD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F90FD9" w:rsidRDefault="00F90FD9" w:rsidP="00F90FD9">
      <w:pPr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F90FD9">
        <w:rPr>
          <w:rFonts w:ascii="Times New Roman" w:hAnsi="Times New Roman" w:cs="Times New Roman"/>
          <w:iCs/>
          <w:sz w:val="24"/>
          <w:szCs w:val="24"/>
          <w:u w:val="single"/>
        </w:rPr>
        <w:t>4.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53C8C">
        <w:rPr>
          <w:rFonts w:ascii="Times New Roman" w:hAnsi="Times New Roman" w:cs="Times New Roman"/>
          <w:iCs/>
          <w:sz w:val="24"/>
          <w:szCs w:val="24"/>
        </w:rPr>
        <w:t xml:space="preserve">Если перевести с </w:t>
      </w:r>
      <w:proofErr w:type="gramStart"/>
      <w:r w:rsidRPr="00F53C8C">
        <w:rPr>
          <w:rFonts w:ascii="Times New Roman" w:hAnsi="Times New Roman" w:cs="Times New Roman"/>
          <w:iCs/>
          <w:sz w:val="24"/>
          <w:szCs w:val="24"/>
        </w:rPr>
        <w:t>польского</w:t>
      </w:r>
      <w:proofErr w:type="gramEnd"/>
      <w:r w:rsidRPr="00F53C8C">
        <w:rPr>
          <w:rFonts w:ascii="Times New Roman" w:hAnsi="Times New Roman" w:cs="Times New Roman"/>
          <w:iCs/>
          <w:sz w:val="24"/>
          <w:szCs w:val="24"/>
        </w:rPr>
        <w:t xml:space="preserve">, то это звучит так: </w:t>
      </w:r>
      <w:r w:rsidRPr="00F90FD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Мыши танцуют, когда кошки не чувствуют.</w:t>
      </w:r>
    </w:p>
    <w:p w:rsidR="00F90FD9" w:rsidRPr="00F90FD9" w:rsidRDefault="00F90FD9" w:rsidP="00F90FD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Русский аналог:</w:t>
      </w:r>
      <w:r w:rsidR="004C02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C023A" w:rsidRPr="004C023A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кот из дома, мыши в пляс.</w:t>
      </w:r>
      <w:r w:rsidR="004C023A"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 </w:t>
      </w:r>
      <w:r w:rsidR="004C023A" w:rsidRPr="004C02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 - начальник, глава чего бы то ни было. Он - угроза, контроль, авторитет и гарант порядка и дисциплины для подчиненных или зависящих от него людей, в нашем случае мышей. Но стоит</w:t>
      </w:r>
      <w:r w:rsidR="004C02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начальнику отлучиться хотя бы не</w:t>
      </w:r>
      <w:r w:rsidR="004C023A" w:rsidRPr="004C02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надолго, как дисциплине и порядку наступает конец. Народ расслабляется, подобно оставленным на время мышам, чувствуя недолгую свободу и безнаказанность.</w:t>
      </w:r>
    </w:p>
    <w:p w:rsidR="009514A6" w:rsidRDefault="009514A6" w:rsidP="009514A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15491" w:rsidRDefault="00515491" w:rsidP="009514A6">
      <w:pPr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515491">
        <w:rPr>
          <w:rFonts w:ascii="Times New Roman" w:hAnsi="Times New Roman" w:cs="Times New Roman"/>
          <w:iCs/>
          <w:sz w:val="24"/>
          <w:szCs w:val="24"/>
          <w:u w:val="single"/>
        </w:rPr>
        <w:t xml:space="preserve">5. </w:t>
      </w:r>
      <w:r>
        <w:rPr>
          <w:rFonts w:ascii="Times New Roman" w:hAnsi="Times New Roman" w:cs="Times New Roman"/>
          <w:iCs/>
          <w:sz w:val="24"/>
          <w:szCs w:val="24"/>
        </w:rPr>
        <w:t xml:space="preserve">Если перевести с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украинского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, то это звучит так: </w:t>
      </w:r>
      <w:r w:rsidRPr="0051549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Если бы знал, где упадешь, то и сена подложил бы.</w:t>
      </w:r>
    </w:p>
    <w:p w:rsidR="00515491" w:rsidRPr="00515491" w:rsidRDefault="00515491" w:rsidP="0051549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</w:rPr>
        <w:t>Русский аналог: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Pr="00515491">
        <w:rPr>
          <w:rFonts w:ascii="Times New Roman" w:hAnsi="Times New Roman" w:cs="Times New Roman"/>
          <w:iCs/>
          <w:sz w:val="24"/>
          <w:szCs w:val="24"/>
          <w:u w:val="single"/>
        </w:rPr>
        <w:t>Знал бы, где упасть, соломки бы подостлал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515491">
        <w:rPr>
          <w:rFonts w:ascii="Times New Roman" w:hAnsi="Times New Roman" w:cs="Times New Roman"/>
          <w:iCs/>
          <w:sz w:val="24"/>
          <w:szCs w:val="24"/>
        </w:rPr>
        <w:t xml:space="preserve">Не следует корить себя и окружающих за допущенные в жизни глупости, ошибочные поступки, нелогичные решения. Человек не имеет понятия, что с ним может случиться в следующее мгновение. </w:t>
      </w:r>
    </w:p>
    <w:p w:rsidR="00515491" w:rsidRPr="00515491" w:rsidRDefault="00515491" w:rsidP="0051549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1A2F66" w:rsidRDefault="001A2F66" w:rsidP="009514A6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D8E">
        <w:rPr>
          <w:rFonts w:ascii="Times New Roman" w:hAnsi="Times New Roman" w:cs="Times New Roman"/>
          <w:b/>
          <w:sz w:val="24"/>
          <w:szCs w:val="24"/>
        </w:rPr>
        <w:t xml:space="preserve">Одинаковы ли по способу словообразования слова АЛКОГОЛИК, ТРУДОГОЛИК и ШОПОГОЛИК? </w:t>
      </w:r>
      <w:r w:rsidR="006F2C45" w:rsidRPr="00DB4D8E">
        <w:rPr>
          <w:rFonts w:ascii="Times New Roman" w:hAnsi="Times New Roman" w:cs="Times New Roman"/>
          <w:b/>
          <w:sz w:val="24"/>
          <w:szCs w:val="24"/>
        </w:rPr>
        <w:t xml:space="preserve">Как образовано каждое из них в русском языке? </w:t>
      </w:r>
      <w:r w:rsidRPr="00DB4D8E">
        <w:rPr>
          <w:rFonts w:ascii="Times New Roman" w:hAnsi="Times New Roman" w:cs="Times New Roman"/>
          <w:b/>
          <w:sz w:val="24"/>
          <w:szCs w:val="24"/>
        </w:rPr>
        <w:t>Что означают последние два слова?</w:t>
      </w:r>
    </w:p>
    <w:p w:rsidR="00DB4D8E" w:rsidRDefault="00DB4D8E" w:rsidP="00C664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</w:t>
      </w:r>
      <w:r w:rsidRPr="00DB4D8E">
        <w:rPr>
          <w:rFonts w:ascii="Times New Roman" w:hAnsi="Times New Roman" w:cs="Times New Roman"/>
          <w:b/>
          <w:sz w:val="24"/>
          <w:szCs w:val="24"/>
        </w:rPr>
        <w:t xml:space="preserve">вет. </w:t>
      </w:r>
      <w:r w:rsidR="00C664AC" w:rsidRPr="00C664AC">
        <w:rPr>
          <w:rFonts w:ascii="Times New Roman" w:hAnsi="Times New Roman" w:cs="Times New Roman"/>
          <w:sz w:val="24"/>
          <w:szCs w:val="24"/>
        </w:rPr>
        <w:t>Способы словообразования слов ТРУДОГОЛИК И ШОПОГОЛИК отличаются от словообразования слова АЛКОГОЛИК.</w:t>
      </w:r>
    </w:p>
    <w:p w:rsidR="00DB4D8E" w:rsidRPr="00DB4D8E" w:rsidRDefault="00AB74CD" w:rsidP="00C66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s1031" style="position:absolute;margin-left:56.15pt;margin-top:2.95pt;width:9.85pt;height:8.5pt;z-index:251663360"/>
        </w:pict>
      </w:r>
      <w:proofErr w:type="gramStart"/>
      <w:r w:rsidR="00DB4D8E" w:rsidRPr="008A4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DB4D8E" w:rsidRPr="008A4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лкоголик</w:t>
      </w:r>
    </w:p>
    <w:p w:rsidR="00DB4D8E" w:rsidRPr="008A4F70" w:rsidRDefault="00DB4D8E" w:rsidP="00C66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 слова «алкоголик»: </w:t>
      </w:r>
      <w:proofErr w:type="spellStart"/>
      <w:proofErr w:type="gramStart"/>
      <w:r w:rsidRPr="00DB4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алкогол</w:t>
      </w:r>
      <w:proofErr w:type="spellEnd"/>
      <w:r w:rsidRPr="00DB4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DB4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proofErr w:type="spellEnd"/>
      <w:proofErr w:type="gramEnd"/>
      <w:r w:rsidRPr="00DB4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Состав слова:</w:t>
      </w:r>
      <w:r w:rsidRPr="00DB4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8A4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алкогол</w:t>
      </w:r>
      <w:proofErr w:type="spellEnd"/>
      <w:r w:rsidRPr="00DB4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корень, </w:t>
      </w:r>
      <w:r w:rsidRPr="00DB4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8A4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ик</w:t>
      </w:r>
      <w:proofErr w:type="spellEnd"/>
      <w:r w:rsidRPr="00DB4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суффикс, </w:t>
      </w:r>
      <w:r w:rsidRPr="00DB4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4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нулевое</w:t>
      </w:r>
      <w:r w:rsidRPr="00DB4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окончание, </w:t>
      </w:r>
      <w:r w:rsidRPr="00DB4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4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алкоголик</w:t>
      </w:r>
      <w:r w:rsidRPr="00DB4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основа слова.</w:t>
      </w:r>
    </w:p>
    <w:p w:rsidR="00C664AC" w:rsidRDefault="00C664AC" w:rsidP="00C66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F70" w:rsidRPr="00C664AC" w:rsidRDefault="00C664AC" w:rsidP="00C66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Рассмотрим слова: </w:t>
      </w:r>
      <w:proofErr w:type="spellStart"/>
      <w:r w:rsidRPr="00C66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трудоголик</w:t>
      </w:r>
      <w:proofErr w:type="spellEnd"/>
      <w:r w:rsidRPr="00C66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66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шопоголик</w:t>
      </w:r>
      <w:proofErr w:type="spellEnd"/>
      <w:r w:rsidRPr="00C66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64AC" w:rsidRDefault="008A4F70" w:rsidP="00C664A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64AC">
        <w:rPr>
          <w:rFonts w:ascii="Times New Roman" w:hAnsi="Times New Roman" w:cs="Times New Roman"/>
          <w:sz w:val="24"/>
          <w:szCs w:val="24"/>
          <w:shd w:val="clear" w:color="auto" w:fill="FFFFFF"/>
        </w:rPr>
        <w:t>Калька</w:t>
      </w:r>
      <w:r w:rsidR="00C664AC" w:rsidRPr="00C664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C664AC">
        <w:rPr>
          <w:rFonts w:ascii="Times New Roman" w:hAnsi="Times New Roman" w:cs="Times New Roman"/>
          <w:sz w:val="24"/>
          <w:szCs w:val="24"/>
          <w:shd w:val="clear" w:color="auto" w:fill="FFFFFF"/>
        </w:rPr>
        <w:t>копирование</w:t>
      </w:r>
      <w:r w:rsidR="00C664AC" w:rsidRPr="00C664A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C664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англ.</w:t>
      </w:r>
      <w:r w:rsidR="00C664A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DB4D8E" w:rsidRDefault="008A4F70" w:rsidP="00C664A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64A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AB74CD">
        <w:fldChar w:fldCharType="begin"/>
      </w:r>
      <w:r w:rsidR="00AB74CD">
        <w:instrText>HYPERLINK "https://ru.wiktionary.org/wiki/workaholic" \o "workaholic"</w:instrText>
      </w:r>
      <w:r w:rsidR="00AB74CD">
        <w:fldChar w:fldCharType="separate"/>
      </w:r>
      <w:r w:rsidRPr="00C664A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workaholic</w:t>
      </w:r>
      <w:proofErr w:type="spellEnd"/>
      <w:r w:rsidR="00AB74CD">
        <w:fldChar w:fldCharType="end"/>
      </w:r>
      <w:r w:rsidRPr="00C664AC">
        <w:rPr>
          <w:rFonts w:ascii="Times New Roman" w:hAnsi="Times New Roman" w:cs="Times New Roman"/>
          <w:sz w:val="24"/>
          <w:szCs w:val="24"/>
          <w:shd w:val="clear" w:color="auto" w:fill="FFFFFF"/>
        </w:rPr>
        <w:t> = </w:t>
      </w:r>
      <w:proofErr w:type="spellStart"/>
      <w:r w:rsidR="00AB74CD">
        <w:fldChar w:fldCharType="begin"/>
      </w:r>
      <w:r w:rsidR="00AB74CD">
        <w:instrText>HYPERLINK "https://ru.wiktionary.org/wiki/work" \o "work"</w:instrText>
      </w:r>
      <w:r w:rsidR="00AB74CD">
        <w:fldChar w:fldCharType="separate"/>
      </w:r>
      <w:r w:rsidRPr="00C664A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work</w:t>
      </w:r>
      <w:proofErr w:type="spellEnd"/>
      <w:r w:rsidR="00AB74CD">
        <w:fldChar w:fldCharType="end"/>
      </w:r>
      <w:r w:rsidRPr="00C664AC">
        <w:rPr>
          <w:rFonts w:ascii="Times New Roman" w:hAnsi="Times New Roman" w:cs="Times New Roman"/>
          <w:sz w:val="24"/>
          <w:szCs w:val="24"/>
          <w:shd w:val="clear" w:color="auto" w:fill="FFFFFF"/>
        </w:rPr>
        <w:t> («</w:t>
      </w:r>
      <w:hyperlink r:id="rId16" w:tooltip="труд" w:history="1">
        <w:r w:rsidRPr="00C664A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труд</w:t>
        </w:r>
      </w:hyperlink>
      <w:r w:rsidRPr="00C664AC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tooltip="работа" w:history="1">
        <w:r w:rsidRPr="00C664A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работа</w:t>
        </w:r>
      </w:hyperlink>
      <w:r w:rsidRPr="00C664AC">
        <w:rPr>
          <w:rFonts w:ascii="Times New Roman" w:hAnsi="Times New Roman" w:cs="Times New Roman"/>
          <w:sz w:val="24"/>
          <w:szCs w:val="24"/>
          <w:shd w:val="clear" w:color="auto" w:fill="FFFFFF"/>
        </w:rPr>
        <w:t>») + </w:t>
      </w:r>
      <w:hyperlink r:id="rId18" w:tooltip="alcoholic" w:history="1">
        <w:r w:rsidRPr="00C664A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[</w:t>
        </w:r>
        <w:proofErr w:type="spellStart"/>
        <w:r w:rsidRPr="00C664A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alc</w:t>
        </w:r>
        <w:proofErr w:type="spellEnd"/>
        <w:r w:rsidRPr="00C664A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]</w:t>
        </w:r>
        <w:proofErr w:type="spellStart"/>
        <w:r w:rsidRPr="00C664A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oholic</w:t>
        </w:r>
        <w:proofErr w:type="spellEnd"/>
      </w:hyperlink>
      <w:r w:rsidRPr="00C664AC">
        <w:rPr>
          <w:rFonts w:ascii="Times New Roman" w:hAnsi="Times New Roman" w:cs="Times New Roman"/>
          <w:sz w:val="24"/>
          <w:szCs w:val="24"/>
          <w:shd w:val="clear" w:color="auto" w:fill="FFFFFF"/>
        </w:rPr>
        <w:t> («</w:t>
      </w:r>
      <w:hyperlink r:id="rId19" w:tooltip="алкоголик" w:history="1">
        <w:r w:rsidRPr="00C664A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алкоголик</w:t>
        </w:r>
      </w:hyperlink>
      <w:r w:rsidRPr="00C664AC">
        <w:rPr>
          <w:rFonts w:ascii="Times New Roman" w:hAnsi="Times New Roman" w:cs="Times New Roman"/>
          <w:sz w:val="24"/>
          <w:szCs w:val="24"/>
          <w:shd w:val="clear" w:color="auto" w:fill="FFFFFF"/>
        </w:rPr>
        <w:t>»).</w:t>
      </w:r>
    </w:p>
    <w:p w:rsidR="00C664AC" w:rsidRPr="00C664AC" w:rsidRDefault="00C664AC" w:rsidP="00C664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4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Калька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(копирование) </w:t>
      </w:r>
      <w:r w:rsidRPr="00C664AC">
        <w:rPr>
          <w:rFonts w:ascii="Times New Roman" w:hAnsi="Times New Roman" w:cs="Times New Roman"/>
          <w:sz w:val="24"/>
          <w:szCs w:val="24"/>
          <w:shd w:val="clear" w:color="auto" w:fill="FFFFFF"/>
        </w:rPr>
        <w:t>с англ.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0A2C8D" w:rsidRDefault="00C664AC" w:rsidP="00C664A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shopo</w:t>
      </w:r>
      <w:r w:rsidRPr="00C664A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holic</w:t>
      </w:r>
      <w:proofErr w:type="spellEnd"/>
      <w:proofErr w:type="gramEnd"/>
      <w:r w:rsidRPr="00C664A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AF5EC0">
        <w:rPr>
          <w:rFonts w:ascii="Times New Roman" w:hAnsi="Times New Roman" w:cs="Times New Roman"/>
          <w:sz w:val="24"/>
          <w:szCs w:val="24"/>
          <w:shd w:val="clear" w:color="auto" w:fill="FFFFFF"/>
        </w:rPr>
        <w:t>=</w:t>
      </w:r>
      <w:r w:rsidRPr="00C664A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shop</w:t>
      </w:r>
      <w:r w:rsidRPr="00C664A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AF5EC0">
        <w:rPr>
          <w:rFonts w:ascii="Times New Roman" w:hAnsi="Times New Roman" w:cs="Times New Roman"/>
          <w:sz w:val="24"/>
          <w:szCs w:val="24"/>
          <w:shd w:val="clear" w:color="auto" w:fill="FFFFFF"/>
        </w:rPr>
        <w:t>(«</w:t>
      </w:r>
      <w:r>
        <w:rPr>
          <w:rFonts w:ascii="Times New Roman" w:hAnsi="Times New Roman" w:cs="Times New Roman"/>
          <w:sz w:val="24"/>
          <w:szCs w:val="24"/>
        </w:rPr>
        <w:t>магазин</w:t>
      </w:r>
      <w:r w:rsidRPr="00AF5EC0">
        <w:rPr>
          <w:rFonts w:ascii="Times New Roman" w:hAnsi="Times New Roman" w:cs="Times New Roman"/>
          <w:sz w:val="24"/>
          <w:szCs w:val="24"/>
          <w:shd w:val="clear" w:color="auto" w:fill="FFFFFF"/>
        </w:rPr>
        <w:t>») +</w:t>
      </w:r>
      <w:r w:rsidRPr="00C664A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hyperlink r:id="rId20" w:tooltip="alcoholic" w:history="1">
        <w:r w:rsidRPr="00AF5EC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[</w:t>
        </w:r>
        <w:proofErr w:type="spellStart"/>
        <w:r w:rsidRPr="00C664A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alc</w:t>
        </w:r>
        <w:proofErr w:type="spellEnd"/>
        <w:r w:rsidRPr="00AF5EC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]</w:t>
        </w:r>
        <w:proofErr w:type="spellStart"/>
        <w:r w:rsidRPr="00C664A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oholic</w:t>
        </w:r>
        <w:proofErr w:type="spellEnd"/>
      </w:hyperlink>
      <w:r w:rsidRPr="00C664A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AF5EC0">
        <w:rPr>
          <w:rFonts w:ascii="Times New Roman" w:hAnsi="Times New Roman" w:cs="Times New Roman"/>
          <w:sz w:val="24"/>
          <w:szCs w:val="24"/>
          <w:shd w:val="clear" w:color="auto" w:fill="FFFFFF"/>
        </w:rPr>
        <w:t>(«</w:t>
      </w:r>
      <w:hyperlink r:id="rId21" w:tooltip="алкоголик" w:history="1">
        <w:r w:rsidRPr="00C664A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алкоголик</w:t>
        </w:r>
      </w:hyperlink>
      <w:r w:rsidRPr="00AF5EC0">
        <w:rPr>
          <w:rFonts w:ascii="Times New Roman" w:hAnsi="Times New Roman" w:cs="Times New Roman"/>
          <w:sz w:val="24"/>
          <w:szCs w:val="24"/>
          <w:shd w:val="clear" w:color="auto" w:fill="FFFFFF"/>
        </w:rPr>
        <w:t>»).</w:t>
      </w:r>
    </w:p>
    <w:p w:rsidR="00C664AC" w:rsidRDefault="00C664AC" w:rsidP="00C664A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ШОПОГОЛИК - </w:t>
      </w:r>
      <w:r w:rsidRPr="00C664AC">
        <w:rPr>
          <w:rFonts w:ascii="Times New Roman" w:hAnsi="Times New Roman" w:cs="Times New Roman"/>
          <w:bCs/>
          <w:color w:val="333333"/>
          <w:sz w:val="24"/>
          <w:szCs w:val="24"/>
        </w:rPr>
        <w:t>это</w:t>
      </w:r>
      <w:r w:rsidRPr="00C664AC">
        <w:rPr>
          <w:rFonts w:ascii="Times New Roman" w:hAnsi="Times New Roman" w:cs="Times New Roman"/>
          <w:color w:val="333333"/>
          <w:sz w:val="24"/>
          <w:szCs w:val="24"/>
        </w:rPr>
        <w:t> человек, который зависит от покупок. Он не может пропустить ни одного магазина, не совершив покупки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FD5C7C" w:rsidRPr="00C664AC" w:rsidRDefault="00FD5C7C" w:rsidP="00C66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ТРУДОГОЛИК -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Человек, полно</w:t>
      </w:r>
      <w:r w:rsidRPr="00FD5C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стью поглощенный, опьяненный работой, </w:t>
      </w:r>
      <w:proofErr w:type="spellStart"/>
      <w:r w:rsidRPr="00FD5C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работоголик</w:t>
      </w:r>
      <w:proofErr w:type="spellEnd"/>
      <w:r w:rsidRPr="00FD5C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0A2C8D" w:rsidRPr="00FD5C7C" w:rsidRDefault="00200E53" w:rsidP="000A2C8D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C7C">
        <w:rPr>
          <w:rFonts w:ascii="Times New Roman" w:hAnsi="Times New Roman" w:cs="Times New Roman"/>
          <w:b/>
          <w:sz w:val="24"/>
          <w:szCs w:val="24"/>
        </w:rPr>
        <w:t>Обычно наречия в словосочетаниях одинаково часто употребляются и после главного слова-глагола, и перед ним (</w:t>
      </w:r>
      <w:r w:rsidRPr="00FD5C7C">
        <w:rPr>
          <w:rFonts w:ascii="Times New Roman" w:hAnsi="Times New Roman" w:cs="Times New Roman"/>
          <w:b/>
          <w:i/>
          <w:sz w:val="24"/>
          <w:szCs w:val="24"/>
        </w:rPr>
        <w:t>напрасно ждать</w:t>
      </w:r>
      <w:r w:rsidRPr="00FD5C7C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FD5C7C">
        <w:rPr>
          <w:rFonts w:ascii="Times New Roman" w:hAnsi="Times New Roman" w:cs="Times New Roman"/>
          <w:b/>
          <w:i/>
          <w:sz w:val="24"/>
          <w:szCs w:val="24"/>
        </w:rPr>
        <w:t>ждать напрасно</w:t>
      </w:r>
      <w:r w:rsidRPr="00FD5C7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D5C7C">
        <w:rPr>
          <w:rFonts w:ascii="Times New Roman" w:hAnsi="Times New Roman" w:cs="Times New Roman"/>
          <w:b/>
          <w:i/>
          <w:sz w:val="24"/>
          <w:szCs w:val="24"/>
        </w:rPr>
        <w:t>правильно решить</w:t>
      </w:r>
      <w:r w:rsidRPr="00FD5C7C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FD5C7C">
        <w:rPr>
          <w:rFonts w:ascii="Times New Roman" w:hAnsi="Times New Roman" w:cs="Times New Roman"/>
          <w:b/>
          <w:i/>
          <w:sz w:val="24"/>
          <w:szCs w:val="24"/>
        </w:rPr>
        <w:t>решить правильно</w:t>
      </w:r>
      <w:r w:rsidRPr="00FD5C7C">
        <w:rPr>
          <w:rFonts w:ascii="Times New Roman" w:hAnsi="Times New Roman" w:cs="Times New Roman"/>
          <w:b/>
          <w:sz w:val="24"/>
          <w:szCs w:val="24"/>
        </w:rPr>
        <w:t xml:space="preserve">). Однако целый ряд русских наречий «предпочитает» стоять после глагола, а не перед ним. Например, </w:t>
      </w:r>
      <w:r w:rsidR="005153A4" w:rsidRPr="00FD5C7C">
        <w:rPr>
          <w:rFonts w:ascii="Times New Roman" w:hAnsi="Times New Roman" w:cs="Times New Roman"/>
          <w:b/>
          <w:sz w:val="24"/>
          <w:szCs w:val="24"/>
        </w:rPr>
        <w:t xml:space="preserve">чаще </w:t>
      </w:r>
      <w:r w:rsidRPr="00FD5C7C">
        <w:rPr>
          <w:rFonts w:ascii="Times New Roman" w:hAnsi="Times New Roman" w:cs="Times New Roman"/>
          <w:b/>
          <w:sz w:val="24"/>
          <w:szCs w:val="24"/>
        </w:rPr>
        <w:t xml:space="preserve">говорят </w:t>
      </w:r>
      <w:r w:rsidRPr="00FD5C7C">
        <w:rPr>
          <w:rFonts w:ascii="Times New Roman" w:hAnsi="Times New Roman" w:cs="Times New Roman"/>
          <w:b/>
          <w:i/>
          <w:sz w:val="24"/>
          <w:szCs w:val="24"/>
        </w:rPr>
        <w:t>бежать вприпрыжку</w:t>
      </w:r>
      <w:r w:rsidRPr="00FD5C7C">
        <w:rPr>
          <w:rFonts w:ascii="Times New Roman" w:hAnsi="Times New Roman" w:cs="Times New Roman"/>
          <w:b/>
          <w:sz w:val="24"/>
          <w:szCs w:val="24"/>
        </w:rPr>
        <w:t xml:space="preserve">, но не </w:t>
      </w:r>
      <w:r w:rsidRPr="00FD5C7C">
        <w:rPr>
          <w:rFonts w:ascii="Times New Roman" w:hAnsi="Times New Roman" w:cs="Times New Roman"/>
          <w:b/>
          <w:i/>
          <w:sz w:val="24"/>
          <w:szCs w:val="24"/>
        </w:rPr>
        <w:t>вприпрыжку бежать</w:t>
      </w:r>
      <w:r w:rsidRPr="00FD5C7C">
        <w:rPr>
          <w:rFonts w:ascii="Times New Roman" w:hAnsi="Times New Roman" w:cs="Times New Roman"/>
          <w:b/>
          <w:sz w:val="24"/>
          <w:szCs w:val="24"/>
        </w:rPr>
        <w:t xml:space="preserve">, идти </w:t>
      </w:r>
      <w:r w:rsidRPr="00FD5C7C">
        <w:rPr>
          <w:rFonts w:ascii="Times New Roman" w:hAnsi="Times New Roman" w:cs="Times New Roman"/>
          <w:b/>
          <w:i/>
          <w:sz w:val="24"/>
          <w:szCs w:val="24"/>
        </w:rPr>
        <w:t>пешком</w:t>
      </w:r>
      <w:r w:rsidRPr="00FD5C7C">
        <w:rPr>
          <w:rFonts w:ascii="Times New Roman" w:hAnsi="Times New Roman" w:cs="Times New Roman"/>
          <w:b/>
          <w:sz w:val="24"/>
          <w:szCs w:val="24"/>
        </w:rPr>
        <w:t xml:space="preserve">, но не </w:t>
      </w:r>
      <w:r w:rsidRPr="00FD5C7C">
        <w:rPr>
          <w:rFonts w:ascii="Times New Roman" w:hAnsi="Times New Roman" w:cs="Times New Roman"/>
          <w:b/>
          <w:i/>
          <w:sz w:val="24"/>
          <w:szCs w:val="24"/>
        </w:rPr>
        <w:t>пешком идти</w:t>
      </w:r>
      <w:r w:rsidRPr="00FD5C7C">
        <w:rPr>
          <w:rFonts w:ascii="Times New Roman" w:hAnsi="Times New Roman" w:cs="Times New Roman"/>
          <w:b/>
          <w:sz w:val="24"/>
          <w:szCs w:val="24"/>
        </w:rPr>
        <w:t>. Чем можно объяснить это явление?</w:t>
      </w:r>
    </w:p>
    <w:p w:rsidR="00200E53" w:rsidRDefault="005153A4" w:rsidP="005153A4">
      <w:pPr>
        <w:pStyle w:val="a3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C7C">
        <w:rPr>
          <w:rFonts w:ascii="Times New Roman" w:hAnsi="Times New Roman" w:cs="Times New Roman"/>
          <w:b/>
          <w:sz w:val="24"/>
          <w:szCs w:val="24"/>
        </w:rPr>
        <w:t xml:space="preserve">А какой </w:t>
      </w:r>
      <w:proofErr w:type="gramStart"/>
      <w:r w:rsidR="00200E53" w:rsidRPr="00FD5C7C">
        <w:rPr>
          <w:rFonts w:ascii="Times New Roman" w:hAnsi="Times New Roman" w:cs="Times New Roman"/>
          <w:b/>
          <w:sz w:val="24"/>
          <w:szCs w:val="24"/>
        </w:rPr>
        <w:t>порядок</w:t>
      </w:r>
      <w:proofErr w:type="gramEnd"/>
      <w:r w:rsidR="00200E53" w:rsidRPr="00FD5C7C">
        <w:rPr>
          <w:rFonts w:ascii="Times New Roman" w:hAnsi="Times New Roman" w:cs="Times New Roman"/>
          <w:b/>
          <w:sz w:val="24"/>
          <w:szCs w:val="24"/>
        </w:rPr>
        <w:t xml:space="preserve"> слов будет прямым</w:t>
      </w:r>
      <w:r w:rsidRPr="00FD5C7C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200E53" w:rsidRPr="00FD5C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00E53" w:rsidRPr="00FD5C7C">
        <w:rPr>
          <w:rFonts w:ascii="Times New Roman" w:hAnsi="Times New Roman" w:cs="Times New Roman"/>
          <w:b/>
          <w:sz w:val="24"/>
          <w:szCs w:val="24"/>
        </w:rPr>
        <w:t>какой</w:t>
      </w:r>
      <w:proofErr w:type="gramEnd"/>
      <w:r w:rsidR="00200E53" w:rsidRPr="00FD5C7C">
        <w:rPr>
          <w:rFonts w:ascii="Times New Roman" w:hAnsi="Times New Roman" w:cs="Times New Roman"/>
          <w:b/>
          <w:sz w:val="24"/>
          <w:szCs w:val="24"/>
        </w:rPr>
        <w:t xml:space="preserve"> – обратным, инверсивным при согласовании и управлении? Приведите примеры.</w:t>
      </w:r>
    </w:p>
    <w:p w:rsidR="00E87BFB" w:rsidRPr="00E87BFB" w:rsidRDefault="00FD5C7C" w:rsidP="00E87BF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5C7C">
        <w:rPr>
          <w:rFonts w:ascii="Times New Roman" w:hAnsi="Times New Roman" w:cs="Times New Roman"/>
          <w:b/>
          <w:sz w:val="24"/>
          <w:szCs w:val="24"/>
        </w:rPr>
        <w:t>Ответ</w:t>
      </w:r>
      <w:r w:rsidRPr="00E87B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87BFB" w:rsidRPr="00E87BF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Прямой </w:t>
      </w:r>
      <w:r w:rsidR="00E87BF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(объективный) </w:t>
      </w:r>
      <w:r w:rsidR="00E87BFB" w:rsidRPr="00E87BF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порядок слов:</w:t>
      </w:r>
      <w:r w:rsidR="00E87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 бежал вприпры</w:t>
      </w:r>
      <w:r w:rsidR="00E87BFB" w:rsidRPr="00E87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жку рядом с телегой. </w:t>
      </w:r>
    </w:p>
    <w:p w:rsidR="00FD5C7C" w:rsidRPr="00E87BFB" w:rsidRDefault="00E87BFB" w:rsidP="00E87B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BF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Обратный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(инверсивный) </w:t>
      </w:r>
      <w:r w:rsidRPr="00E87BF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порядок слов:</w:t>
      </w:r>
      <w:r w:rsidRPr="00E87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развернулся и вприпры</w:t>
      </w:r>
      <w:r w:rsidRPr="00E87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жку побежал к выходу.</w:t>
      </w:r>
    </w:p>
    <w:p w:rsidR="001A2F66" w:rsidRPr="001A2F66" w:rsidRDefault="000A2C8D" w:rsidP="00E87BF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0A2C8D">
        <w:rPr>
          <w:rFonts w:ascii="Times New Roman" w:hAnsi="Times New Roman" w:cs="Times New Roman"/>
          <w:sz w:val="24"/>
          <w:szCs w:val="24"/>
        </w:rPr>
        <w:tab/>
      </w:r>
    </w:p>
    <w:p w:rsidR="001A2F66" w:rsidRPr="00C66463" w:rsidRDefault="001A2F66" w:rsidP="00AC19CC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463">
        <w:rPr>
          <w:rFonts w:ascii="Times New Roman" w:hAnsi="Times New Roman" w:cs="Times New Roman"/>
          <w:b/>
          <w:sz w:val="24"/>
          <w:szCs w:val="24"/>
        </w:rPr>
        <w:t xml:space="preserve">Определите, какой частью </w:t>
      </w:r>
      <w:proofErr w:type="gramStart"/>
      <w:r w:rsidRPr="00C66463">
        <w:rPr>
          <w:rFonts w:ascii="Times New Roman" w:hAnsi="Times New Roman" w:cs="Times New Roman"/>
          <w:b/>
          <w:sz w:val="24"/>
          <w:szCs w:val="24"/>
        </w:rPr>
        <w:t>речи</w:t>
      </w:r>
      <w:proofErr w:type="gramEnd"/>
      <w:r w:rsidRPr="00C6646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Pr="00C66463">
        <w:rPr>
          <w:rFonts w:ascii="Times New Roman" w:hAnsi="Times New Roman" w:cs="Times New Roman"/>
          <w:b/>
          <w:sz w:val="24"/>
          <w:szCs w:val="24"/>
        </w:rPr>
        <w:t>каким</w:t>
      </w:r>
      <w:proofErr w:type="gramEnd"/>
      <w:r w:rsidRPr="00C66463">
        <w:rPr>
          <w:rFonts w:ascii="Times New Roman" w:hAnsi="Times New Roman" w:cs="Times New Roman"/>
          <w:b/>
          <w:sz w:val="24"/>
          <w:szCs w:val="24"/>
        </w:rPr>
        <w:t xml:space="preserve"> членом предложения является выделенное слово в каждом случае.</w:t>
      </w:r>
    </w:p>
    <w:p w:rsidR="001A2F66" w:rsidRPr="009514A6" w:rsidRDefault="001A2F66" w:rsidP="00AC19C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514A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Данные</w:t>
      </w:r>
      <w:r w:rsidRPr="009514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ему отцом деньги он потратил уже в первый месяц.</w:t>
      </w:r>
    </w:p>
    <w:p w:rsidR="001A2F66" w:rsidRPr="009514A6" w:rsidRDefault="001A2F66" w:rsidP="00AC19C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514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 </w:t>
      </w:r>
      <w:r w:rsidRPr="009514A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данных</w:t>
      </w:r>
      <w:r w:rsidRPr="009514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обстоятельствах отъезд невозможен.</w:t>
      </w:r>
    </w:p>
    <w:p w:rsidR="001A2F66" w:rsidRPr="009514A6" w:rsidRDefault="001A2F66" w:rsidP="00AC19C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514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Благодаря проницательности журналиста обнаружились новые </w:t>
      </w:r>
      <w:r w:rsidRPr="009514A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данные</w:t>
      </w:r>
      <w:r w:rsidRPr="009514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о нарушениях закона.</w:t>
      </w:r>
    </w:p>
    <w:p w:rsidR="001A2F66" w:rsidRDefault="001A2F66" w:rsidP="00AC19CC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514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Нам не </w:t>
      </w:r>
      <w:r w:rsidRPr="009514A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дано</w:t>
      </w:r>
      <w:r w:rsidRPr="009514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знать будущее.</w:t>
      </w:r>
    </w:p>
    <w:p w:rsidR="00AC19CC" w:rsidRDefault="00AC19CC" w:rsidP="00AC19C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19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Ответ.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AC19CC">
        <w:rPr>
          <w:rFonts w:ascii="Times New Roman" w:hAnsi="Times New Roman" w:cs="Times New Roman"/>
          <w:sz w:val="24"/>
          <w:szCs w:val="24"/>
          <w:shd w:val="clear" w:color="auto" w:fill="FFFFFF"/>
        </w:rPr>
        <w:t>1)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AC19CC">
        <w:rPr>
          <w:rFonts w:ascii="Times New Roman" w:hAnsi="Times New Roman" w:cs="Times New Roman"/>
          <w:sz w:val="24"/>
          <w:szCs w:val="24"/>
          <w:shd w:val="clear" w:color="auto" w:fill="FFFFFF"/>
        </w:rPr>
        <w:t>рилагательное, определение.</w:t>
      </w:r>
    </w:p>
    <w:p w:rsidR="00AC19CC" w:rsidRDefault="00AC19CC" w:rsidP="00AC19C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19CC">
        <w:rPr>
          <w:rFonts w:ascii="Times New Roman" w:hAnsi="Times New Roman" w:cs="Times New Roman"/>
          <w:sz w:val="24"/>
          <w:szCs w:val="24"/>
          <w:shd w:val="clear" w:color="auto" w:fill="FFFFFF"/>
        </w:rPr>
        <w:t>2)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Местоимение, определение.</w:t>
      </w:r>
    </w:p>
    <w:p w:rsidR="00AC19CC" w:rsidRDefault="00AC19CC" w:rsidP="00AC19C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3) Существительное, подлежащее.</w:t>
      </w:r>
    </w:p>
    <w:p w:rsidR="009514A6" w:rsidRPr="00C66463" w:rsidRDefault="00AC19CC" w:rsidP="00C6646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4)</w:t>
      </w:r>
      <w:r w:rsidR="00C664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Глагол, сказуемое.</w:t>
      </w:r>
    </w:p>
    <w:p w:rsidR="00613A43" w:rsidRPr="00C66463" w:rsidRDefault="00613A43" w:rsidP="009514A6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664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Запишите составные лингвистические термины, включающие в себя числительное или прилагательное с количественным значением</w:t>
      </w:r>
      <w:r w:rsidR="005153A4" w:rsidRPr="00C664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связанным с числом «2»</w:t>
      </w:r>
      <w:r w:rsidRPr="00C664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Дайте определения этим терминам, приведите примеры. Постарайтесь подобрать 6 терминов с разными прилагательными.</w:t>
      </w:r>
    </w:p>
    <w:p w:rsidR="009514A6" w:rsidRPr="009514A6" w:rsidRDefault="009514A6" w:rsidP="009514A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5"/>
        <w:tblW w:w="9345" w:type="dxa"/>
        <w:tblLayout w:type="fixed"/>
        <w:tblLook w:val="04A0"/>
      </w:tblPr>
      <w:tblGrid>
        <w:gridCol w:w="562"/>
        <w:gridCol w:w="2523"/>
        <w:gridCol w:w="1632"/>
        <w:gridCol w:w="2871"/>
        <w:gridCol w:w="1757"/>
      </w:tblGrid>
      <w:tr w:rsidR="00613A43" w:rsidTr="009C305E">
        <w:tc>
          <w:tcPr>
            <w:tcW w:w="562" w:type="dxa"/>
          </w:tcPr>
          <w:p w:rsidR="00613A43" w:rsidRPr="00613A43" w:rsidRDefault="00613A43" w:rsidP="00613A43">
            <w:pPr>
              <w:pStyle w:val="a3"/>
              <w:numPr>
                <w:ilvl w:val="0"/>
                <w:numId w:val="11"/>
              </w:numPr>
              <w:ind w:hanging="140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3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Второе</w:t>
            </w:r>
          </w:p>
        </w:tc>
        <w:tc>
          <w:tcPr>
            <w:tcW w:w="1632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спряжение</w:t>
            </w:r>
          </w:p>
        </w:tc>
        <w:tc>
          <w:tcPr>
            <w:tcW w:w="2871" w:type="dxa"/>
          </w:tcPr>
          <w:p w:rsidR="00613A43" w:rsidRDefault="00613A43" w:rsidP="00613A4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Тип изменения глаголов по лицам и числам, к которому </w:t>
            </w:r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относятся глаголы, имеющие следующие ударные и безударные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окончания</w:t>
            </w:r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proofErr w:type="gramStart"/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-у</w:t>
            </w:r>
            <w:proofErr w:type="gramEnd"/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ю</w:t>
            </w:r>
            <w:proofErr w:type="spellEnd"/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), 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-ишь</w:t>
            </w:r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ит</w:t>
            </w:r>
            <w:proofErr w:type="spellEnd"/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-им</w:t>
            </w:r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-</w:t>
            </w:r>
            <w:proofErr w:type="spellStart"/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ите</w:t>
            </w:r>
            <w:proofErr w:type="spellEnd"/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-</w:t>
            </w:r>
            <w:proofErr w:type="spellStart"/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aт</w:t>
            </w:r>
            <w:proofErr w:type="spellEnd"/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613A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ят</w:t>
            </w:r>
            <w:proofErr w:type="spellEnd"/>
            <w:r w:rsidRPr="00613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757" w:type="dxa"/>
          </w:tcPr>
          <w:p w:rsidR="00613A43" w:rsidRPr="00613A43" w:rsidRDefault="00613A43" w:rsidP="00786D1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13A4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Строить, говорить,  сидеть</w:t>
            </w:r>
            <w:r w:rsidR="00786D1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13A43" w:rsidTr="009C305E">
        <w:tc>
          <w:tcPr>
            <w:tcW w:w="562" w:type="dxa"/>
          </w:tcPr>
          <w:p w:rsidR="00613A43" w:rsidRPr="00613A43" w:rsidRDefault="00613A43" w:rsidP="00613A43">
            <w:pPr>
              <w:pStyle w:val="a3"/>
              <w:numPr>
                <w:ilvl w:val="0"/>
                <w:numId w:val="11"/>
              </w:numPr>
              <w:ind w:hanging="140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3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Парные</w:t>
            </w:r>
          </w:p>
        </w:tc>
        <w:tc>
          <w:tcPr>
            <w:tcW w:w="1632" w:type="dxa"/>
          </w:tcPr>
          <w:p w:rsidR="00613A43" w:rsidRDefault="00C6646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согласные</w:t>
            </w:r>
          </w:p>
        </w:tc>
        <w:tc>
          <w:tcPr>
            <w:tcW w:w="2871" w:type="dxa"/>
          </w:tcPr>
          <w:p w:rsidR="00613A43" w:rsidRPr="00C66463" w:rsidRDefault="00C66463" w:rsidP="00C6646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646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Согласные</w:t>
            </w:r>
            <w:r w:rsidRPr="00C664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C6646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соотноситель</w:t>
            </w:r>
            <w:r w:rsidRPr="00C6646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ные</w:t>
            </w:r>
            <w:r w:rsidRPr="00C664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6646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r w:rsidRPr="00C664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C6646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глу</w:t>
            </w:r>
            <w:r w:rsidRPr="00C664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6646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хости</w:t>
            </w:r>
            <w:r w:rsidRPr="00C664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6646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звонкостп</w:t>
            </w:r>
            <w:proofErr w:type="spellEnd"/>
            <w:r w:rsidRPr="00C6646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C664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</w:t>
            </w:r>
            <w:r w:rsidRPr="00C6646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C664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—</w:t>
            </w:r>
            <w:proofErr w:type="spellStart"/>
            <w:r w:rsidRPr="00C6646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r w:rsidRPr="00C664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), (</w:t>
            </w:r>
            <w:r w:rsidRPr="00C6646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C664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’</w:t>
            </w:r>
            <w:proofErr w:type="gramStart"/>
            <w:r w:rsidRPr="00C664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—</w:t>
            </w:r>
            <w:proofErr w:type="spellStart"/>
            <w:r w:rsidRPr="00C6646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C664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’), (</w:t>
            </w:r>
            <w:r w:rsidRPr="00C6646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C664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—</w:t>
            </w:r>
            <w:proofErr w:type="spellStart"/>
            <w:r w:rsidRPr="00C6646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proofErr w:type="spellEnd"/>
            <w:r w:rsidRPr="00C664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), (</w:t>
            </w:r>
            <w:r w:rsidRPr="00C6646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C664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’—</w:t>
            </w:r>
            <w:r w:rsidRPr="00C6646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C664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’</w:t>
            </w:r>
            <w:r w:rsidRPr="00C6646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C664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</w:t>
            </w:r>
            <w:proofErr w:type="spellStart"/>
            <w:r w:rsidRPr="00C6646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C664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6646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spellEnd"/>
            <w:r w:rsidRPr="00C664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), (</w:t>
            </w:r>
            <w:proofErr w:type="spellStart"/>
            <w:r w:rsidRPr="00C6646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C664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’-</w:t>
            </w:r>
            <w:r w:rsidRPr="00C6646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spellEnd"/>
            <w:r w:rsidRPr="00C664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’), (</w:t>
            </w:r>
            <w:proofErr w:type="spellStart"/>
            <w:r w:rsidRPr="00C6646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C664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6646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proofErr w:type="spellEnd"/>
            <w:r w:rsidRPr="00C664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), (</w:t>
            </w:r>
            <w:proofErr w:type="spellStart"/>
            <w:r w:rsidRPr="00C6646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C664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’-</w:t>
            </w:r>
            <w:r w:rsidRPr="00C6646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proofErr w:type="spellEnd"/>
            <w:r w:rsidRPr="00C664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’), (</w:t>
            </w:r>
            <w:proofErr w:type="spellStart"/>
            <w:r w:rsidRPr="00C6646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</w:t>
            </w:r>
            <w:r w:rsidRPr="00C664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6646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</w:t>
            </w:r>
            <w:proofErr w:type="spellEnd"/>
            <w:r w:rsidRPr="00C664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), (</w:t>
            </w:r>
            <w:proofErr w:type="spellStart"/>
            <w:r w:rsidRPr="00C6646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</w:t>
            </w:r>
            <w:r w:rsidRPr="00C664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’-</w:t>
            </w:r>
            <w:r w:rsidRPr="00C6646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</w:t>
            </w:r>
            <w:proofErr w:type="spellEnd"/>
            <w:r w:rsidRPr="00C664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’) (</w:t>
            </w:r>
            <w:proofErr w:type="spellStart"/>
            <w:r w:rsidRPr="00C6646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C664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—</w:t>
            </w:r>
            <w:r w:rsidRPr="00C6646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C664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), (</w:t>
            </w:r>
            <w:proofErr w:type="spellStart"/>
            <w:r w:rsidRPr="00C6646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C664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’—</w:t>
            </w:r>
            <w:r w:rsidRPr="00C66463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C664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’); </w:t>
            </w:r>
          </w:p>
        </w:tc>
        <w:tc>
          <w:tcPr>
            <w:tcW w:w="1757" w:type="dxa"/>
          </w:tcPr>
          <w:p w:rsidR="00613A43" w:rsidRPr="00C66463" w:rsidRDefault="00C66463" w:rsidP="001A2F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6646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 xml:space="preserve">Зуб, кот, лес, </w:t>
            </w:r>
            <w:r w:rsidRPr="00C6646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>гриб</w:t>
            </w:r>
          </w:p>
        </w:tc>
      </w:tr>
      <w:tr w:rsidR="00613A43" w:rsidTr="009C305E">
        <w:tc>
          <w:tcPr>
            <w:tcW w:w="562" w:type="dxa"/>
          </w:tcPr>
          <w:p w:rsidR="00613A43" w:rsidRPr="00613A43" w:rsidRDefault="00613A43" w:rsidP="00613A43">
            <w:pPr>
              <w:pStyle w:val="a3"/>
              <w:numPr>
                <w:ilvl w:val="0"/>
                <w:numId w:val="11"/>
              </w:numPr>
              <w:ind w:hanging="140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3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Двойственное</w:t>
            </w:r>
          </w:p>
        </w:tc>
        <w:tc>
          <w:tcPr>
            <w:tcW w:w="1632" w:type="dxa"/>
          </w:tcPr>
          <w:p w:rsidR="00613A43" w:rsidRDefault="00983566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</w:t>
            </w:r>
          </w:p>
        </w:tc>
        <w:tc>
          <w:tcPr>
            <w:tcW w:w="2871" w:type="dxa"/>
          </w:tcPr>
          <w:p w:rsidR="00613A43" w:rsidRPr="00983566" w:rsidRDefault="00983566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5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 </w:t>
            </w:r>
            <w:hyperlink r:id="rId22" w:tooltip="Склонение (лингвистика)" w:history="1">
              <w:r w:rsidRPr="0098356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склонения</w:t>
              </w:r>
            </w:hyperlink>
            <w:r w:rsidRPr="009835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3" w:tooltip="Спряжение" w:history="1">
              <w:r w:rsidRPr="0098356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спряжения</w:t>
              </w:r>
            </w:hyperlink>
            <w:r w:rsidRPr="009835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употребляется для обозначения двух предметов, или парных по природе (части тела и т. д.) или по обычаю</w:t>
            </w:r>
          </w:p>
        </w:tc>
        <w:tc>
          <w:tcPr>
            <w:tcW w:w="1757" w:type="dxa"/>
          </w:tcPr>
          <w:p w:rsidR="00983566" w:rsidRDefault="00983566" w:rsidP="0098356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</w:rPr>
            </w:pPr>
            <w:r w:rsidRPr="00983566">
              <w:rPr>
                <w:rStyle w:val="w"/>
                <w:i/>
                <w:iCs/>
                <w:color w:val="000000"/>
              </w:rPr>
              <w:t>рога</w:t>
            </w:r>
            <w:r w:rsidRPr="00983566">
              <w:rPr>
                <w:i/>
                <w:iCs/>
                <w:color w:val="000000"/>
              </w:rPr>
              <w:t>, </w:t>
            </w:r>
            <w:r w:rsidRPr="00983566">
              <w:rPr>
                <w:rStyle w:val="w"/>
                <w:i/>
                <w:iCs/>
                <w:color w:val="000000"/>
              </w:rPr>
              <w:t>глаза</w:t>
            </w:r>
            <w:r w:rsidRPr="00983566">
              <w:rPr>
                <w:i/>
                <w:iCs/>
                <w:color w:val="000000"/>
              </w:rPr>
              <w:t>,</w:t>
            </w:r>
          </w:p>
          <w:p w:rsidR="00983566" w:rsidRPr="00983566" w:rsidRDefault="00983566" w:rsidP="0098356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</w:rPr>
            </w:pPr>
            <w:r w:rsidRPr="00983566">
              <w:rPr>
                <w:rStyle w:val="w"/>
                <w:i/>
                <w:iCs/>
                <w:color w:val="000000"/>
              </w:rPr>
              <w:t>берега</w:t>
            </w:r>
            <w:r w:rsidRPr="00983566">
              <w:rPr>
                <w:i/>
                <w:iCs/>
                <w:color w:val="000000"/>
              </w:rPr>
              <w:t>, </w:t>
            </w:r>
          </w:p>
          <w:p w:rsidR="00983566" w:rsidRPr="00983566" w:rsidRDefault="00983566" w:rsidP="0098356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</w:rPr>
            </w:pPr>
            <w:r w:rsidRPr="00983566">
              <w:rPr>
                <w:rStyle w:val="w"/>
                <w:i/>
                <w:iCs/>
                <w:color w:val="000000"/>
              </w:rPr>
              <w:t>рукава</w:t>
            </w:r>
            <w:r w:rsidRPr="00983566">
              <w:rPr>
                <w:i/>
                <w:iCs/>
                <w:color w:val="000000"/>
              </w:rPr>
              <w:t>, </w:t>
            </w:r>
            <w:r w:rsidRPr="00983566">
              <w:rPr>
                <w:rStyle w:val="w"/>
                <w:i/>
                <w:iCs/>
                <w:color w:val="000000"/>
              </w:rPr>
              <w:t>бока</w:t>
            </w:r>
            <w:r w:rsidRPr="00983566">
              <w:rPr>
                <w:i/>
                <w:iCs/>
                <w:color w:val="000000"/>
              </w:rPr>
              <w:t>, </w:t>
            </w:r>
            <w:r w:rsidRPr="00983566">
              <w:rPr>
                <w:rStyle w:val="w"/>
                <w:i/>
                <w:iCs/>
                <w:color w:val="000000"/>
              </w:rPr>
              <w:t xml:space="preserve"> два</w:t>
            </w:r>
            <w:r w:rsidRPr="00983566">
              <w:rPr>
                <w:i/>
                <w:iCs/>
                <w:color w:val="000000"/>
              </w:rPr>
              <w:t> </w:t>
            </w:r>
            <w:r w:rsidRPr="00983566">
              <w:rPr>
                <w:rStyle w:val="w"/>
                <w:i/>
                <w:iCs/>
                <w:color w:val="000000"/>
              </w:rPr>
              <w:t>брата</w:t>
            </w:r>
            <w:r w:rsidRPr="00983566">
              <w:rPr>
                <w:i/>
              </w:rPr>
              <w:t>,</w:t>
            </w:r>
            <w:r w:rsidRPr="00983566">
              <w:rPr>
                <w:rStyle w:val="w"/>
                <w:i/>
                <w:iCs/>
                <w:color w:val="000000"/>
              </w:rPr>
              <w:t xml:space="preserve"> двумя</w:t>
            </w:r>
            <w:r w:rsidRPr="00983566">
              <w:rPr>
                <w:i/>
                <w:iCs/>
                <w:color w:val="000000"/>
              </w:rPr>
              <w:t>, </w:t>
            </w:r>
            <w:r w:rsidRPr="00983566">
              <w:rPr>
                <w:rStyle w:val="w"/>
                <w:i/>
                <w:iCs/>
                <w:color w:val="000000"/>
              </w:rPr>
              <w:t>тремя</w:t>
            </w:r>
            <w:r w:rsidRPr="00983566">
              <w:rPr>
                <w:i/>
                <w:iCs/>
                <w:color w:val="000000"/>
              </w:rPr>
              <w:t>, </w:t>
            </w:r>
          </w:p>
          <w:p w:rsidR="00983566" w:rsidRPr="00983566" w:rsidRDefault="00983566" w:rsidP="00983566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983566">
              <w:rPr>
                <w:rStyle w:val="w"/>
                <w:i/>
                <w:iCs/>
                <w:color w:val="000000"/>
              </w:rPr>
              <w:t>между</w:t>
            </w:r>
            <w:r w:rsidRPr="00983566">
              <w:rPr>
                <w:i/>
                <w:color w:val="000000"/>
              </w:rPr>
              <w:t> </w:t>
            </w:r>
          </w:p>
          <w:p w:rsidR="00613A43" w:rsidRPr="00983566" w:rsidRDefault="00983566" w:rsidP="0098356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13"/>
                <w:szCs w:val="13"/>
              </w:rPr>
            </w:pPr>
            <w:r w:rsidRPr="00983566">
              <w:rPr>
                <w:rStyle w:val="w"/>
                <w:i/>
                <w:color w:val="000000"/>
              </w:rPr>
              <w:t>обе</w:t>
            </w:r>
          </w:p>
        </w:tc>
      </w:tr>
      <w:tr w:rsidR="00613A43" w:rsidTr="009C305E">
        <w:tc>
          <w:tcPr>
            <w:tcW w:w="562" w:type="dxa"/>
          </w:tcPr>
          <w:p w:rsidR="00613A43" w:rsidRPr="00613A43" w:rsidRDefault="00613A43" w:rsidP="00613A43">
            <w:pPr>
              <w:pStyle w:val="a3"/>
              <w:numPr>
                <w:ilvl w:val="0"/>
                <w:numId w:val="11"/>
              </w:numPr>
              <w:ind w:hanging="140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3" w:type="dxa"/>
          </w:tcPr>
          <w:p w:rsidR="00613A43" w:rsidRDefault="00613A4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Удвоенные</w:t>
            </w:r>
          </w:p>
        </w:tc>
        <w:tc>
          <w:tcPr>
            <w:tcW w:w="1632" w:type="dxa"/>
          </w:tcPr>
          <w:p w:rsidR="00613A43" w:rsidRDefault="00C66463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согласные</w:t>
            </w:r>
          </w:p>
        </w:tc>
        <w:tc>
          <w:tcPr>
            <w:tcW w:w="2871" w:type="dxa"/>
          </w:tcPr>
          <w:p w:rsidR="00613A43" w:rsidRPr="00C66463" w:rsidRDefault="00AB74CD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4" w:tooltip="Звуки и буквы" w:history="1">
              <w:r w:rsidR="00C66463" w:rsidRPr="00C6646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Долгий согласный звук</w:t>
              </w:r>
            </w:hyperlink>
            <w:r w:rsidR="00C66463" w:rsidRPr="00C664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 слове часто передается на письме с помощью двух одинаковых согласных букв.</w:t>
            </w:r>
          </w:p>
        </w:tc>
        <w:tc>
          <w:tcPr>
            <w:tcW w:w="1757" w:type="dxa"/>
          </w:tcPr>
          <w:p w:rsidR="00613A43" w:rsidRPr="00C66463" w:rsidRDefault="00C66463" w:rsidP="001A2F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6646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Аллея, касса, Алла</w:t>
            </w:r>
          </w:p>
        </w:tc>
      </w:tr>
      <w:tr w:rsidR="00613A43" w:rsidTr="009C305E">
        <w:tc>
          <w:tcPr>
            <w:tcW w:w="562" w:type="dxa"/>
          </w:tcPr>
          <w:p w:rsidR="00613A43" w:rsidRPr="00613A43" w:rsidRDefault="00613A43" w:rsidP="00613A43">
            <w:pPr>
              <w:pStyle w:val="a3"/>
              <w:numPr>
                <w:ilvl w:val="0"/>
                <w:numId w:val="11"/>
              </w:numPr>
              <w:ind w:hanging="140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3" w:type="dxa"/>
          </w:tcPr>
          <w:p w:rsidR="00613A43" w:rsidRDefault="004C5EB8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Двусказуемое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32" w:type="dxa"/>
          </w:tcPr>
          <w:p w:rsidR="00613A43" w:rsidRDefault="004C5EB8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предложение</w:t>
            </w:r>
          </w:p>
        </w:tc>
        <w:tc>
          <w:tcPr>
            <w:tcW w:w="2871" w:type="dxa"/>
          </w:tcPr>
          <w:p w:rsidR="00613A43" w:rsidRPr="004C5EB8" w:rsidRDefault="00AB74CD" w:rsidP="004C5EB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5" w:history="1">
              <w:r w:rsidR="004C5EB8" w:rsidRPr="004C5EB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предложение</w:t>
              </w:r>
            </w:hyperlink>
            <w:r w:rsidR="004C5EB8" w:rsidRPr="004C5E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 котором сказуемое выражено знаменательным глаголом в сочетании с именной частью речи или сочетанием двух глаголов (второй в форме инфинитива или личной форме)</w:t>
            </w:r>
          </w:p>
        </w:tc>
        <w:tc>
          <w:tcPr>
            <w:tcW w:w="1757" w:type="dxa"/>
          </w:tcPr>
          <w:p w:rsidR="00613A43" w:rsidRPr="004C5EB8" w:rsidRDefault="004C5EB8" w:rsidP="004C5EB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C5EB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Казаки остались дожидаться ключей от амбаров. Пойдем вот тут сядем.</w:t>
            </w:r>
          </w:p>
        </w:tc>
      </w:tr>
      <w:tr w:rsidR="00613A43" w:rsidTr="009C305E">
        <w:tc>
          <w:tcPr>
            <w:tcW w:w="562" w:type="dxa"/>
          </w:tcPr>
          <w:p w:rsidR="00613A43" w:rsidRPr="00613A43" w:rsidRDefault="00613A43" w:rsidP="00613A43">
            <w:pPr>
              <w:pStyle w:val="a3"/>
              <w:numPr>
                <w:ilvl w:val="0"/>
                <w:numId w:val="11"/>
              </w:numPr>
              <w:ind w:hanging="140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3" w:type="dxa"/>
          </w:tcPr>
          <w:p w:rsidR="00613A43" w:rsidRDefault="009C305E" w:rsidP="009C305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Второстепенное </w:t>
            </w:r>
          </w:p>
        </w:tc>
        <w:tc>
          <w:tcPr>
            <w:tcW w:w="1632" w:type="dxa"/>
          </w:tcPr>
          <w:p w:rsidR="00613A43" w:rsidRDefault="009C305E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сказуемое</w:t>
            </w:r>
          </w:p>
        </w:tc>
        <w:tc>
          <w:tcPr>
            <w:tcW w:w="2871" w:type="dxa"/>
          </w:tcPr>
          <w:p w:rsidR="00613A43" w:rsidRPr="009C305E" w:rsidRDefault="009C305E" w:rsidP="009C305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305E">
              <w:rPr>
                <w:rFonts w:ascii="Times New Roman" w:hAnsi="Times New Roman" w:cs="Times New Roman"/>
                <w:color w:val="3D4722"/>
                <w:sz w:val="24"/>
                <w:szCs w:val="24"/>
                <w:shd w:val="clear" w:color="auto" w:fill="FFFFFF"/>
              </w:rPr>
              <w:t xml:space="preserve">деепричастие или деепричастный оборот, указывающие на добавочное действие субъекта предложения. Такие конструкции обычно находятся в полупредикативных отношениях с основной частью предложения. </w:t>
            </w:r>
          </w:p>
        </w:tc>
        <w:tc>
          <w:tcPr>
            <w:tcW w:w="1757" w:type="dxa"/>
          </w:tcPr>
          <w:p w:rsidR="00613A43" w:rsidRPr="00983566" w:rsidRDefault="009C305E" w:rsidP="009C30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983566">
              <w:rPr>
                <w:rFonts w:ascii="Times New Roman" w:hAnsi="Times New Roman" w:cs="Times New Roman"/>
                <w:i/>
                <w:color w:val="3D4722"/>
                <w:sz w:val="24"/>
                <w:szCs w:val="24"/>
                <w:shd w:val="clear" w:color="auto" w:fill="FFFFFF"/>
              </w:rPr>
              <w:t>Недалеко заухал филин, и Ласка, вздрогнув, стала прислушиваться (вздрогнула и стала прислушиваться)</w:t>
            </w:r>
          </w:p>
        </w:tc>
      </w:tr>
      <w:tr w:rsidR="00613A43" w:rsidTr="002C36AB">
        <w:tc>
          <w:tcPr>
            <w:tcW w:w="562" w:type="dxa"/>
          </w:tcPr>
          <w:p w:rsidR="00613A43" w:rsidRPr="00613A43" w:rsidRDefault="00613A43" w:rsidP="00613A43">
            <w:pPr>
              <w:pStyle w:val="a3"/>
              <w:numPr>
                <w:ilvl w:val="0"/>
                <w:numId w:val="11"/>
              </w:numPr>
              <w:ind w:hanging="142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3" w:type="dxa"/>
          </w:tcPr>
          <w:p w:rsidR="00613A43" w:rsidRDefault="009C305E" w:rsidP="009C305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Двусоставное </w:t>
            </w:r>
          </w:p>
        </w:tc>
        <w:tc>
          <w:tcPr>
            <w:tcW w:w="1632" w:type="dxa"/>
          </w:tcPr>
          <w:p w:rsidR="00613A43" w:rsidRDefault="009C305E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предложение</w:t>
            </w:r>
          </w:p>
        </w:tc>
        <w:tc>
          <w:tcPr>
            <w:tcW w:w="2871" w:type="dxa"/>
            <w:shd w:val="clear" w:color="auto" w:fill="auto"/>
          </w:tcPr>
          <w:p w:rsidR="00613A43" w:rsidRPr="002C36AB" w:rsidRDefault="002C36AB" w:rsidP="001A2F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36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двучленный синтаксический комплекс, в котором формально выражены два главных члена (подлежащее и сказуемое) или группа подлежащего и группа сказуемого</w:t>
            </w:r>
          </w:p>
        </w:tc>
        <w:tc>
          <w:tcPr>
            <w:tcW w:w="1757" w:type="dxa"/>
          </w:tcPr>
          <w:p w:rsidR="00613A43" w:rsidRPr="00983566" w:rsidRDefault="00983566" w:rsidP="001A2F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98356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 небе появились звезды.</w:t>
            </w:r>
          </w:p>
        </w:tc>
      </w:tr>
    </w:tbl>
    <w:p w:rsidR="00613A43" w:rsidRDefault="00613A43" w:rsidP="001A2F66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13A43" w:rsidRPr="009514A6" w:rsidRDefault="00613A43" w:rsidP="009514A6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14A6">
        <w:rPr>
          <w:rFonts w:ascii="Times New Roman" w:hAnsi="Times New Roman" w:cs="Times New Roman"/>
          <w:sz w:val="24"/>
          <w:szCs w:val="24"/>
        </w:rPr>
        <w:t xml:space="preserve">До </w:t>
      </w:r>
      <w:proofErr w:type="gramStart"/>
      <w:r w:rsidRPr="009514A6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9514A6">
        <w:rPr>
          <w:rFonts w:ascii="Times New Roman" w:hAnsi="Times New Roman" w:cs="Times New Roman"/>
          <w:sz w:val="24"/>
          <w:szCs w:val="24"/>
          <w:lang w:val="en-US"/>
        </w:rPr>
        <w:t>YIII</w:t>
      </w:r>
      <w:r w:rsidRPr="009514A6">
        <w:rPr>
          <w:rFonts w:ascii="Times New Roman" w:hAnsi="Times New Roman" w:cs="Times New Roman"/>
          <w:sz w:val="24"/>
          <w:szCs w:val="24"/>
        </w:rPr>
        <w:t xml:space="preserve"> в. в русском языке использовалась буква «пси» (Ѱ), которая была исключена из алфавита в результате реформы </w:t>
      </w:r>
      <w:hyperlink r:id="rId26" w:tooltip="Пётр I" w:history="1">
        <w:r w:rsidRPr="009514A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Петра I</w:t>
        </w:r>
      </w:hyperlink>
      <w:r w:rsidRPr="009514A6">
        <w:rPr>
          <w:rFonts w:ascii="Times New Roman" w:hAnsi="Times New Roman" w:cs="Times New Roman"/>
          <w:sz w:val="24"/>
          <w:szCs w:val="24"/>
        </w:rPr>
        <w:t> в </w:t>
      </w:r>
      <w:hyperlink r:id="rId27" w:tooltip="1710 год" w:history="1">
        <w:r w:rsidRPr="009514A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1710 году</w:t>
        </w:r>
      </w:hyperlink>
      <w:r w:rsidRPr="009514A6">
        <w:rPr>
          <w:rFonts w:ascii="Times New Roman" w:hAnsi="Times New Roman" w:cs="Times New Roman"/>
          <w:sz w:val="24"/>
          <w:szCs w:val="24"/>
        </w:rPr>
        <w:t>.</w:t>
      </w:r>
    </w:p>
    <w:p w:rsidR="009514A6" w:rsidRPr="009514A6" w:rsidRDefault="009514A6" w:rsidP="009514A6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3A43" w:rsidRDefault="00613A43" w:rsidP="00613A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вопросы, касающиеся употребления этой буквы:</w:t>
      </w:r>
    </w:p>
    <w:p w:rsidR="00613A43" w:rsidRPr="00BB0A54" w:rsidRDefault="00613A43" w:rsidP="009514A6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0A54">
        <w:rPr>
          <w:rFonts w:ascii="Times New Roman" w:hAnsi="Times New Roman" w:cs="Times New Roman"/>
          <w:sz w:val="24"/>
          <w:szCs w:val="24"/>
        </w:rPr>
        <w:lastRenderedPageBreak/>
        <w:t xml:space="preserve">В «Азбуковнике» </w:t>
      </w:r>
      <w:proofErr w:type="gramStart"/>
      <w:r w:rsidRPr="00BB0A54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BB0A54">
        <w:rPr>
          <w:rFonts w:ascii="Times New Roman" w:hAnsi="Times New Roman" w:cs="Times New Roman"/>
          <w:sz w:val="24"/>
          <w:szCs w:val="24"/>
          <w:lang w:val="en-US"/>
        </w:rPr>
        <w:t>YII</w:t>
      </w:r>
      <w:r w:rsidRPr="00BB0A54">
        <w:rPr>
          <w:rFonts w:ascii="Times New Roman" w:hAnsi="Times New Roman" w:cs="Times New Roman"/>
          <w:sz w:val="24"/>
          <w:szCs w:val="24"/>
        </w:rPr>
        <w:t xml:space="preserve"> в. находим поучение: «</w:t>
      </w:r>
      <w:r w:rsidRPr="00BB0A54">
        <w:rPr>
          <w:rFonts w:ascii="Times New Roman" w:hAnsi="Times New Roman" w:cs="Times New Roman"/>
          <w:i/>
          <w:sz w:val="24"/>
          <w:szCs w:val="24"/>
        </w:rPr>
        <w:t>Везде пиши </w:t>
      </w:r>
      <w:hyperlink r:id="rId28" w:tooltip="Пёс" w:history="1">
        <w:r w:rsidRPr="00BB0A54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пса</w:t>
        </w:r>
      </w:hyperlink>
      <w:r w:rsidRPr="00BB0A54">
        <w:rPr>
          <w:rFonts w:ascii="Times New Roman" w:hAnsi="Times New Roman" w:cs="Times New Roman"/>
          <w:i/>
          <w:sz w:val="24"/>
          <w:szCs w:val="24"/>
        </w:rPr>
        <w:t> </w:t>
      </w:r>
      <w:hyperlink r:id="rId29" w:tooltip="П (кириллица)" w:history="1">
        <w:r w:rsidRPr="00BB0A54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покоем</w:t>
        </w:r>
      </w:hyperlink>
      <w:r w:rsidRPr="00BB0A54">
        <w:rPr>
          <w:rFonts w:ascii="Times New Roman" w:hAnsi="Times New Roman" w:cs="Times New Roman"/>
          <w:i/>
          <w:sz w:val="24"/>
          <w:szCs w:val="24"/>
        </w:rPr>
        <w:t xml:space="preserve">, а не </w:t>
      </w:r>
      <w:proofErr w:type="spellStart"/>
      <w:r w:rsidRPr="00BB0A54">
        <w:rPr>
          <w:rFonts w:ascii="Times New Roman" w:hAnsi="Times New Roman" w:cs="Times New Roman"/>
          <w:i/>
          <w:sz w:val="24"/>
          <w:szCs w:val="24"/>
        </w:rPr>
        <w:t>псями</w:t>
      </w:r>
      <w:proofErr w:type="spellEnd"/>
      <w:proofErr w:type="gramStart"/>
      <w:r w:rsidRPr="00BB0A54">
        <w:rPr>
          <w:rFonts w:ascii="Times New Roman" w:hAnsi="Times New Roman" w:cs="Times New Roman"/>
          <w:i/>
          <w:sz w:val="24"/>
          <w:szCs w:val="24"/>
        </w:rPr>
        <w:t>… К</w:t>
      </w:r>
      <w:proofErr w:type="gramEnd"/>
      <w:r w:rsidRPr="00BB0A54">
        <w:rPr>
          <w:rFonts w:ascii="Times New Roman" w:hAnsi="Times New Roman" w:cs="Times New Roman"/>
          <w:i/>
          <w:sz w:val="24"/>
          <w:szCs w:val="24"/>
        </w:rPr>
        <w:t>ое общение псу со псалмом?</w:t>
      </w:r>
      <w:r w:rsidRPr="00BB0A54">
        <w:rPr>
          <w:rFonts w:ascii="Times New Roman" w:hAnsi="Times New Roman" w:cs="Times New Roman"/>
          <w:sz w:val="24"/>
          <w:szCs w:val="24"/>
        </w:rPr>
        <w:t xml:space="preserve">». В чем смысл </w:t>
      </w:r>
      <w:r>
        <w:rPr>
          <w:rFonts w:ascii="Times New Roman" w:hAnsi="Times New Roman" w:cs="Times New Roman"/>
          <w:sz w:val="24"/>
          <w:szCs w:val="24"/>
        </w:rPr>
        <w:t>последней</w:t>
      </w:r>
      <w:r w:rsidRPr="00BB0A54">
        <w:rPr>
          <w:rFonts w:ascii="Times New Roman" w:hAnsi="Times New Roman" w:cs="Times New Roman"/>
          <w:sz w:val="24"/>
          <w:szCs w:val="24"/>
        </w:rPr>
        <w:t xml:space="preserve"> фразы? </w:t>
      </w:r>
    </w:p>
    <w:p w:rsidR="00613A43" w:rsidRPr="00E33FD9" w:rsidRDefault="00613A43" w:rsidP="009514A6">
      <w:pPr>
        <w:pStyle w:val="a3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обозначало слово </w:t>
      </w:r>
      <w:r w:rsidRPr="00BB0A54">
        <w:rPr>
          <w:rFonts w:ascii="Times New Roman" w:hAnsi="Times New Roman" w:cs="Times New Roman"/>
          <w:i/>
          <w:iCs/>
          <w:sz w:val="24"/>
          <w:szCs w:val="24"/>
        </w:rPr>
        <w:t>ѱ</w:t>
      </w:r>
      <w:r>
        <w:rPr>
          <w:rFonts w:ascii="Times New Roman" w:hAnsi="Times New Roman" w:cs="Times New Roman"/>
          <w:i/>
          <w:iCs/>
          <w:sz w:val="24"/>
          <w:szCs w:val="24"/>
        </w:rPr>
        <w:t>л҃</w:t>
      </w:r>
      <w:r w:rsidRPr="00BB0A54">
        <w:rPr>
          <w:rFonts w:ascii="Times New Roman" w:hAnsi="Times New Roman" w:cs="Times New Roman"/>
          <w:i/>
          <w:iCs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BB0A54">
        <w:rPr>
          <w:rFonts w:ascii="Times New Roman" w:hAnsi="Times New Roman" w:cs="Times New Roman"/>
          <w:i/>
          <w:iCs/>
          <w:sz w:val="24"/>
          <w:szCs w:val="24"/>
        </w:rPr>
        <w:t>ѱ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ал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҃</w:t>
      </w:r>
      <w:r w:rsidRPr="00BB0A54">
        <w:rPr>
          <w:rFonts w:ascii="Times New Roman" w:hAnsi="Times New Roman" w:cs="Times New Roman"/>
          <w:i/>
          <w:iCs/>
          <w:sz w:val="24"/>
          <w:szCs w:val="24"/>
        </w:rPr>
        <w:t>ъ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после имени человека в древнерусских текстах?</w:t>
      </w:r>
    </w:p>
    <w:p w:rsidR="00613A43" w:rsidRDefault="00613A43" w:rsidP="009514A6">
      <w:pPr>
        <w:pStyle w:val="a3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чего в наше время используется в русском языке и символом чего является буква </w:t>
      </w:r>
      <w:r w:rsidRPr="00E33FD9">
        <w:rPr>
          <w:rFonts w:ascii="Times New Roman" w:hAnsi="Times New Roman" w:cs="Times New Roman"/>
          <w:sz w:val="24"/>
          <w:szCs w:val="24"/>
        </w:rPr>
        <w:t>Ѱ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13A43" w:rsidRPr="008B78E5" w:rsidRDefault="00613A43" w:rsidP="009514A6">
      <w:pPr>
        <w:pStyle w:val="a3"/>
        <w:numPr>
          <w:ilvl w:val="0"/>
          <w:numId w:val="8"/>
        </w:numPr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элитарная серия интеллектуальной прозы, которая издавалась в нашей стране на рубеже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E33FD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E33F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веков, носила название «Ѱ-700»? В чем причина выбор именно этой цифры?</w:t>
      </w:r>
      <w:bookmarkStart w:id="0" w:name="_GoBack"/>
      <w:bookmarkEnd w:id="0"/>
    </w:p>
    <w:p w:rsidR="006A22F0" w:rsidRDefault="006A22F0" w:rsidP="006A22F0">
      <w:pPr>
        <w:pStyle w:val="a7"/>
        <w:shd w:val="clear" w:color="auto" w:fill="FFFFFF"/>
        <w:spacing w:before="0" w:beforeAutospacing="0" w:after="0" w:afterAutospacing="0"/>
        <w:rPr>
          <w:b/>
        </w:rPr>
      </w:pPr>
      <w:r w:rsidRPr="006A22F0">
        <w:rPr>
          <w:b/>
        </w:rPr>
        <w:t xml:space="preserve">Ответ: </w:t>
      </w:r>
    </w:p>
    <w:p w:rsidR="006A22F0" w:rsidRPr="006A22F0" w:rsidRDefault="006A22F0" w:rsidP="0020190C">
      <w:pPr>
        <w:pStyle w:val="a7"/>
        <w:shd w:val="clear" w:color="auto" w:fill="FFFFFF"/>
        <w:spacing w:before="0" w:beforeAutospacing="0" w:after="0" w:afterAutospacing="0"/>
        <w:jc w:val="both"/>
      </w:pPr>
      <w:r w:rsidRPr="00625987">
        <w:rPr>
          <w:u w:val="single"/>
        </w:rPr>
        <w:t>1)</w:t>
      </w:r>
      <w:r w:rsidR="0020190C">
        <w:t xml:space="preserve"> </w:t>
      </w:r>
      <w:r w:rsidR="0020190C" w:rsidRPr="00364EFE">
        <w:rPr>
          <w:rStyle w:val="w"/>
        </w:rPr>
        <w:t>В</w:t>
      </w:r>
      <w:r w:rsidR="0020190C" w:rsidRPr="00364EFE">
        <w:t> </w:t>
      </w:r>
      <w:r w:rsidR="0020190C" w:rsidRPr="00364EFE">
        <w:rPr>
          <w:rStyle w:val="w"/>
        </w:rPr>
        <w:t>русском</w:t>
      </w:r>
      <w:r w:rsidR="0020190C" w:rsidRPr="00364EFE">
        <w:t> </w:t>
      </w:r>
      <w:r w:rsidR="0020190C" w:rsidRPr="00364EFE">
        <w:rPr>
          <w:rStyle w:val="w"/>
        </w:rPr>
        <w:t>языке</w:t>
      </w:r>
      <w:r w:rsidR="0020190C" w:rsidRPr="00364EFE">
        <w:t> </w:t>
      </w:r>
      <w:r w:rsidR="0020190C" w:rsidRPr="00364EFE">
        <w:rPr>
          <w:rStyle w:val="w"/>
        </w:rPr>
        <w:t>употреблялась</w:t>
      </w:r>
      <w:r w:rsidR="0020190C" w:rsidRPr="00364EFE">
        <w:t> </w:t>
      </w:r>
      <w:r w:rsidR="0020190C" w:rsidRPr="00364EFE">
        <w:rPr>
          <w:rStyle w:val="w"/>
        </w:rPr>
        <w:t>для</w:t>
      </w:r>
      <w:r w:rsidR="0020190C" w:rsidRPr="00364EFE">
        <w:t> </w:t>
      </w:r>
      <w:r w:rsidR="0020190C" w:rsidRPr="00364EFE">
        <w:rPr>
          <w:rStyle w:val="w"/>
        </w:rPr>
        <w:t>обозначения</w:t>
      </w:r>
      <w:r w:rsidR="0020190C" w:rsidRPr="00364EFE">
        <w:t> </w:t>
      </w:r>
      <w:r w:rsidR="0020190C" w:rsidRPr="00364EFE">
        <w:rPr>
          <w:rStyle w:val="w"/>
        </w:rPr>
        <w:t>звука</w:t>
      </w:r>
      <w:r w:rsidR="0020190C" w:rsidRPr="00364EFE">
        <w:t> «</w:t>
      </w:r>
      <w:proofErr w:type="spellStart"/>
      <w:r w:rsidR="0020190C" w:rsidRPr="00364EFE">
        <w:rPr>
          <w:rStyle w:val="w"/>
        </w:rPr>
        <w:t>пс</w:t>
      </w:r>
      <w:proofErr w:type="spellEnd"/>
      <w:r w:rsidR="0020190C" w:rsidRPr="00364EFE">
        <w:t>» </w:t>
      </w:r>
      <w:r w:rsidR="0020190C" w:rsidRPr="00364EFE">
        <w:rPr>
          <w:rStyle w:val="w"/>
        </w:rPr>
        <w:t>почти</w:t>
      </w:r>
      <w:r w:rsidR="0020190C">
        <w:rPr>
          <w:rStyle w:val="w"/>
        </w:rPr>
        <w:t xml:space="preserve"> </w:t>
      </w:r>
      <w:r w:rsidR="0020190C" w:rsidRPr="00364EFE">
        <w:rPr>
          <w:rStyle w:val="w"/>
        </w:rPr>
        <w:t>исключительно</w:t>
      </w:r>
      <w:r w:rsidR="0020190C" w:rsidRPr="00364EFE">
        <w:t> </w:t>
      </w:r>
      <w:r w:rsidR="0020190C" w:rsidRPr="00364EFE">
        <w:rPr>
          <w:rStyle w:val="w"/>
        </w:rPr>
        <w:t>в</w:t>
      </w:r>
      <w:r w:rsidR="00625987">
        <w:rPr>
          <w:rStyle w:val="w"/>
        </w:rPr>
        <w:t xml:space="preserve"> словах </w:t>
      </w:r>
      <w:r w:rsidR="0020190C">
        <w:rPr>
          <w:rStyle w:val="w"/>
        </w:rPr>
        <w:t xml:space="preserve">греческого </w:t>
      </w:r>
      <w:r w:rsidR="0020190C" w:rsidRPr="00364EFE">
        <w:rPr>
          <w:rStyle w:val="w"/>
        </w:rPr>
        <w:t>происхождения</w:t>
      </w:r>
      <w:r w:rsidR="0020190C" w:rsidRPr="00364EFE">
        <w:t>, </w:t>
      </w:r>
      <w:r w:rsidR="0020190C" w:rsidRPr="00364EFE">
        <w:rPr>
          <w:rStyle w:val="w"/>
        </w:rPr>
        <w:t>относящихся</w:t>
      </w:r>
      <w:r w:rsidR="0020190C" w:rsidRPr="00364EFE">
        <w:t> </w:t>
      </w:r>
      <w:r w:rsidR="0020190C" w:rsidRPr="00364EFE">
        <w:rPr>
          <w:rStyle w:val="w"/>
        </w:rPr>
        <w:t>к</w:t>
      </w:r>
      <w:r w:rsidR="0020190C">
        <w:rPr>
          <w:rStyle w:val="w"/>
        </w:rPr>
        <w:t xml:space="preserve"> </w:t>
      </w:r>
      <w:r w:rsidR="0020190C" w:rsidRPr="00364EFE">
        <w:rPr>
          <w:rStyle w:val="w"/>
        </w:rPr>
        <w:t>церкви</w:t>
      </w:r>
      <w:r w:rsidR="0020190C" w:rsidRPr="00364EFE">
        <w:t> (</w:t>
      </w:r>
      <w:r w:rsidR="0020190C" w:rsidRPr="00364EFE">
        <w:rPr>
          <w:rStyle w:val="w"/>
        </w:rPr>
        <w:t>например</w:t>
      </w:r>
      <w:r w:rsidR="0020190C" w:rsidRPr="00364EFE">
        <w:t>,</w:t>
      </w:r>
      <w:r w:rsidR="00625987">
        <w:t xml:space="preserve"> «псалом»). Азбуковник советовал: «</w:t>
      </w:r>
      <w:r w:rsidR="00625987" w:rsidRPr="00625987">
        <w:rPr>
          <w:color w:val="000000"/>
        </w:rPr>
        <w:t>Везде пиши пса покоем</w:t>
      </w:r>
      <w:r w:rsidR="00625987">
        <w:t>»</w:t>
      </w:r>
      <w:r w:rsidR="0020190C" w:rsidRPr="00364EFE">
        <w:t xml:space="preserve"> «</w:t>
      </w:r>
      <w:hyperlink r:id="rId30" w:history="1">
        <w:r w:rsidR="0020190C" w:rsidRPr="00364EFE">
          <w:rPr>
            <w:rStyle w:val="w"/>
          </w:rPr>
          <w:t>псалом</w:t>
        </w:r>
      </w:hyperlink>
      <w:r w:rsidR="00625987">
        <w:t xml:space="preserve">, а не </w:t>
      </w:r>
      <w:proofErr w:type="spellStart"/>
      <w:r w:rsidR="00625987">
        <w:t>псями</w:t>
      </w:r>
      <w:proofErr w:type="spellEnd"/>
      <w:proofErr w:type="gramStart"/>
      <w:r w:rsidR="00625987">
        <w:t>… К</w:t>
      </w:r>
      <w:proofErr w:type="gramEnd"/>
      <w:r w:rsidR="00625987">
        <w:t>ое общение псу со псалмом?»</w:t>
      </w:r>
    </w:p>
    <w:p w:rsidR="006A22F0" w:rsidRPr="006A22F0" w:rsidRDefault="006A22F0" w:rsidP="00364EFE">
      <w:pPr>
        <w:pStyle w:val="a7"/>
        <w:shd w:val="clear" w:color="auto" w:fill="FFFFFF"/>
        <w:spacing w:before="0" w:beforeAutospacing="0" w:after="0" w:afterAutospacing="0"/>
        <w:jc w:val="both"/>
      </w:pPr>
      <w:r w:rsidRPr="00625987">
        <w:rPr>
          <w:u w:val="single"/>
        </w:rPr>
        <w:t>2</w:t>
      </w:r>
      <w:r w:rsidR="0020190C" w:rsidRPr="00625987">
        <w:rPr>
          <w:u w:val="single"/>
        </w:rPr>
        <w:t>)</w:t>
      </w:r>
      <w:r w:rsidR="00625987">
        <w:t xml:space="preserve"> </w:t>
      </w:r>
      <w:r w:rsidR="00364EFE" w:rsidRPr="00364EFE">
        <w:rPr>
          <w:rStyle w:val="w"/>
        </w:rPr>
        <w:t>Ещё</w:t>
      </w:r>
      <w:r w:rsidR="00364EFE" w:rsidRPr="00364EFE">
        <w:t> </w:t>
      </w:r>
      <w:r w:rsidR="00364EFE" w:rsidRPr="00364EFE">
        <w:rPr>
          <w:rStyle w:val="w"/>
        </w:rPr>
        <w:t>однонередкое</w:t>
      </w:r>
      <w:r w:rsidR="00364EFE" w:rsidRPr="00364EFE">
        <w:t> </w:t>
      </w:r>
      <w:r w:rsidR="00364EFE" w:rsidRPr="00364EFE">
        <w:rPr>
          <w:rStyle w:val="w"/>
        </w:rPr>
        <w:t>употребление</w:t>
      </w:r>
      <w:r w:rsidR="00364EFE" w:rsidRPr="00364EFE">
        <w:t> </w:t>
      </w:r>
      <w:r w:rsidR="00364EFE" w:rsidRPr="00364EFE">
        <w:rPr>
          <w:rStyle w:val="w"/>
        </w:rPr>
        <w:t>этой</w:t>
      </w:r>
      <w:r w:rsidR="00364EFE" w:rsidRPr="00364EFE">
        <w:t> </w:t>
      </w:r>
      <w:r w:rsidR="00364EFE" w:rsidRPr="00364EFE">
        <w:rPr>
          <w:rStyle w:val="w"/>
        </w:rPr>
        <w:t>буквы</w:t>
      </w:r>
      <w:r w:rsidR="00364EFE" w:rsidRPr="00364EFE">
        <w:t> — </w:t>
      </w:r>
      <w:r w:rsidR="00364EFE" w:rsidRPr="00364EFE">
        <w:rPr>
          <w:rStyle w:val="w"/>
        </w:rPr>
        <w:t>в</w:t>
      </w:r>
      <w:r w:rsidR="00364EFE" w:rsidRPr="00364EFE">
        <w:t> </w:t>
      </w:r>
      <w:r w:rsidR="00364EFE" w:rsidRPr="00364EFE">
        <w:rPr>
          <w:rStyle w:val="w"/>
        </w:rPr>
        <w:t>составе</w:t>
      </w:r>
      <w:r w:rsidR="00364EFE" w:rsidRPr="00364EFE">
        <w:t> </w:t>
      </w:r>
      <w:r w:rsidR="00364EFE" w:rsidRPr="00364EFE">
        <w:rPr>
          <w:rStyle w:val="w"/>
        </w:rPr>
        <w:t>частой</w:t>
      </w:r>
      <w:r w:rsidR="00364EFE" w:rsidRPr="00364EFE">
        <w:t> </w:t>
      </w:r>
      <w:r w:rsidR="00364EFE" w:rsidRPr="00364EFE">
        <w:rPr>
          <w:rStyle w:val="w"/>
        </w:rPr>
        <w:t>в</w:t>
      </w:r>
      <w:r w:rsidR="00364EFE" w:rsidRPr="00364EFE">
        <w:t> </w:t>
      </w:r>
      <w:r w:rsidR="00364EFE" w:rsidRPr="00364EFE">
        <w:rPr>
          <w:rStyle w:val="w"/>
        </w:rPr>
        <w:t>надписях</w:t>
      </w:r>
      <w:r w:rsidR="00625987">
        <w:rPr>
          <w:rStyle w:val="w"/>
        </w:rPr>
        <w:t xml:space="preserve"> формулы «</w:t>
      </w:r>
      <w:r w:rsidR="00625987" w:rsidRPr="00364EFE">
        <w:rPr>
          <w:rStyle w:val="w"/>
        </w:rPr>
        <w:t>такой</w:t>
      </w:r>
      <w:r w:rsidR="00625987" w:rsidRPr="00364EFE">
        <w:t>-</w:t>
      </w:r>
      <w:r w:rsidR="00625987" w:rsidRPr="00364EFE">
        <w:rPr>
          <w:rStyle w:val="w"/>
        </w:rPr>
        <w:t>то</w:t>
      </w:r>
      <w:r w:rsidR="00625987" w:rsidRPr="00364EFE">
        <w:t> </w:t>
      </w:r>
      <w:r w:rsidR="00625987" w:rsidRPr="00364EFE">
        <w:rPr>
          <w:rStyle w:val="w"/>
        </w:rPr>
        <w:t>писал</w:t>
      </w:r>
      <w:r w:rsidR="00625987">
        <w:rPr>
          <w:rStyle w:val="w"/>
        </w:rPr>
        <w:t>» (</w:t>
      </w:r>
      <w:proofErr w:type="spellStart"/>
      <w:r w:rsidR="00625987" w:rsidRPr="00364EFE">
        <w:rPr>
          <w:rStyle w:val="w"/>
          <w:i/>
          <w:iCs/>
        </w:rPr>
        <w:t>пьсалъ</w:t>
      </w:r>
      <w:proofErr w:type="spellEnd"/>
      <w:r w:rsidR="00625987">
        <w:rPr>
          <w:rStyle w:val="w"/>
          <w:i/>
          <w:iCs/>
        </w:rPr>
        <w:t xml:space="preserve">; </w:t>
      </w:r>
      <w:r w:rsidR="00625987" w:rsidRPr="00625987">
        <w:rPr>
          <w:rStyle w:val="w"/>
          <w:iCs/>
        </w:rPr>
        <w:t>это исконное слово могло записываться как</w:t>
      </w:r>
      <w:r w:rsidR="00625987" w:rsidRPr="00625987">
        <w:rPr>
          <w:rStyle w:val="w"/>
          <w:i/>
          <w:iCs/>
        </w:rPr>
        <w:t xml:space="preserve"> </w:t>
      </w:r>
      <w:r w:rsidR="00625987" w:rsidRPr="00364EFE">
        <w:rPr>
          <w:rStyle w:val="w"/>
          <w:i/>
          <w:iCs/>
        </w:rPr>
        <w:t>ѱалъ</w:t>
      </w:r>
      <w:r w:rsidR="00625987" w:rsidRPr="00364EFE">
        <w:t>, </w:t>
      </w:r>
      <w:r w:rsidR="00625987" w:rsidRPr="00364EFE">
        <w:rPr>
          <w:rStyle w:val="w"/>
          <w:i/>
          <w:iCs/>
        </w:rPr>
        <w:t>ѱлъ</w:t>
      </w:r>
      <w:r w:rsidR="00625987">
        <w:t xml:space="preserve"> или даже просто</w:t>
      </w:r>
      <w:r w:rsidR="00625987" w:rsidRPr="00625987">
        <w:rPr>
          <w:rStyle w:val="w"/>
          <w:i/>
          <w:iCs/>
        </w:rPr>
        <w:t xml:space="preserve"> </w:t>
      </w:r>
      <w:r w:rsidR="00625987" w:rsidRPr="00364EFE">
        <w:rPr>
          <w:rStyle w:val="w"/>
          <w:i/>
          <w:iCs/>
        </w:rPr>
        <w:t>ѱ</w:t>
      </w:r>
      <w:r w:rsidR="00625987" w:rsidRPr="00364EFE">
        <w:t> </w:t>
      </w:r>
      <w:r w:rsidR="00625987">
        <w:t xml:space="preserve">под титлом).  </w:t>
      </w:r>
    </w:p>
    <w:p w:rsidR="006A22F0" w:rsidRDefault="006A22F0" w:rsidP="006A22F0">
      <w:pPr>
        <w:pStyle w:val="a7"/>
        <w:shd w:val="clear" w:color="auto" w:fill="FFFFFF"/>
        <w:spacing w:before="0" w:beforeAutospacing="0" w:after="0" w:afterAutospacing="0"/>
        <w:rPr>
          <w:rStyle w:val="w"/>
        </w:rPr>
      </w:pPr>
      <w:r w:rsidRPr="00625987">
        <w:rPr>
          <w:u w:val="single"/>
        </w:rPr>
        <w:t>3)</w:t>
      </w:r>
      <w:r>
        <w:rPr>
          <w:b/>
        </w:rPr>
        <w:t xml:space="preserve"> </w:t>
      </w:r>
      <w:proofErr w:type="gramStart"/>
      <w:r w:rsidRPr="006A22F0">
        <w:rPr>
          <w:rStyle w:val="w"/>
        </w:rPr>
        <w:t>Прописная</w:t>
      </w:r>
      <w:proofErr w:type="gramEnd"/>
      <w:r w:rsidRPr="006A22F0">
        <w:t> </w:t>
      </w:r>
      <w:r w:rsidRPr="006A22F0">
        <w:rPr>
          <w:rStyle w:val="w"/>
        </w:rPr>
        <w:t>Ψ</w:t>
      </w:r>
      <w:r w:rsidRPr="006A22F0">
        <w:t> </w:t>
      </w:r>
      <w:r>
        <w:t xml:space="preserve">в наше время </w:t>
      </w:r>
      <w:r w:rsidRPr="006A22F0">
        <w:rPr>
          <w:rStyle w:val="w"/>
        </w:rPr>
        <w:t>обозначает:</w:t>
      </w:r>
    </w:p>
    <w:p w:rsidR="006A22F0" w:rsidRDefault="006A22F0" w:rsidP="006A22F0">
      <w:pPr>
        <w:pStyle w:val="a7"/>
        <w:shd w:val="clear" w:color="auto" w:fill="FFFFFF"/>
        <w:spacing w:before="0" w:beforeAutospacing="0" w:after="0" w:afterAutospacing="0"/>
      </w:pPr>
      <w:r>
        <w:rPr>
          <w:rStyle w:val="w"/>
        </w:rPr>
        <w:t xml:space="preserve">а) </w:t>
      </w:r>
      <w:hyperlink r:id="rId31" w:history="1">
        <w:r>
          <w:rPr>
            <w:rStyle w:val="w"/>
          </w:rPr>
          <w:t>в</w:t>
        </w:r>
        <w:r w:rsidRPr="006A22F0">
          <w:rPr>
            <w:rStyle w:val="w"/>
          </w:rPr>
          <w:t>олновую</w:t>
        </w:r>
        <w:r w:rsidRPr="006A22F0">
          <w:rPr>
            <w:rStyle w:val="a4"/>
            <w:color w:val="auto"/>
            <w:u w:val="none"/>
          </w:rPr>
          <w:t> </w:t>
        </w:r>
        <w:r w:rsidRPr="006A22F0">
          <w:rPr>
            <w:rStyle w:val="w"/>
          </w:rPr>
          <w:t>функцию</w:t>
        </w:r>
      </w:hyperlink>
      <w:r w:rsidRPr="006A22F0">
        <w:t> </w:t>
      </w:r>
      <w:r w:rsidRPr="006A22F0">
        <w:rPr>
          <w:rStyle w:val="w"/>
        </w:rPr>
        <w:t>в</w:t>
      </w:r>
      <w:r w:rsidRPr="006A22F0">
        <w:t> </w:t>
      </w:r>
      <w:hyperlink r:id="rId32" w:history="1">
        <w:r w:rsidRPr="006A22F0">
          <w:rPr>
            <w:rStyle w:val="w"/>
          </w:rPr>
          <w:t>квантовой</w:t>
        </w:r>
        <w:r w:rsidRPr="006A22F0">
          <w:rPr>
            <w:rStyle w:val="a4"/>
            <w:color w:val="auto"/>
            <w:u w:val="none"/>
          </w:rPr>
          <w:t> </w:t>
        </w:r>
        <w:r w:rsidRPr="006A22F0">
          <w:rPr>
            <w:rStyle w:val="w"/>
          </w:rPr>
          <w:t>механике</w:t>
        </w:r>
      </w:hyperlink>
      <w:r>
        <w:t>;</w:t>
      </w:r>
    </w:p>
    <w:p w:rsidR="006A22F0" w:rsidRPr="006A22F0" w:rsidRDefault="006A22F0" w:rsidP="006A22F0">
      <w:pPr>
        <w:pStyle w:val="a7"/>
        <w:shd w:val="clear" w:color="auto" w:fill="FFFFFF"/>
        <w:spacing w:before="0" w:beforeAutospacing="0" w:after="0" w:afterAutospacing="0"/>
      </w:pPr>
      <w:r>
        <w:t xml:space="preserve">б) </w:t>
      </w:r>
      <w:hyperlink r:id="rId33" w:history="1">
        <w:r>
          <w:rPr>
            <w:rStyle w:val="w"/>
          </w:rPr>
          <w:t>п</w:t>
        </w:r>
        <w:r w:rsidRPr="006A22F0">
          <w:rPr>
            <w:rStyle w:val="w"/>
          </w:rPr>
          <w:t>отенциал</w:t>
        </w:r>
        <w:r w:rsidRPr="006A22F0">
          <w:rPr>
            <w:rStyle w:val="a4"/>
            <w:color w:val="auto"/>
            <w:u w:val="none"/>
          </w:rPr>
          <w:t> </w:t>
        </w:r>
        <w:r w:rsidRPr="006A22F0">
          <w:rPr>
            <w:rStyle w:val="w"/>
          </w:rPr>
          <w:t>почвенной</w:t>
        </w:r>
        <w:r w:rsidRPr="006A22F0">
          <w:rPr>
            <w:rStyle w:val="a4"/>
            <w:color w:val="auto"/>
            <w:u w:val="none"/>
          </w:rPr>
          <w:t> </w:t>
        </w:r>
        <w:r w:rsidRPr="006A22F0">
          <w:rPr>
            <w:rStyle w:val="w"/>
          </w:rPr>
          <w:t>влаги</w:t>
        </w:r>
      </w:hyperlink>
      <w:r w:rsidRPr="006A22F0">
        <w:t>.</w:t>
      </w:r>
    </w:p>
    <w:p w:rsidR="006A22F0" w:rsidRPr="006A22F0" w:rsidRDefault="006A22F0" w:rsidP="006A22F0">
      <w:pPr>
        <w:pStyle w:val="a7"/>
        <w:shd w:val="clear" w:color="auto" w:fill="FFFFFF"/>
        <w:spacing w:before="0" w:beforeAutospacing="0" w:after="0" w:afterAutospacing="0"/>
      </w:pPr>
      <w:r w:rsidRPr="006A22F0">
        <w:rPr>
          <w:rStyle w:val="w"/>
        </w:rPr>
        <w:t>Строчная</w:t>
      </w:r>
      <w:r w:rsidRPr="006A22F0">
        <w:t> </w:t>
      </w:r>
      <w:proofErr w:type="spellStart"/>
      <w:r w:rsidRPr="006A22F0">
        <w:rPr>
          <w:rStyle w:val="w"/>
        </w:rPr>
        <w:t>ψ</w:t>
      </w:r>
      <w:proofErr w:type="spellEnd"/>
      <w:r w:rsidRPr="006A22F0">
        <w:t> </w:t>
      </w:r>
      <w:r w:rsidRPr="006A22F0">
        <w:rPr>
          <w:rStyle w:val="w"/>
        </w:rPr>
        <w:t>обозначает:</w:t>
      </w:r>
    </w:p>
    <w:p w:rsidR="00364EFE" w:rsidRDefault="00364EFE" w:rsidP="00364E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hyperlink r:id="rId34" w:history="1">
        <w:r w:rsidR="006A22F0" w:rsidRPr="006A22F0">
          <w:rPr>
            <w:rStyle w:val="w"/>
            <w:rFonts w:ascii="Times New Roman" w:hAnsi="Times New Roman" w:cs="Times New Roman"/>
            <w:sz w:val="24"/>
            <w:szCs w:val="24"/>
          </w:rPr>
          <w:t>полигамма</w:t>
        </w:r>
        <w:r w:rsidR="006A22F0" w:rsidRPr="006A22F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6A22F0" w:rsidRPr="006A22F0">
          <w:rPr>
            <w:rStyle w:val="w"/>
            <w:rFonts w:ascii="Times New Roman" w:hAnsi="Times New Roman" w:cs="Times New Roman"/>
            <w:sz w:val="24"/>
            <w:szCs w:val="24"/>
          </w:rPr>
          <w:t>функцию</w:t>
        </w:r>
      </w:hyperlink>
      <w:r w:rsidR="006A22F0" w:rsidRPr="006A22F0">
        <w:rPr>
          <w:rFonts w:ascii="Times New Roman" w:hAnsi="Times New Roman" w:cs="Times New Roman"/>
          <w:sz w:val="24"/>
          <w:szCs w:val="24"/>
        </w:rPr>
        <w:t> </w:t>
      </w:r>
      <w:r w:rsidR="006A22F0" w:rsidRPr="006A22F0">
        <w:rPr>
          <w:rStyle w:val="w"/>
          <w:rFonts w:ascii="Times New Roman" w:hAnsi="Times New Roman" w:cs="Times New Roman"/>
          <w:sz w:val="24"/>
          <w:szCs w:val="24"/>
        </w:rPr>
        <w:t>в</w:t>
      </w:r>
      <w:r w:rsidR="006A22F0" w:rsidRPr="006A22F0">
        <w:rPr>
          <w:rFonts w:ascii="Times New Roman" w:hAnsi="Times New Roman" w:cs="Times New Roman"/>
          <w:sz w:val="24"/>
          <w:szCs w:val="24"/>
        </w:rPr>
        <w:t> </w:t>
      </w:r>
      <w:r w:rsidR="006A22F0" w:rsidRPr="006A22F0">
        <w:rPr>
          <w:rStyle w:val="w"/>
          <w:rFonts w:ascii="Times New Roman" w:hAnsi="Times New Roman" w:cs="Times New Roman"/>
          <w:sz w:val="24"/>
          <w:szCs w:val="24"/>
        </w:rPr>
        <w:t>математике</w:t>
      </w:r>
      <w:r w:rsidR="006A22F0" w:rsidRPr="006A22F0">
        <w:rPr>
          <w:rFonts w:ascii="Times New Roman" w:hAnsi="Times New Roman" w:cs="Times New Roman"/>
          <w:sz w:val="24"/>
          <w:szCs w:val="24"/>
        </w:rPr>
        <w:t>, </w:t>
      </w:r>
      <w:r w:rsidR="006A22F0" w:rsidRPr="006A22F0">
        <w:rPr>
          <w:rStyle w:val="w"/>
          <w:rFonts w:ascii="Times New Roman" w:hAnsi="Times New Roman" w:cs="Times New Roman"/>
          <w:sz w:val="24"/>
          <w:szCs w:val="24"/>
        </w:rPr>
        <w:t>частными</w:t>
      </w:r>
      <w:r w:rsidR="006A22F0" w:rsidRPr="006A22F0">
        <w:rPr>
          <w:rFonts w:ascii="Times New Roman" w:hAnsi="Times New Roman" w:cs="Times New Roman"/>
          <w:sz w:val="24"/>
          <w:szCs w:val="24"/>
        </w:rPr>
        <w:t> </w:t>
      </w:r>
      <w:r w:rsidR="006A22F0" w:rsidRPr="006A22F0">
        <w:rPr>
          <w:rStyle w:val="w"/>
          <w:rFonts w:ascii="Times New Roman" w:hAnsi="Times New Roman" w:cs="Times New Roman"/>
          <w:sz w:val="24"/>
          <w:szCs w:val="24"/>
        </w:rPr>
        <w:t>случаями</w:t>
      </w:r>
      <w:r w:rsidR="006A22F0" w:rsidRPr="006A22F0">
        <w:rPr>
          <w:rFonts w:ascii="Times New Roman" w:hAnsi="Times New Roman" w:cs="Times New Roman"/>
          <w:sz w:val="24"/>
          <w:szCs w:val="24"/>
        </w:rPr>
        <w:t> </w:t>
      </w:r>
      <w:r w:rsidR="006A22F0" w:rsidRPr="006A22F0">
        <w:rPr>
          <w:rStyle w:val="w"/>
          <w:rFonts w:ascii="Times New Roman" w:hAnsi="Times New Roman" w:cs="Times New Roman"/>
          <w:sz w:val="24"/>
          <w:szCs w:val="24"/>
        </w:rPr>
        <w:t>которой</w:t>
      </w:r>
      <w:r w:rsidR="006A22F0" w:rsidRPr="006A22F0">
        <w:rPr>
          <w:rFonts w:ascii="Times New Roman" w:hAnsi="Times New Roman" w:cs="Times New Roman"/>
          <w:sz w:val="24"/>
          <w:szCs w:val="24"/>
        </w:rPr>
        <w:t> </w:t>
      </w:r>
      <w:r w:rsidR="006A22F0" w:rsidRPr="006A22F0">
        <w:rPr>
          <w:rStyle w:val="w"/>
          <w:rFonts w:ascii="Times New Roman" w:hAnsi="Times New Roman" w:cs="Times New Roman"/>
          <w:sz w:val="24"/>
          <w:szCs w:val="24"/>
        </w:rPr>
        <w:t>являются</w:t>
      </w:r>
      <w:r w:rsidR="006A22F0" w:rsidRPr="006A22F0">
        <w:rPr>
          <w:rFonts w:ascii="Times New Roman" w:hAnsi="Times New Roman" w:cs="Times New Roman"/>
          <w:sz w:val="24"/>
          <w:szCs w:val="24"/>
        </w:rPr>
        <w:t> </w:t>
      </w:r>
      <w:hyperlink r:id="rId35" w:history="1">
        <w:r w:rsidR="006A22F0" w:rsidRPr="006A22F0">
          <w:rPr>
            <w:rStyle w:val="w"/>
            <w:rFonts w:ascii="Times New Roman" w:hAnsi="Times New Roman" w:cs="Times New Roman"/>
            <w:sz w:val="24"/>
            <w:szCs w:val="24"/>
          </w:rPr>
          <w:t>дигамма</w:t>
        </w:r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    </w:t>
        </w:r>
        <w:r w:rsidR="006A22F0" w:rsidRPr="006A22F0">
          <w:rPr>
            <w:rStyle w:val="w"/>
            <w:rFonts w:ascii="Times New Roman" w:hAnsi="Times New Roman" w:cs="Times New Roman"/>
            <w:sz w:val="24"/>
            <w:szCs w:val="24"/>
          </w:rPr>
          <w:t>функция</w:t>
        </w:r>
      </w:hyperlink>
      <w:r w:rsidR="006A22F0" w:rsidRPr="006A22F0">
        <w:rPr>
          <w:rFonts w:ascii="Times New Roman" w:hAnsi="Times New Roman" w:cs="Times New Roman"/>
          <w:sz w:val="24"/>
          <w:szCs w:val="24"/>
        </w:rPr>
        <w:t> </w:t>
      </w:r>
      <w:r w:rsidR="006A22F0" w:rsidRPr="006A22F0">
        <w:rPr>
          <w:rStyle w:val="w"/>
          <w:rFonts w:ascii="Times New Roman" w:hAnsi="Times New Roman" w:cs="Times New Roman"/>
          <w:sz w:val="24"/>
          <w:szCs w:val="24"/>
        </w:rPr>
        <w:t>и</w:t>
      </w:r>
      <w:r w:rsidR="006A22F0" w:rsidRPr="006A22F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AB74CD">
        <w:fldChar w:fldCharType="begin"/>
      </w:r>
      <w:r w:rsidR="00AB74CD">
        <w:instrText>HYPERLINK "https://dic.academic.ru/dic.nsf/ruwiki/1652305"</w:instrText>
      </w:r>
      <w:r w:rsidR="00AB74CD">
        <w:fldChar w:fldCharType="separate"/>
      </w:r>
      <w:r w:rsidR="006A22F0" w:rsidRPr="006A22F0">
        <w:rPr>
          <w:rStyle w:val="w"/>
          <w:rFonts w:ascii="Times New Roman" w:hAnsi="Times New Roman" w:cs="Times New Roman"/>
          <w:sz w:val="24"/>
          <w:szCs w:val="24"/>
        </w:rPr>
        <w:t>тригамма</w:t>
      </w:r>
      <w:r w:rsidR="006A22F0" w:rsidRPr="006A22F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="006A22F0" w:rsidRPr="006A22F0">
        <w:rPr>
          <w:rStyle w:val="w"/>
          <w:rFonts w:ascii="Times New Roman" w:hAnsi="Times New Roman" w:cs="Times New Roman"/>
          <w:sz w:val="24"/>
          <w:szCs w:val="24"/>
        </w:rPr>
        <w:t>функция</w:t>
      </w:r>
      <w:proofErr w:type="spellEnd"/>
      <w:r w:rsidR="00AB74CD">
        <w:fldChar w:fldCharType="end"/>
      </w:r>
      <w:r>
        <w:rPr>
          <w:rStyle w:val="w"/>
          <w:rFonts w:ascii="Times New Roman" w:hAnsi="Times New Roman" w:cs="Times New Roman"/>
          <w:sz w:val="24"/>
          <w:szCs w:val="24"/>
        </w:rPr>
        <w:t>;</w:t>
      </w:r>
    </w:p>
    <w:p w:rsidR="006A22F0" w:rsidRPr="006A22F0" w:rsidRDefault="00364EFE" w:rsidP="00364E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hyperlink r:id="rId36" w:history="1">
        <w:r>
          <w:rPr>
            <w:rStyle w:val="w"/>
            <w:rFonts w:ascii="Times New Roman" w:hAnsi="Times New Roman" w:cs="Times New Roman"/>
            <w:sz w:val="24"/>
            <w:szCs w:val="24"/>
          </w:rPr>
          <w:t>ф</w:t>
        </w:r>
        <w:r w:rsidR="006A22F0" w:rsidRPr="006A22F0">
          <w:rPr>
            <w:rStyle w:val="w"/>
            <w:rFonts w:ascii="Times New Roman" w:hAnsi="Times New Roman" w:cs="Times New Roman"/>
            <w:sz w:val="24"/>
            <w:szCs w:val="24"/>
          </w:rPr>
          <w:t>ункцию</w:t>
        </w:r>
        <w:r w:rsidR="006A22F0" w:rsidRPr="006A22F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 </w:t>
        </w:r>
        <w:r w:rsidR="006A22F0" w:rsidRPr="006A22F0">
          <w:rPr>
            <w:rStyle w:val="w"/>
            <w:rFonts w:ascii="Times New Roman" w:hAnsi="Times New Roman" w:cs="Times New Roman"/>
            <w:sz w:val="24"/>
            <w:szCs w:val="24"/>
          </w:rPr>
          <w:t>тока</w:t>
        </w:r>
      </w:hyperlink>
      <w:r w:rsidR="006A22F0" w:rsidRPr="006A22F0">
        <w:rPr>
          <w:rFonts w:ascii="Times New Roman" w:hAnsi="Times New Roman" w:cs="Times New Roman"/>
          <w:sz w:val="24"/>
          <w:szCs w:val="24"/>
        </w:rPr>
        <w:t> </w:t>
      </w:r>
      <w:r w:rsidR="006A22F0" w:rsidRPr="006A22F0">
        <w:rPr>
          <w:rStyle w:val="w"/>
          <w:rFonts w:ascii="Times New Roman" w:hAnsi="Times New Roman" w:cs="Times New Roman"/>
          <w:sz w:val="24"/>
          <w:szCs w:val="24"/>
        </w:rPr>
        <w:t>в</w:t>
      </w:r>
      <w:r w:rsidR="006A22F0" w:rsidRPr="006A22F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AB74CD">
        <w:fldChar w:fldCharType="begin"/>
      </w:r>
      <w:r w:rsidR="00AB74CD">
        <w:instrText>HYPERLINK "https://dic.academic.ru/dic.nsf/ruwiki/869003"</w:instrText>
      </w:r>
      <w:r w:rsidR="00AB74CD">
        <w:fldChar w:fldCharType="separate"/>
      </w:r>
      <w:r w:rsidR="006A22F0" w:rsidRPr="006A22F0">
        <w:rPr>
          <w:rStyle w:val="w"/>
          <w:rFonts w:ascii="Times New Roman" w:hAnsi="Times New Roman" w:cs="Times New Roman"/>
          <w:sz w:val="24"/>
          <w:szCs w:val="24"/>
        </w:rPr>
        <w:t>гидрогазодинамике</w:t>
      </w:r>
      <w:proofErr w:type="spellEnd"/>
      <w:r w:rsidR="00AB74CD">
        <w:fldChar w:fldCharType="end"/>
      </w:r>
      <w:r w:rsidR="006A22F0" w:rsidRPr="006A22F0">
        <w:rPr>
          <w:rFonts w:ascii="Times New Roman" w:hAnsi="Times New Roman" w:cs="Times New Roman"/>
          <w:sz w:val="24"/>
          <w:szCs w:val="24"/>
        </w:rPr>
        <w:t>.</w:t>
      </w:r>
    </w:p>
    <w:p w:rsidR="006A22F0" w:rsidRPr="006A22F0" w:rsidRDefault="00364EFE" w:rsidP="00364E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w"/>
          <w:rFonts w:ascii="Times New Roman" w:hAnsi="Times New Roman" w:cs="Times New Roman"/>
          <w:sz w:val="24"/>
          <w:szCs w:val="24"/>
        </w:rPr>
        <w:t>в) о</w:t>
      </w:r>
      <w:r w:rsidR="006A22F0" w:rsidRPr="006A22F0">
        <w:rPr>
          <w:rStyle w:val="w"/>
          <w:rFonts w:ascii="Times New Roman" w:hAnsi="Times New Roman" w:cs="Times New Roman"/>
          <w:sz w:val="24"/>
          <w:szCs w:val="24"/>
        </w:rPr>
        <w:t>топительный</w:t>
      </w:r>
      <w:r w:rsidR="006A22F0" w:rsidRPr="006A22F0">
        <w:rPr>
          <w:rFonts w:ascii="Times New Roman" w:hAnsi="Times New Roman" w:cs="Times New Roman"/>
          <w:sz w:val="24"/>
          <w:szCs w:val="24"/>
        </w:rPr>
        <w:t> </w:t>
      </w:r>
      <w:r w:rsidR="006A22F0" w:rsidRPr="006A22F0">
        <w:rPr>
          <w:rStyle w:val="w"/>
          <w:rFonts w:ascii="Times New Roman" w:hAnsi="Times New Roman" w:cs="Times New Roman"/>
          <w:sz w:val="24"/>
          <w:szCs w:val="24"/>
        </w:rPr>
        <w:t>коэффициент</w:t>
      </w:r>
      <w:r w:rsidR="006A22F0" w:rsidRPr="006A22F0">
        <w:rPr>
          <w:rFonts w:ascii="Times New Roman" w:hAnsi="Times New Roman" w:cs="Times New Roman"/>
          <w:sz w:val="24"/>
          <w:szCs w:val="24"/>
        </w:rPr>
        <w:t> </w:t>
      </w:r>
      <w:r w:rsidR="006A22F0" w:rsidRPr="006A22F0">
        <w:rPr>
          <w:rStyle w:val="w"/>
          <w:rFonts w:ascii="Times New Roman" w:hAnsi="Times New Roman" w:cs="Times New Roman"/>
          <w:sz w:val="24"/>
          <w:szCs w:val="24"/>
        </w:rPr>
        <w:t>нагревательного</w:t>
      </w:r>
      <w:r w:rsidR="006A22F0" w:rsidRPr="006A22F0">
        <w:rPr>
          <w:rFonts w:ascii="Times New Roman" w:hAnsi="Times New Roman" w:cs="Times New Roman"/>
          <w:sz w:val="24"/>
          <w:szCs w:val="24"/>
        </w:rPr>
        <w:t> </w:t>
      </w:r>
      <w:r w:rsidR="006A22F0" w:rsidRPr="006A22F0">
        <w:rPr>
          <w:rStyle w:val="w"/>
          <w:rFonts w:ascii="Times New Roman" w:hAnsi="Times New Roman" w:cs="Times New Roman"/>
          <w:sz w:val="24"/>
          <w:szCs w:val="24"/>
        </w:rPr>
        <w:t>прибора</w:t>
      </w:r>
      <w:r w:rsidR="006A22F0" w:rsidRPr="006A22F0">
        <w:rPr>
          <w:rFonts w:ascii="Times New Roman" w:hAnsi="Times New Roman" w:cs="Times New Roman"/>
          <w:sz w:val="24"/>
          <w:szCs w:val="24"/>
        </w:rPr>
        <w:t>.</w:t>
      </w:r>
    </w:p>
    <w:p w:rsidR="006A22F0" w:rsidRPr="006A22F0" w:rsidRDefault="00364EFE" w:rsidP="00364E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EFE">
        <w:rPr>
          <w:rStyle w:val="w"/>
          <w:rFonts w:ascii="Times New Roman" w:hAnsi="Times New Roman" w:cs="Times New Roman"/>
          <w:bCs/>
          <w:sz w:val="24"/>
          <w:szCs w:val="24"/>
        </w:rPr>
        <w:t>г) о</w:t>
      </w:r>
      <w:r w:rsidR="006A22F0" w:rsidRPr="00364EFE">
        <w:rPr>
          <w:rStyle w:val="w"/>
          <w:rFonts w:ascii="Times New Roman" w:hAnsi="Times New Roman" w:cs="Times New Roman"/>
          <w:bCs/>
          <w:sz w:val="24"/>
          <w:szCs w:val="24"/>
        </w:rPr>
        <w:t>тносительная</w:t>
      </w:r>
      <w:r w:rsidR="006A22F0" w:rsidRPr="00364EFE">
        <w:rPr>
          <w:rFonts w:ascii="Times New Roman" w:hAnsi="Times New Roman" w:cs="Times New Roman"/>
          <w:bCs/>
          <w:sz w:val="24"/>
          <w:szCs w:val="24"/>
        </w:rPr>
        <w:t> </w:t>
      </w:r>
      <w:r w:rsidR="006A22F0" w:rsidRPr="00364EFE">
        <w:rPr>
          <w:rStyle w:val="w"/>
          <w:rFonts w:ascii="Times New Roman" w:hAnsi="Times New Roman" w:cs="Times New Roman"/>
          <w:bCs/>
          <w:sz w:val="24"/>
          <w:szCs w:val="24"/>
        </w:rPr>
        <w:t>масса</w:t>
      </w:r>
      <w:r w:rsidR="006A22F0" w:rsidRPr="00364EFE">
        <w:rPr>
          <w:rFonts w:ascii="Times New Roman" w:hAnsi="Times New Roman" w:cs="Times New Roman"/>
          <w:bCs/>
          <w:sz w:val="24"/>
          <w:szCs w:val="24"/>
        </w:rPr>
        <w:t> </w:t>
      </w:r>
      <w:r w:rsidR="006A22F0" w:rsidRPr="00364EFE">
        <w:rPr>
          <w:rStyle w:val="w"/>
          <w:rFonts w:ascii="Times New Roman" w:hAnsi="Times New Roman" w:cs="Times New Roman"/>
          <w:bCs/>
          <w:sz w:val="24"/>
          <w:szCs w:val="24"/>
        </w:rPr>
        <w:t>сгоревшего</w:t>
      </w:r>
      <w:r w:rsidR="006A22F0" w:rsidRPr="00364EFE">
        <w:rPr>
          <w:rFonts w:ascii="Times New Roman" w:hAnsi="Times New Roman" w:cs="Times New Roman"/>
          <w:bCs/>
          <w:sz w:val="24"/>
          <w:szCs w:val="24"/>
        </w:rPr>
        <w:t> </w:t>
      </w:r>
      <w:r w:rsidR="006A22F0" w:rsidRPr="00364EFE">
        <w:rPr>
          <w:rStyle w:val="w"/>
          <w:rFonts w:ascii="Times New Roman" w:hAnsi="Times New Roman" w:cs="Times New Roman"/>
          <w:bCs/>
          <w:sz w:val="24"/>
          <w:szCs w:val="24"/>
        </w:rPr>
        <w:t>пороха</w:t>
      </w:r>
      <w:r w:rsidR="006A22F0" w:rsidRPr="00364EFE">
        <w:rPr>
          <w:rFonts w:ascii="Times New Roman" w:hAnsi="Times New Roman" w:cs="Times New Roman"/>
          <w:sz w:val="24"/>
          <w:szCs w:val="24"/>
        </w:rPr>
        <w:t> </w:t>
      </w:r>
      <w:r w:rsidR="006A22F0" w:rsidRPr="00364EFE">
        <w:rPr>
          <w:rStyle w:val="w"/>
          <w:rFonts w:ascii="Times New Roman" w:hAnsi="Times New Roman" w:cs="Times New Roman"/>
          <w:sz w:val="24"/>
          <w:szCs w:val="24"/>
        </w:rPr>
        <w:t>во</w:t>
      </w:r>
      <w:r w:rsidR="006A22F0" w:rsidRPr="006A22F0">
        <w:rPr>
          <w:rFonts w:ascii="Times New Roman" w:hAnsi="Times New Roman" w:cs="Times New Roman"/>
          <w:sz w:val="24"/>
          <w:szCs w:val="24"/>
        </w:rPr>
        <w:t> </w:t>
      </w:r>
      <w:r w:rsidR="006A22F0" w:rsidRPr="006A22F0">
        <w:rPr>
          <w:rStyle w:val="w"/>
          <w:rFonts w:ascii="Times New Roman" w:hAnsi="Times New Roman" w:cs="Times New Roman"/>
          <w:sz w:val="24"/>
          <w:szCs w:val="24"/>
        </w:rPr>
        <w:t>внутренней</w:t>
      </w:r>
      <w:r w:rsidR="006A22F0" w:rsidRPr="006A22F0">
        <w:rPr>
          <w:rFonts w:ascii="Times New Roman" w:hAnsi="Times New Roman" w:cs="Times New Roman"/>
          <w:sz w:val="24"/>
          <w:szCs w:val="24"/>
        </w:rPr>
        <w:t> </w:t>
      </w:r>
      <w:r w:rsidR="006A22F0" w:rsidRPr="006A22F0">
        <w:rPr>
          <w:rStyle w:val="w"/>
          <w:rFonts w:ascii="Times New Roman" w:hAnsi="Times New Roman" w:cs="Times New Roman"/>
          <w:sz w:val="24"/>
          <w:szCs w:val="24"/>
        </w:rPr>
        <w:t>баллистике</w:t>
      </w:r>
    </w:p>
    <w:p w:rsidR="006A22F0" w:rsidRDefault="006A22F0" w:rsidP="00364EFE">
      <w:pPr>
        <w:pStyle w:val="a7"/>
        <w:shd w:val="clear" w:color="auto" w:fill="FFFFFF"/>
        <w:spacing w:before="0" w:beforeAutospacing="0" w:after="0" w:afterAutospacing="0"/>
        <w:jc w:val="both"/>
        <w:rPr>
          <w:rStyle w:val="w"/>
        </w:rPr>
      </w:pPr>
      <w:r w:rsidRPr="006A22F0">
        <w:rPr>
          <w:rStyle w:val="w"/>
        </w:rPr>
        <w:t>Буквы</w:t>
      </w:r>
      <w:r w:rsidRPr="006A22F0">
        <w:t> </w:t>
      </w:r>
      <w:r w:rsidRPr="006A22F0">
        <w:rPr>
          <w:rStyle w:val="w"/>
        </w:rPr>
        <w:t>Ψ</w:t>
      </w:r>
      <w:r w:rsidRPr="006A22F0">
        <w:t> </w:t>
      </w:r>
      <w:r w:rsidRPr="006A22F0">
        <w:rPr>
          <w:rStyle w:val="w"/>
        </w:rPr>
        <w:t>или</w:t>
      </w:r>
      <w:r w:rsidRPr="006A22F0">
        <w:t> </w:t>
      </w:r>
      <w:r w:rsidRPr="006A22F0">
        <w:rPr>
          <w:rStyle w:val="w"/>
        </w:rPr>
        <w:t>ψ</w:t>
      </w:r>
      <w:r w:rsidRPr="006A22F0">
        <w:t> </w:t>
      </w:r>
      <w:r w:rsidRPr="006A22F0">
        <w:rPr>
          <w:rStyle w:val="w"/>
        </w:rPr>
        <w:t>иногда</w:t>
      </w:r>
      <w:r w:rsidRPr="006A22F0">
        <w:t> </w:t>
      </w:r>
      <w:r w:rsidRPr="006A22F0">
        <w:rPr>
          <w:rStyle w:val="w"/>
        </w:rPr>
        <w:t>используют</w:t>
      </w:r>
      <w:r w:rsidRPr="006A22F0">
        <w:t> </w:t>
      </w:r>
      <w:r w:rsidRPr="006A22F0">
        <w:rPr>
          <w:rStyle w:val="w"/>
        </w:rPr>
        <w:t>как</w:t>
      </w:r>
      <w:r w:rsidRPr="006A22F0">
        <w:t> </w:t>
      </w:r>
      <w:r w:rsidRPr="006A22F0">
        <w:rPr>
          <w:rStyle w:val="w"/>
        </w:rPr>
        <w:t>символ</w:t>
      </w:r>
      <w:r w:rsidRPr="006A22F0">
        <w:t> </w:t>
      </w:r>
      <w:hyperlink r:id="rId37" w:history="1">
        <w:r w:rsidRPr="006A22F0">
          <w:rPr>
            <w:rStyle w:val="w"/>
          </w:rPr>
          <w:t>психики</w:t>
        </w:r>
      </w:hyperlink>
      <w:r w:rsidRPr="006A22F0">
        <w:t> </w:t>
      </w:r>
      <w:r w:rsidRPr="006A22F0">
        <w:rPr>
          <w:rStyle w:val="w"/>
        </w:rPr>
        <w:t>и</w:t>
      </w:r>
      <w:r w:rsidRPr="006A22F0">
        <w:t> </w:t>
      </w:r>
      <w:hyperlink r:id="rId38" w:history="1">
        <w:r w:rsidRPr="006A22F0">
          <w:rPr>
            <w:rStyle w:val="w"/>
          </w:rPr>
          <w:t>психологии</w:t>
        </w:r>
      </w:hyperlink>
      <w:r w:rsidRPr="006A22F0">
        <w:t> </w:t>
      </w:r>
      <w:r w:rsidRPr="006A22F0">
        <w:rPr>
          <w:rStyle w:val="w"/>
        </w:rPr>
        <w:t>и</w:t>
      </w:r>
      <w:r w:rsidRPr="006A22F0">
        <w:t>, </w:t>
      </w:r>
      <w:r w:rsidRPr="006A22F0">
        <w:rPr>
          <w:rStyle w:val="w"/>
        </w:rPr>
        <w:t>в</w:t>
      </w:r>
      <w:r w:rsidRPr="006A22F0">
        <w:t> </w:t>
      </w:r>
      <w:r w:rsidRPr="006A22F0">
        <w:rPr>
          <w:rStyle w:val="w"/>
        </w:rPr>
        <w:t>связи</w:t>
      </w:r>
      <w:r w:rsidRPr="006A22F0">
        <w:t> </w:t>
      </w:r>
      <w:r w:rsidRPr="006A22F0">
        <w:rPr>
          <w:rStyle w:val="w"/>
        </w:rPr>
        <w:t>с</w:t>
      </w:r>
      <w:r w:rsidRPr="006A22F0">
        <w:t> </w:t>
      </w:r>
      <w:r w:rsidRPr="006A22F0">
        <w:rPr>
          <w:rStyle w:val="w"/>
        </w:rPr>
        <w:t>этим</w:t>
      </w:r>
      <w:r w:rsidRPr="006A22F0">
        <w:t>, </w:t>
      </w:r>
      <w:r w:rsidRPr="006A22F0">
        <w:rPr>
          <w:rStyle w:val="w"/>
        </w:rPr>
        <w:t>в</w:t>
      </w:r>
      <w:r w:rsidR="00364EFE">
        <w:rPr>
          <w:rStyle w:val="w"/>
        </w:rPr>
        <w:t xml:space="preserve"> фантастике часто конструируют новые слова, связанные с разумом, мозгом или душой, с помощью приставки «пси</w:t>
      </w:r>
      <w:proofErr w:type="gramStart"/>
      <w:r w:rsidR="00364EFE">
        <w:rPr>
          <w:rStyle w:val="w"/>
        </w:rPr>
        <w:t>-»</w:t>
      </w:r>
      <w:proofErr w:type="gramEnd"/>
      <w:r w:rsidR="00364EFE">
        <w:rPr>
          <w:rStyle w:val="w"/>
        </w:rPr>
        <w:t>.</w:t>
      </w:r>
    </w:p>
    <w:p w:rsidR="006B06EC" w:rsidRDefault="00625987" w:rsidP="006B06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EC0">
        <w:rPr>
          <w:rStyle w:val="w"/>
          <w:rFonts w:ascii="Times New Roman" w:hAnsi="Times New Roman" w:cs="Times New Roman"/>
          <w:sz w:val="24"/>
          <w:szCs w:val="24"/>
          <w:u w:val="single"/>
        </w:rPr>
        <w:t>4)</w:t>
      </w:r>
      <w:r w:rsidRPr="00625987">
        <w:rPr>
          <w:rStyle w:val="w"/>
          <w:rFonts w:ascii="Times New Roman" w:hAnsi="Times New Roman" w:cs="Times New Roman"/>
          <w:sz w:val="24"/>
          <w:szCs w:val="24"/>
        </w:rPr>
        <w:t xml:space="preserve"> </w:t>
      </w:r>
      <w:r w:rsidR="006B06EC" w:rsidRPr="006B06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Серия "</w:t>
      </w:r>
      <w:r w:rsidR="006B06EC" w:rsidRPr="006B06EC">
        <w:t xml:space="preserve"> </w:t>
      </w:r>
      <w:r w:rsidR="006B06EC" w:rsidRPr="00E33FD9">
        <w:rPr>
          <w:rFonts w:ascii="Times New Roman" w:hAnsi="Times New Roman" w:cs="Times New Roman"/>
          <w:sz w:val="24"/>
          <w:szCs w:val="24"/>
        </w:rPr>
        <w:t>Ѱ</w:t>
      </w:r>
      <w:r w:rsidR="006B06EC" w:rsidRPr="006B06EC">
        <w:rPr>
          <w:color w:val="000000"/>
          <w:shd w:val="clear" w:color="auto" w:fill="FFFFFF"/>
        </w:rPr>
        <w:t xml:space="preserve"> </w:t>
      </w:r>
      <w:r w:rsidR="006B06EC">
        <w:rPr>
          <w:color w:val="000000"/>
          <w:shd w:val="clear" w:color="auto" w:fill="FFFFFF"/>
        </w:rPr>
        <w:t>-</w:t>
      </w:r>
      <w:r w:rsidR="006B06EC" w:rsidRPr="006B06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700" выпускалась в 1993 - 2007годах издательством "Фита Лтд" (Киев). Вот как объясняют замысел серии в ее издательской аннотации: "Буква "Пси" в Древней Греции обозначала число 700. </w:t>
      </w:r>
    </w:p>
    <w:p w:rsidR="006B06EC" w:rsidRDefault="006B06EC" w:rsidP="006B06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06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Психе</w:t>
      </w:r>
      <w:proofErr w:type="gramEnd"/>
      <w:r w:rsidRPr="006B06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по-гречески - душа... </w:t>
      </w:r>
    </w:p>
    <w:p w:rsidR="006B06EC" w:rsidRDefault="006B06EC" w:rsidP="006B06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6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Психея - субъективный отклик души человека на резонансы мира, ее самоопределение и интуитивное понимание чужой и личной психики". </w:t>
      </w:r>
    </w:p>
    <w:p w:rsidR="006B06EC" w:rsidRDefault="006B06EC" w:rsidP="006B06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6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Серия включала в основном переводы произведений "культовых" и "знаковых" авторов западноевропейской литературы ХХ столетия - и относится к распространенному ныне типу серий зарубежной "интеллектуальной прозы".</w:t>
      </w:r>
    </w:p>
    <w:p w:rsidR="006B06EC" w:rsidRDefault="006B06EC" w:rsidP="006B06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06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Произведения "русскоязычных" авторов были опубликованы в серии лишь перед ее закрытием. </w:t>
      </w:r>
      <w:r w:rsidRPr="006B06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06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серии элитарной прозы "Пси-700" в 1993 -2007 г.г. вышло, в общей сложности, 50 изящных книжных томиков малого формата, - облаченных в цветные суперобложки весьма профессионального графического дизайна. Число пронумерованных выпусков - 46. </w:t>
      </w:r>
    </w:p>
    <w:p w:rsidR="006B06EC" w:rsidRPr="006B06EC" w:rsidRDefault="006B06EC" w:rsidP="006B06EC">
      <w:pPr>
        <w:spacing w:after="0"/>
        <w:jc w:val="both"/>
        <w:rPr>
          <w:color w:val="333333"/>
        </w:rPr>
      </w:pPr>
      <w:r w:rsidRPr="006B06EC">
        <w:rPr>
          <w:rFonts w:ascii="Times New Roman" w:hAnsi="Times New Roman" w:cs="Times New Roman"/>
          <w:b/>
          <w:bCs/>
          <w:color w:val="1F282C"/>
          <w:sz w:val="24"/>
          <w:szCs w:val="24"/>
          <w:shd w:val="clear" w:color="auto" w:fill="FFFFFF"/>
        </w:rPr>
        <w:t>Книги в серии 700 </w:t>
      </w:r>
      <w:r w:rsidRPr="006B06EC">
        <w:rPr>
          <w:rFonts w:ascii="Times New Roman" w:hAnsi="Times New Roman" w:cs="Times New Roman"/>
          <w:color w:val="1F282C"/>
          <w:sz w:val="24"/>
          <w:szCs w:val="24"/>
          <w:shd w:val="clear" w:color="auto" w:fill="FFFFFF"/>
        </w:rPr>
        <w:t>выпускались довольно продолжительное время - 18 лет (1994-2007). Серия включала в основном переводы произведений «культовых» и «знаковых» авторов западноевропейской литературы ХХ столетия — и относится к распространённому ныне типу серий зарубежной «интеллектуальной прозы». (Одной из причин закрытия серии явилось как раз то, что переводы произведений в серии иной раз не выдерживали конкуренции с переводными текстами других похожих издательских предприятий).</w:t>
      </w:r>
      <w:r w:rsidRPr="006B06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06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Логотип серии - отчетливая буква греческого алфавита "Пси" - на каждой суперобложке, на корешке и в нижнем правом углу первой страницы обложки. </w:t>
      </w:r>
    </w:p>
    <w:p w:rsidR="006B06EC" w:rsidRDefault="006B06EC" w:rsidP="006B06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06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Отличительной чертой художественного оформления является высокое качество иллюстраций. Отдельные книги серии иллюстрировал, в частности, ныне весьма известный и успешный украинский художник </w:t>
      </w:r>
      <w:proofErr w:type="spellStart"/>
      <w:r w:rsidRPr="006B06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В.Э.Ерко</w:t>
      </w:r>
      <w:proofErr w:type="spellEnd"/>
      <w:r w:rsidRPr="006B06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его оформлении вышло несколько книг серии, - художник делал иллюстрации не только для суперобложки, но и на титулах и фронтисписах, а также - для заставок и маргиналий (полей каждого разворота текста). Из-за не всегда высокого качества бумаги и печати эти иллюстрации хоть и теряли в выразительности, но все же демонстрировали виртуозное владение художника </w:t>
      </w:r>
      <w:proofErr w:type="spellStart"/>
      <w:r w:rsidRPr="006B06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Ерко</w:t>
      </w:r>
      <w:proofErr w:type="spellEnd"/>
      <w:r w:rsidRPr="006B06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иллюстрируемым текстом и умение органично дополнять текстовую ткань изобразительным художественным образом.</w:t>
      </w:r>
    </w:p>
    <w:p w:rsidR="00A66B66" w:rsidRPr="006A22F0" w:rsidRDefault="00A66B66">
      <w:pPr>
        <w:rPr>
          <w:rFonts w:ascii="Times New Roman" w:hAnsi="Times New Roman" w:cs="Times New Roman"/>
          <w:b/>
          <w:sz w:val="24"/>
          <w:szCs w:val="24"/>
        </w:rPr>
      </w:pPr>
    </w:p>
    <w:sectPr w:rsidR="00A66B66" w:rsidRPr="006A22F0" w:rsidSect="00460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F8E"/>
    <w:multiLevelType w:val="multilevel"/>
    <w:tmpl w:val="BBFC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0101BA"/>
    <w:multiLevelType w:val="multilevel"/>
    <w:tmpl w:val="B700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8607ED"/>
    <w:multiLevelType w:val="hybridMultilevel"/>
    <w:tmpl w:val="861AF1D2"/>
    <w:lvl w:ilvl="0" w:tplc="C2F0F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5C4553"/>
    <w:multiLevelType w:val="hybridMultilevel"/>
    <w:tmpl w:val="42284DC4"/>
    <w:lvl w:ilvl="0" w:tplc="7360BAE4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A012E"/>
    <w:multiLevelType w:val="multilevel"/>
    <w:tmpl w:val="C290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2D172A"/>
    <w:multiLevelType w:val="hybridMultilevel"/>
    <w:tmpl w:val="42284DC4"/>
    <w:lvl w:ilvl="0" w:tplc="7360BAE4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186CBB"/>
    <w:multiLevelType w:val="hybridMultilevel"/>
    <w:tmpl w:val="0038E322"/>
    <w:lvl w:ilvl="0" w:tplc="6178D784">
      <w:start w:val="7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913F30"/>
    <w:multiLevelType w:val="hybridMultilevel"/>
    <w:tmpl w:val="5052B2A8"/>
    <w:lvl w:ilvl="0" w:tplc="34FAD4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05A86"/>
    <w:multiLevelType w:val="hybridMultilevel"/>
    <w:tmpl w:val="5574D6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2340EBB"/>
    <w:multiLevelType w:val="hybridMultilevel"/>
    <w:tmpl w:val="AF526504"/>
    <w:lvl w:ilvl="0" w:tplc="0E4CCBFA">
      <w:start w:val="10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35A25CB"/>
    <w:multiLevelType w:val="hybridMultilevel"/>
    <w:tmpl w:val="6E66DC40"/>
    <w:lvl w:ilvl="0" w:tplc="2326F5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D75649"/>
    <w:multiLevelType w:val="hybridMultilevel"/>
    <w:tmpl w:val="1C4871BA"/>
    <w:lvl w:ilvl="0" w:tplc="707CCF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3"/>
  </w:num>
  <w:num w:numId="5">
    <w:abstractNumId w:val="11"/>
  </w:num>
  <w:num w:numId="6">
    <w:abstractNumId w:val="8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9"/>
  </w:num>
  <w:num w:numId="13">
    <w:abstractNumId w:val="14"/>
  </w:num>
  <w:num w:numId="14">
    <w:abstractNumId w:val="1"/>
  </w:num>
  <w:num w:numId="15">
    <w:abstractNumId w:val="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C375FA"/>
    <w:rsid w:val="00002646"/>
    <w:rsid w:val="00051E9F"/>
    <w:rsid w:val="00084B36"/>
    <w:rsid w:val="000A2C8D"/>
    <w:rsid w:val="001035CA"/>
    <w:rsid w:val="001541E5"/>
    <w:rsid w:val="001A2F66"/>
    <w:rsid w:val="001A63AA"/>
    <w:rsid w:val="001C2D94"/>
    <w:rsid w:val="00200E53"/>
    <w:rsid w:val="0020190C"/>
    <w:rsid w:val="002C36AB"/>
    <w:rsid w:val="002D1804"/>
    <w:rsid w:val="00364EFE"/>
    <w:rsid w:val="0046046D"/>
    <w:rsid w:val="004C023A"/>
    <w:rsid w:val="004C5EB8"/>
    <w:rsid w:val="005153A4"/>
    <w:rsid w:val="00515491"/>
    <w:rsid w:val="00613A43"/>
    <w:rsid w:val="00625987"/>
    <w:rsid w:val="006A22F0"/>
    <w:rsid w:val="006B06EC"/>
    <w:rsid w:val="006F2C45"/>
    <w:rsid w:val="00786D18"/>
    <w:rsid w:val="007E6E4C"/>
    <w:rsid w:val="0083160F"/>
    <w:rsid w:val="008A4F70"/>
    <w:rsid w:val="008B4EDC"/>
    <w:rsid w:val="009246A5"/>
    <w:rsid w:val="00944A3B"/>
    <w:rsid w:val="009514A6"/>
    <w:rsid w:val="00980982"/>
    <w:rsid w:val="00983566"/>
    <w:rsid w:val="009B4AE3"/>
    <w:rsid w:val="009C040D"/>
    <w:rsid w:val="009C305E"/>
    <w:rsid w:val="00A43F98"/>
    <w:rsid w:val="00A66B66"/>
    <w:rsid w:val="00A84992"/>
    <w:rsid w:val="00AB74CD"/>
    <w:rsid w:val="00AC19CC"/>
    <w:rsid w:val="00AF5EC0"/>
    <w:rsid w:val="00C24D89"/>
    <w:rsid w:val="00C30529"/>
    <w:rsid w:val="00C375FA"/>
    <w:rsid w:val="00C6234C"/>
    <w:rsid w:val="00C66463"/>
    <w:rsid w:val="00C664AC"/>
    <w:rsid w:val="00CC43A5"/>
    <w:rsid w:val="00D62C1F"/>
    <w:rsid w:val="00D75389"/>
    <w:rsid w:val="00D8023C"/>
    <w:rsid w:val="00DB4D8E"/>
    <w:rsid w:val="00E87BFB"/>
    <w:rsid w:val="00ED0C15"/>
    <w:rsid w:val="00F53C8C"/>
    <w:rsid w:val="00F90FD9"/>
    <w:rsid w:val="00FD5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28"/>
        <o:r id="V:Rule7" type="connector" idref="#_x0000_s1026"/>
        <o:r id="V:Rule8" type="connector" idref="#_x0000_s1027"/>
        <o:r id="V:Rule9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6D"/>
  </w:style>
  <w:style w:type="paragraph" w:styleId="3">
    <w:name w:val="heading 3"/>
    <w:basedOn w:val="a"/>
    <w:link w:val="30"/>
    <w:uiPriority w:val="9"/>
    <w:qFormat/>
    <w:rsid w:val="008A4F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B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3A4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13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C24D89"/>
  </w:style>
  <w:style w:type="character" w:customStyle="1" w:styleId="term">
    <w:name w:val="term"/>
    <w:basedOn w:val="a0"/>
    <w:rsid w:val="001A63AA"/>
  </w:style>
  <w:style w:type="character" w:customStyle="1" w:styleId="definition">
    <w:name w:val="definition"/>
    <w:basedOn w:val="a0"/>
    <w:rsid w:val="001A63AA"/>
  </w:style>
  <w:style w:type="character" w:styleId="a6">
    <w:name w:val="Strong"/>
    <w:basedOn w:val="a0"/>
    <w:uiPriority w:val="22"/>
    <w:qFormat/>
    <w:rsid w:val="00D62C1F"/>
    <w:rPr>
      <w:b/>
      <w:bCs/>
    </w:rPr>
  </w:style>
  <w:style w:type="paragraph" w:styleId="a7">
    <w:name w:val="Normal (Web)"/>
    <w:basedOn w:val="a"/>
    <w:uiPriority w:val="99"/>
    <w:unhideWhenUsed/>
    <w:rsid w:val="00D8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53C8C"/>
    <w:rPr>
      <w:i/>
      <w:iCs/>
    </w:rPr>
  </w:style>
  <w:style w:type="character" w:customStyle="1" w:styleId="root">
    <w:name w:val="root"/>
    <w:basedOn w:val="a0"/>
    <w:rsid w:val="00DB4D8E"/>
  </w:style>
  <w:style w:type="character" w:customStyle="1" w:styleId="suffix">
    <w:name w:val="suffix"/>
    <w:basedOn w:val="a0"/>
    <w:rsid w:val="00DB4D8E"/>
  </w:style>
  <w:style w:type="character" w:customStyle="1" w:styleId="marker">
    <w:name w:val="marker"/>
    <w:basedOn w:val="a0"/>
    <w:rsid w:val="00DB4D8E"/>
  </w:style>
  <w:style w:type="character" w:customStyle="1" w:styleId="30">
    <w:name w:val="Заголовок 3 Знак"/>
    <w:basedOn w:val="a0"/>
    <w:link w:val="3"/>
    <w:uiPriority w:val="9"/>
    <w:rsid w:val="008A4F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ed">
    <w:name w:val="red"/>
    <w:basedOn w:val="a0"/>
    <w:rsid w:val="008A4F70"/>
  </w:style>
  <w:style w:type="character" w:customStyle="1" w:styleId="wurzel">
    <w:name w:val="wurzel"/>
    <w:basedOn w:val="a0"/>
    <w:rsid w:val="008A4F70"/>
  </w:style>
  <w:style w:type="character" w:customStyle="1" w:styleId="endung">
    <w:name w:val="endung"/>
    <w:basedOn w:val="a0"/>
    <w:rsid w:val="008A4F70"/>
  </w:style>
  <w:style w:type="paragraph" w:styleId="a9">
    <w:name w:val="Balloon Text"/>
    <w:basedOn w:val="a"/>
    <w:link w:val="aa"/>
    <w:uiPriority w:val="99"/>
    <w:semiHidden/>
    <w:unhideWhenUsed/>
    <w:rsid w:val="00ED0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0C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48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7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99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0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21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70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2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5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5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8349">
          <w:blockQuote w:val="1"/>
          <w:marLeft w:val="94"/>
          <w:marRight w:val="0"/>
          <w:marTop w:val="94"/>
          <w:marBottom w:val="94"/>
          <w:divBdr>
            <w:top w:val="dotted" w:sz="4" w:space="0" w:color="E3E3E3"/>
            <w:left w:val="dotted" w:sz="4" w:space="5" w:color="E3E3E3"/>
            <w:bottom w:val="dotted" w:sz="4" w:space="2" w:color="E3E3E3"/>
            <w:right w:val="dotted" w:sz="4" w:space="8" w:color="E3E3E3"/>
          </w:divBdr>
        </w:div>
      </w:divsChild>
    </w:div>
    <w:div w:id="20566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slovar.ru/n4111.html" TargetMode="External"/><Relationship Id="rId13" Type="http://schemas.openxmlformats.org/officeDocument/2006/relationships/hyperlink" Target="http://tolkslovar.ru/m5897.html" TargetMode="External"/><Relationship Id="rId18" Type="http://schemas.openxmlformats.org/officeDocument/2006/relationships/hyperlink" Target="https://ru.wiktionary.org/wiki/alcoholic" TargetMode="External"/><Relationship Id="rId26" Type="http://schemas.openxmlformats.org/officeDocument/2006/relationships/hyperlink" Target="https://ru.wikipedia.org/wiki/%D0%9F%D1%91%D1%82%D1%80_I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u.wiktionary.org/wiki/%D0%B0%D0%BB%D0%BA%D0%BE%D0%B3%D0%BE%D0%BB%D0%B8%D0%BA" TargetMode="External"/><Relationship Id="rId34" Type="http://schemas.openxmlformats.org/officeDocument/2006/relationships/hyperlink" Target="https://dic.academic.ru/dic.nsf/ruwiki/1461592" TargetMode="External"/><Relationship Id="rId7" Type="http://schemas.openxmlformats.org/officeDocument/2006/relationships/hyperlink" Target="http://tolkslovar.ru/s10306.html" TargetMode="External"/><Relationship Id="rId12" Type="http://schemas.openxmlformats.org/officeDocument/2006/relationships/hyperlink" Target="https://www.kakprosto.ru/kak-855905-chto-takoe-omoformy" TargetMode="External"/><Relationship Id="rId17" Type="http://schemas.openxmlformats.org/officeDocument/2006/relationships/hyperlink" Target="https://ru.wiktionary.org/wiki/%D1%80%D0%B0%D0%B1%D0%BE%D1%82%D0%B0" TargetMode="External"/><Relationship Id="rId25" Type="http://schemas.openxmlformats.org/officeDocument/2006/relationships/hyperlink" Target="http://www.textologia.ru/slovari/lingvisticheskie-terminy/predlozhenie/?q=486&amp;n=1407" TargetMode="External"/><Relationship Id="rId33" Type="http://schemas.openxmlformats.org/officeDocument/2006/relationships/hyperlink" Target="https://dic.academic.ru/dic.nsf/ruwiki/161619" TargetMode="External"/><Relationship Id="rId38" Type="http://schemas.openxmlformats.org/officeDocument/2006/relationships/hyperlink" Target="https://dic.academic.ru/dic.nsf/ruwiki/6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tionary.org/wiki/%D1%82%D1%80%D1%83%D0%B4" TargetMode="External"/><Relationship Id="rId20" Type="http://schemas.openxmlformats.org/officeDocument/2006/relationships/hyperlink" Target="https://ru.wiktionary.org/wiki/alcoholic" TargetMode="External"/><Relationship Id="rId29" Type="http://schemas.openxmlformats.org/officeDocument/2006/relationships/hyperlink" Target="https://ru.wikipedia.org/wiki/%D0%9F_(%D0%BA%D0%B8%D1%80%D0%B8%D0%BB%D0%BB%D0%B8%D1%86%D0%B0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olkslovar.ru/s7652.html" TargetMode="External"/><Relationship Id="rId11" Type="http://schemas.openxmlformats.org/officeDocument/2006/relationships/hyperlink" Target="https://www.kakprosto.ru/kak-906869-chto-takoe-antonimy-primery-slov" TargetMode="External"/><Relationship Id="rId24" Type="http://schemas.openxmlformats.org/officeDocument/2006/relationships/hyperlink" Target="http://budu5.com/manual/chapter/77" TargetMode="External"/><Relationship Id="rId32" Type="http://schemas.openxmlformats.org/officeDocument/2006/relationships/hyperlink" Target="https://dic.academic.ru/dic.nsf/ruwiki/2624" TargetMode="External"/><Relationship Id="rId37" Type="http://schemas.openxmlformats.org/officeDocument/2006/relationships/hyperlink" Target="https://dic.academic.ru/dic.nsf/ruwiki/54519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tolkslovar.ru/d7479.html" TargetMode="External"/><Relationship Id="rId15" Type="http://schemas.openxmlformats.org/officeDocument/2006/relationships/hyperlink" Target="http://tolkslovar.ru/m5919.html" TargetMode="External"/><Relationship Id="rId23" Type="http://schemas.openxmlformats.org/officeDocument/2006/relationships/hyperlink" Target="https://ru.wikipedia.org/wiki/%D0%A1%D0%BF%D1%80%D1%8F%D0%B6%D0%B5%D0%BD%D0%B8%D0%B5" TargetMode="External"/><Relationship Id="rId28" Type="http://schemas.openxmlformats.org/officeDocument/2006/relationships/hyperlink" Target="https://ru.wikipedia.org/wiki/%D0%9F%D1%91%D1%81" TargetMode="External"/><Relationship Id="rId36" Type="http://schemas.openxmlformats.org/officeDocument/2006/relationships/hyperlink" Target="https://dic.academic.ru/dic.nsf/ruwiki/696758" TargetMode="External"/><Relationship Id="rId10" Type="http://schemas.openxmlformats.org/officeDocument/2006/relationships/hyperlink" Target="https://www.kakprosto.ru/kak-899593-v-kakih-sluchayah-slovo-vy-pishetsya-s-bolshoy-bukvy-" TargetMode="External"/><Relationship Id="rId19" Type="http://schemas.openxmlformats.org/officeDocument/2006/relationships/hyperlink" Target="https://ru.wiktionary.org/wiki/%D0%B0%D0%BB%D0%BA%D0%BE%D0%B3%D0%BE%D0%BB%D0%B8%D0%BA" TargetMode="External"/><Relationship Id="rId31" Type="http://schemas.openxmlformats.org/officeDocument/2006/relationships/hyperlink" Target="https://dic.academic.ru/dic.nsf/ruwiki/155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kprosto.ru/kak-817683-chto-oznachaet-vyrazhenie-tihoy-sapoy" TargetMode="External"/><Relationship Id="rId14" Type="http://schemas.openxmlformats.org/officeDocument/2006/relationships/hyperlink" Target="http://tolkslovar.ru/z5335.html" TargetMode="External"/><Relationship Id="rId22" Type="http://schemas.openxmlformats.org/officeDocument/2006/relationships/hyperlink" Target="https://ru.wikipedia.org/wiki/%D0%A1%D0%BA%D0%BB%D0%BE%D0%BD%D0%B5%D0%BD%D0%B8%D0%B5_(%D0%BB%D0%B8%D0%BD%D0%B3%D0%B2%D0%B8%D1%81%D1%82%D0%B8%D0%BA%D0%B0)" TargetMode="External"/><Relationship Id="rId27" Type="http://schemas.openxmlformats.org/officeDocument/2006/relationships/hyperlink" Target="https://ru.wikipedia.org/wiki/1710_%D0%B3%D0%BE%D0%B4" TargetMode="External"/><Relationship Id="rId30" Type="http://schemas.openxmlformats.org/officeDocument/2006/relationships/hyperlink" Target="https://dic.academic.ru/dic.nsf/ruwiki/18021" TargetMode="External"/><Relationship Id="rId35" Type="http://schemas.openxmlformats.org/officeDocument/2006/relationships/hyperlink" Target="https://dic.academic.ru/dic.nsf/ruwiki/12991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2874</Words>
  <Characters>16383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17</cp:revision>
  <dcterms:created xsi:type="dcterms:W3CDTF">2017-12-07T19:40:00Z</dcterms:created>
  <dcterms:modified xsi:type="dcterms:W3CDTF">2017-12-10T16:55:00Z</dcterms:modified>
</cp:coreProperties>
</file>