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C2" w:rsidRDefault="00500FCC" w:rsidP="00410C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ОТВЕТЫ </w:t>
      </w:r>
      <w:r w:rsidR="00410CC2">
        <w:rPr>
          <w:color w:val="000000"/>
        </w:rPr>
        <w:t xml:space="preserve"> АКМУЛЛИНСКОЙ ОЛИМПИАДЫ ПО РУССКОМУ ЯЗЫКУ</w:t>
      </w:r>
    </w:p>
    <w:p w:rsidR="00410CC2" w:rsidRDefault="00410CC2" w:rsidP="00410C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ДЛЯ УЧАЩИХСЯ 5 КЛАССОВ</w:t>
      </w:r>
    </w:p>
    <w:p w:rsidR="00410CC2" w:rsidRDefault="00410CC2" w:rsidP="00410CC2">
      <w:pPr>
        <w:pStyle w:val="a3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(2 тур)</w:t>
      </w:r>
    </w:p>
    <w:p w:rsidR="00410CC2" w:rsidRDefault="00410CC2" w:rsidP="00410CC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10CC2" w:rsidRDefault="00410CC2" w:rsidP="00410CC2">
      <w:pPr>
        <w:pStyle w:val="a3"/>
        <w:shd w:val="clear" w:color="auto" w:fill="FFFFFF"/>
        <w:spacing w:after="158" w:afterAutospacing="0"/>
        <w:rPr>
          <w:i/>
          <w:iCs/>
          <w:color w:val="000000"/>
        </w:rPr>
      </w:pPr>
      <w:r>
        <w:rPr>
          <w:i/>
          <w:iCs/>
          <w:color w:val="000000"/>
        </w:rPr>
        <w:t>Шёл, сад, тля, яр, муж.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</w:rPr>
      </w:pPr>
      <w:r w:rsidRPr="001F0A5C">
        <w:rPr>
          <w:b/>
          <w:i/>
          <w:iCs/>
          <w:color w:val="000000"/>
        </w:rPr>
        <w:t>Отве</w:t>
      </w:r>
      <w:r w:rsidR="001F0A5C" w:rsidRPr="001F0A5C">
        <w:rPr>
          <w:b/>
          <w:i/>
          <w:iCs/>
          <w:color w:val="000000"/>
        </w:rPr>
        <w:t>т</w:t>
      </w:r>
      <w:proofErr w:type="gramStart"/>
      <w:r w:rsidR="00410CC2" w:rsidRPr="001F0A5C">
        <w:rPr>
          <w:b/>
          <w:i/>
          <w:iCs/>
          <w:color w:val="000000"/>
        </w:rPr>
        <w:t xml:space="preserve"> :</w:t>
      </w:r>
      <w:proofErr w:type="gramEnd"/>
      <w:r w:rsidR="00410CC2" w:rsidRPr="001F0A5C">
        <w:rPr>
          <w:b/>
        </w:rPr>
        <w:t xml:space="preserve">  </w:t>
      </w:r>
      <w:r w:rsidRPr="001F0A5C">
        <w:rPr>
          <w:b/>
        </w:rPr>
        <w:t>Транскрипция: [</w:t>
      </w:r>
      <w:proofErr w:type="spellStart"/>
      <w:proofErr w:type="gramStart"/>
      <w:r w:rsidRPr="001F0A5C">
        <w:rPr>
          <w:b/>
        </w:rPr>
        <w:t>тл'а</w:t>
      </w:r>
      <w:proofErr w:type="spellEnd"/>
      <w:proofErr w:type="gramEnd"/>
      <w:r w:rsidRPr="001F0A5C">
        <w:rPr>
          <w:b/>
        </w:rPr>
        <w:t>́]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</w:rPr>
      </w:pPr>
      <w:r w:rsidRPr="001F0A5C">
        <w:rPr>
          <w:b/>
        </w:rPr>
        <w:t>Количество слогов: 1: тля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</w:rPr>
      </w:pPr>
      <w:r w:rsidRPr="001F0A5C">
        <w:rPr>
          <w:b/>
        </w:rPr>
        <w:t>Количество: букв 3, звуков 3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</w:rPr>
      </w:pPr>
      <w:r w:rsidRPr="001F0A5C">
        <w:rPr>
          <w:b/>
        </w:rPr>
        <w:t>Переносы: тля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  <w:i/>
          <w:iCs/>
          <w:color w:val="000000"/>
        </w:rPr>
      </w:pPr>
      <w:r w:rsidRPr="001F0A5C">
        <w:rPr>
          <w:b/>
          <w:iCs/>
          <w:color w:val="000000"/>
        </w:rPr>
        <w:t xml:space="preserve">В </w:t>
      </w:r>
      <w:proofErr w:type="spellStart"/>
      <w:r w:rsidRPr="001F0A5C">
        <w:rPr>
          <w:b/>
          <w:iCs/>
          <w:color w:val="000000"/>
        </w:rPr>
        <w:t>обратоном</w:t>
      </w:r>
      <w:proofErr w:type="spellEnd"/>
      <w:r w:rsidRPr="001F0A5C">
        <w:rPr>
          <w:b/>
          <w:iCs/>
          <w:color w:val="000000"/>
        </w:rPr>
        <w:t xml:space="preserve"> порядке:</w:t>
      </w:r>
      <w:r w:rsidRPr="001F0A5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 xml:space="preserve"> [</w:t>
      </w:r>
      <w:proofErr w:type="spellStart"/>
      <w:proofErr w:type="gramStart"/>
      <w:r w:rsidRPr="001F0A5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ал</w:t>
      </w:r>
      <w:proofErr w:type="gramEnd"/>
      <w:r w:rsidRPr="001F0A5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'т</w:t>
      </w:r>
      <w:proofErr w:type="spellEnd"/>
      <w:r w:rsidRPr="001F0A5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 xml:space="preserve">] </w:t>
      </w:r>
      <w:r w:rsidRPr="001F0A5C">
        <w:rPr>
          <w:b/>
          <w:i/>
          <w:iCs/>
          <w:color w:val="000000"/>
        </w:rPr>
        <w:t xml:space="preserve">                  </w:t>
      </w:r>
    </w:p>
    <w:p w:rsidR="00410CC2" w:rsidRPr="001F0A5C" w:rsidRDefault="00410CC2" w:rsidP="00C35422">
      <w:pPr>
        <w:pStyle w:val="a3"/>
        <w:shd w:val="clear" w:color="auto" w:fill="FFFFFF"/>
        <w:spacing w:after="158"/>
        <w:jc w:val="both"/>
        <w:rPr>
          <w:b/>
          <w:i/>
          <w:iCs/>
          <w:color w:val="000000"/>
        </w:rPr>
      </w:pPr>
      <w:r w:rsidRPr="001F0A5C">
        <w:rPr>
          <w:b/>
          <w:i/>
          <w:iCs/>
          <w:color w:val="000000"/>
        </w:rPr>
        <w:t>т  [т]- согласный, глухой парный</w:t>
      </w:r>
    </w:p>
    <w:p w:rsidR="00410CC2" w:rsidRPr="001F0A5C" w:rsidRDefault="00410CC2" w:rsidP="00C35422">
      <w:pPr>
        <w:pStyle w:val="a3"/>
        <w:shd w:val="clear" w:color="auto" w:fill="FFFFFF"/>
        <w:spacing w:after="158"/>
        <w:jc w:val="both"/>
        <w:rPr>
          <w:b/>
          <w:i/>
          <w:iCs/>
          <w:color w:val="000000"/>
        </w:rPr>
      </w:pPr>
      <w:proofErr w:type="gramStart"/>
      <w:r w:rsidRPr="001F0A5C">
        <w:rPr>
          <w:b/>
          <w:i/>
          <w:iCs/>
          <w:color w:val="000000"/>
        </w:rPr>
        <w:t>л[</w:t>
      </w:r>
      <w:proofErr w:type="gramEnd"/>
      <w:r w:rsidRPr="001F0A5C">
        <w:rPr>
          <w:b/>
          <w:i/>
          <w:iCs/>
          <w:color w:val="000000"/>
        </w:rPr>
        <w:t>л']- согласный, мягкий, звонкий непарный, сонорный</w:t>
      </w:r>
    </w:p>
    <w:p w:rsidR="00410CC2" w:rsidRPr="001F0A5C" w:rsidRDefault="00410CC2" w:rsidP="00C35422">
      <w:pPr>
        <w:pStyle w:val="a3"/>
        <w:shd w:val="clear" w:color="auto" w:fill="FFFFFF"/>
        <w:spacing w:after="158" w:afterAutospacing="0"/>
        <w:jc w:val="both"/>
        <w:rPr>
          <w:b/>
          <w:i/>
          <w:iCs/>
          <w:color w:val="000000"/>
        </w:rPr>
      </w:pPr>
      <w:r w:rsidRPr="001F0A5C">
        <w:rPr>
          <w:b/>
          <w:i/>
          <w:iCs/>
          <w:color w:val="000000"/>
        </w:rPr>
        <w:t>я  [а́]- гласный, ударный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  <w:i/>
          <w:iCs/>
          <w:color w:val="000000"/>
        </w:rPr>
      </w:pPr>
      <w:r w:rsidRPr="001F0A5C">
        <w:rPr>
          <w:b/>
          <w:i/>
          <w:iCs/>
          <w:color w:val="000000"/>
        </w:rPr>
        <w:t xml:space="preserve">           Шёл — слово из 1 слога: Шёл. Ударение падает на букву ё.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  <w:i/>
          <w:iCs/>
          <w:color w:val="000000"/>
        </w:rPr>
      </w:pPr>
      <w:r w:rsidRPr="001F0A5C">
        <w:rPr>
          <w:b/>
          <w:i/>
          <w:iCs/>
          <w:color w:val="000000"/>
        </w:rPr>
        <w:t>Транскрипция слова: [</w:t>
      </w:r>
      <w:proofErr w:type="spellStart"/>
      <w:r w:rsidRPr="001F0A5C">
        <w:rPr>
          <w:b/>
          <w:i/>
          <w:iCs/>
          <w:color w:val="000000"/>
        </w:rPr>
        <w:t>шол</w:t>
      </w:r>
      <w:proofErr w:type="spellEnd"/>
      <w:r w:rsidRPr="001F0A5C">
        <w:rPr>
          <w:b/>
          <w:i/>
          <w:iCs/>
          <w:color w:val="000000"/>
        </w:rPr>
        <w:t>]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  <w:i/>
          <w:iCs/>
          <w:color w:val="000000"/>
        </w:rPr>
      </w:pPr>
      <w:r w:rsidRPr="001F0A5C">
        <w:rPr>
          <w:b/>
          <w:iCs/>
          <w:color w:val="000000"/>
        </w:rPr>
        <w:t xml:space="preserve">В </w:t>
      </w:r>
      <w:proofErr w:type="spellStart"/>
      <w:r w:rsidRPr="001F0A5C">
        <w:rPr>
          <w:b/>
          <w:iCs/>
          <w:color w:val="000000"/>
        </w:rPr>
        <w:t>обратоном</w:t>
      </w:r>
      <w:proofErr w:type="spellEnd"/>
      <w:r w:rsidRPr="001F0A5C">
        <w:rPr>
          <w:b/>
          <w:iCs/>
          <w:color w:val="000000"/>
        </w:rPr>
        <w:t xml:space="preserve"> порядке: </w:t>
      </w:r>
      <w:r w:rsidRPr="001F0A5C">
        <w:rPr>
          <w:b/>
          <w:i/>
          <w:iCs/>
          <w:color w:val="000000"/>
        </w:rPr>
        <w:t>[</w:t>
      </w:r>
      <w:proofErr w:type="spellStart"/>
      <w:r w:rsidRPr="001F0A5C">
        <w:rPr>
          <w:b/>
          <w:i/>
          <w:iCs/>
          <w:color w:val="000000"/>
        </w:rPr>
        <w:t>лош</w:t>
      </w:r>
      <w:proofErr w:type="spellEnd"/>
      <w:r w:rsidRPr="001F0A5C">
        <w:rPr>
          <w:b/>
          <w:i/>
          <w:iCs/>
          <w:color w:val="000000"/>
        </w:rPr>
        <w:t>]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  <w:i/>
          <w:iCs/>
          <w:color w:val="000000"/>
        </w:rPr>
      </w:pPr>
      <w:r w:rsidRPr="001F0A5C">
        <w:rPr>
          <w:b/>
          <w:i/>
          <w:iCs/>
          <w:color w:val="000000"/>
        </w:rPr>
        <w:t>ш — [ш] — согласный, парный глухой, непарный твёрдый, шипящий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  <w:i/>
          <w:iCs/>
          <w:color w:val="000000"/>
        </w:rPr>
      </w:pPr>
      <w:r w:rsidRPr="001F0A5C">
        <w:rPr>
          <w:b/>
          <w:i/>
          <w:iCs/>
          <w:color w:val="000000"/>
        </w:rPr>
        <w:t>ё — [о] — гласный, ударный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b/>
          <w:i/>
          <w:iCs/>
          <w:color w:val="000000"/>
        </w:rPr>
      </w:pPr>
      <w:proofErr w:type="gramStart"/>
      <w:r w:rsidRPr="001F0A5C">
        <w:rPr>
          <w:b/>
          <w:i/>
          <w:iCs/>
          <w:color w:val="000000"/>
        </w:rPr>
        <w:t>л</w:t>
      </w:r>
      <w:proofErr w:type="gramEnd"/>
      <w:r w:rsidRPr="001F0A5C">
        <w:rPr>
          <w:b/>
          <w:i/>
          <w:iCs/>
          <w:color w:val="000000"/>
        </w:rPr>
        <w:t xml:space="preserve"> — [л] — согласный, непарный звонкий, сонорный, парный твёрдый</w:t>
      </w:r>
    </w:p>
    <w:p w:rsidR="00410CC2" w:rsidRPr="001F0A5C" w:rsidRDefault="00C35422" w:rsidP="00C35422">
      <w:pPr>
        <w:pStyle w:val="a3"/>
        <w:shd w:val="clear" w:color="auto" w:fill="FFFFFF"/>
        <w:spacing w:after="158" w:afterAutospacing="0"/>
        <w:rPr>
          <w:b/>
          <w:i/>
          <w:iCs/>
          <w:color w:val="000000"/>
        </w:rPr>
      </w:pPr>
      <w:r w:rsidRPr="001F0A5C">
        <w:rPr>
          <w:b/>
          <w:i/>
          <w:iCs/>
          <w:color w:val="000000"/>
        </w:rPr>
        <w:t>В слове 3 буквы и 3 звука.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rFonts w:ascii="yandex-sans" w:hAnsi="yandex-sans"/>
          <w:b/>
          <w:color w:val="000000"/>
          <w:sz w:val="23"/>
          <w:szCs w:val="23"/>
        </w:rPr>
      </w:pPr>
      <w:r w:rsidRPr="001F0A5C">
        <w:rPr>
          <w:rFonts w:ascii="yandex-sans" w:hAnsi="yandex-sans"/>
          <w:b/>
          <w:color w:val="000000"/>
          <w:sz w:val="23"/>
          <w:szCs w:val="23"/>
        </w:rPr>
        <w:t>Сад — слово из 1 слога: Сад. Ударение ставится однозначно на единственную гласную в слове.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rFonts w:ascii="yandex-sans" w:hAnsi="yandex-sans"/>
          <w:b/>
          <w:color w:val="000000"/>
          <w:sz w:val="23"/>
          <w:szCs w:val="23"/>
        </w:rPr>
      </w:pPr>
      <w:r w:rsidRPr="001F0A5C">
        <w:rPr>
          <w:rFonts w:ascii="yandex-sans" w:hAnsi="yandex-sans"/>
          <w:b/>
          <w:color w:val="000000"/>
          <w:sz w:val="23"/>
          <w:szCs w:val="23"/>
        </w:rPr>
        <w:t>Транскрипция слова: [</w:t>
      </w:r>
      <w:proofErr w:type="spellStart"/>
      <w:r w:rsidRPr="001F0A5C">
        <w:rPr>
          <w:rFonts w:ascii="yandex-sans" w:hAnsi="yandex-sans"/>
          <w:b/>
          <w:color w:val="000000"/>
          <w:sz w:val="23"/>
          <w:szCs w:val="23"/>
        </w:rPr>
        <w:t>сат</w:t>
      </w:r>
      <w:proofErr w:type="spellEnd"/>
      <w:r w:rsidRPr="001F0A5C">
        <w:rPr>
          <w:rFonts w:ascii="yandex-sans" w:hAnsi="yandex-sans"/>
          <w:b/>
          <w:color w:val="000000"/>
          <w:sz w:val="23"/>
          <w:szCs w:val="23"/>
        </w:rPr>
        <w:t>]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rFonts w:ascii="yandex-sans" w:hAnsi="yandex-sans"/>
          <w:b/>
          <w:color w:val="000000"/>
          <w:sz w:val="23"/>
          <w:szCs w:val="23"/>
        </w:rPr>
      </w:pPr>
      <w:r w:rsidRPr="001F0A5C">
        <w:rPr>
          <w:b/>
          <w:iCs/>
          <w:color w:val="000000"/>
        </w:rPr>
        <w:t xml:space="preserve">В </w:t>
      </w:r>
      <w:proofErr w:type="spellStart"/>
      <w:r w:rsidRPr="001F0A5C">
        <w:rPr>
          <w:b/>
          <w:iCs/>
          <w:color w:val="000000"/>
        </w:rPr>
        <w:t>обратоном</w:t>
      </w:r>
      <w:proofErr w:type="spellEnd"/>
      <w:r w:rsidRPr="001F0A5C">
        <w:rPr>
          <w:b/>
          <w:iCs/>
          <w:color w:val="000000"/>
        </w:rPr>
        <w:t xml:space="preserve"> порядке</w:t>
      </w:r>
      <w:proofErr w:type="gramStart"/>
      <w:r w:rsidRPr="001F0A5C">
        <w:rPr>
          <w:b/>
          <w:iCs/>
          <w:color w:val="000000"/>
        </w:rPr>
        <w:t>:</w:t>
      </w:r>
      <w:r w:rsidRPr="001F0A5C">
        <w:rPr>
          <w:rFonts w:ascii="yandex-sans" w:hAnsi="yandex-sans"/>
          <w:b/>
          <w:color w:val="000000"/>
          <w:sz w:val="23"/>
          <w:szCs w:val="23"/>
        </w:rPr>
        <w:t xml:space="preserve"> : [</w:t>
      </w:r>
      <w:proofErr w:type="spellStart"/>
      <w:proofErr w:type="gramEnd"/>
      <w:r w:rsidRPr="001F0A5C">
        <w:rPr>
          <w:rFonts w:ascii="yandex-sans" w:hAnsi="yandex-sans"/>
          <w:b/>
          <w:color w:val="000000"/>
          <w:sz w:val="23"/>
          <w:szCs w:val="23"/>
        </w:rPr>
        <w:t>тас</w:t>
      </w:r>
      <w:proofErr w:type="spellEnd"/>
      <w:r w:rsidRPr="001F0A5C">
        <w:rPr>
          <w:rFonts w:ascii="yandex-sans" w:hAnsi="yandex-sans"/>
          <w:b/>
          <w:color w:val="000000"/>
          <w:sz w:val="23"/>
          <w:szCs w:val="23"/>
        </w:rPr>
        <w:t>]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rFonts w:ascii="yandex-sans" w:hAnsi="yandex-sans"/>
          <w:b/>
          <w:color w:val="000000"/>
          <w:sz w:val="23"/>
          <w:szCs w:val="23"/>
        </w:rPr>
      </w:pPr>
      <w:proofErr w:type="gramStart"/>
      <w:r w:rsidRPr="001F0A5C">
        <w:rPr>
          <w:rFonts w:ascii="yandex-sans" w:hAnsi="yandex-sans"/>
          <w:b/>
          <w:color w:val="000000"/>
          <w:sz w:val="23"/>
          <w:szCs w:val="23"/>
        </w:rPr>
        <w:t>с</w:t>
      </w:r>
      <w:proofErr w:type="gramEnd"/>
      <w:r w:rsidRPr="001F0A5C">
        <w:rPr>
          <w:rFonts w:ascii="yandex-sans" w:hAnsi="yandex-sans"/>
          <w:b/>
          <w:color w:val="000000"/>
          <w:sz w:val="23"/>
          <w:szCs w:val="23"/>
        </w:rPr>
        <w:t xml:space="preserve"> — [</w:t>
      </w:r>
      <w:proofErr w:type="gramStart"/>
      <w:r w:rsidRPr="001F0A5C">
        <w:rPr>
          <w:rFonts w:ascii="yandex-sans" w:hAnsi="yandex-sans"/>
          <w:b/>
          <w:color w:val="000000"/>
          <w:sz w:val="23"/>
          <w:szCs w:val="23"/>
        </w:rPr>
        <w:t>с</w:t>
      </w:r>
      <w:proofErr w:type="gramEnd"/>
      <w:r w:rsidRPr="001F0A5C">
        <w:rPr>
          <w:rFonts w:ascii="yandex-sans" w:hAnsi="yandex-sans"/>
          <w:b/>
          <w:color w:val="000000"/>
          <w:sz w:val="23"/>
          <w:szCs w:val="23"/>
        </w:rPr>
        <w:t>] — согласный, парный глухой, парный твёрдый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rFonts w:ascii="yandex-sans" w:hAnsi="yandex-sans"/>
          <w:b/>
          <w:color w:val="000000"/>
          <w:sz w:val="23"/>
          <w:szCs w:val="23"/>
        </w:rPr>
      </w:pPr>
      <w:r w:rsidRPr="001F0A5C">
        <w:rPr>
          <w:rFonts w:ascii="yandex-sans" w:hAnsi="yandex-sans"/>
          <w:b/>
          <w:color w:val="000000"/>
          <w:sz w:val="23"/>
          <w:szCs w:val="23"/>
        </w:rPr>
        <w:t>а — [а] — гласный, ударный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rFonts w:ascii="yandex-sans" w:hAnsi="yandex-sans"/>
          <w:b/>
          <w:color w:val="000000"/>
          <w:sz w:val="23"/>
          <w:szCs w:val="23"/>
        </w:rPr>
      </w:pPr>
      <w:r w:rsidRPr="001F0A5C">
        <w:rPr>
          <w:rFonts w:ascii="yandex-sans" w:hAnsi="yandex-sans"/>
          <w:b/>
          <w:color w:val="000000"/>
          <w:sz w:val="23"/>
          <w:szCs w:val="23"/>
        </w:rPr>
        <w:t>д — [т] — согласный, парный глухой, парный твёрдый</w:t>
      </w:r>
    </w:p>
    <w:p w:rsidR="00C35422" w:rsidRPr="001F0A5C" w:rsidRDefault="00C35422" w:rsidP="00C35422">
      <w:pPr>
        <w:pStyle w:val="a3"/>
        <w:shd w:val="clear" w:color="auto" w:fill="FFFFFF"/>
        <w:spacing w:after="158"/>
        <w:rPr>
          <w:rFonts w:ascii="yandex-sans" w:hAnsi="yandex-sans"/>
          <w:b/>
          <w:color w:val="000000"/>
          <w:sz w:val="23"/>
          <w:szCs w:val="23"/>
        </w:rPr>
      </w:pPr>
    </w:p>
    <w:p w:rsidR="00C35422" w:rsidRPr="001F0A5C" w:rsidRDefault="00C35422" w:rsidP="00C35422">
      <w:pPr>
        <w:pStyle w:val="a3"/>
        <w:shd w:val="clear" w:color="auto" w:fill="FFFFFF"/>
        <w:spacing w:after="158" w:afterAutospacing="0"/>
        <w:rPr>
          <w:rFonts w:ascii="yandex-sans" w:hAnsi="yandex-sans"/>
          <w:b/>
          <w:color w:val="000000"/>
          <w:sz w:val="23"/>
          <w:szCs w:val="23"/>
        </w:rPr>
      </w:pPr>
      <w:r w:rsidRPr="001F0A5C">
        <w:rPr>
          <w:rFonts w:ascii="yandex-sans" w:hAnsi="yandex-sans"/>
          <w:b/>
          <w:color w:val="000000"/>
          <w:sz w:val="23"/>
          <w:szCs w:val="23"/>
        </w:rPr>
        <w:lastRenderedPageBreak/>
        <w:t>В слове 3 буквы и 3 звука.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>Яр — слово из 1 слога: яр. Ударение ставится однозначно на единственную гласную в слове.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>Транскрипция слова: [</w:t>
      </w:r>
      <w:proofErr w:type="spellStart"/>
      <w:r w:rsidRPr="001F0A5C">
        <w:rPr>
          <w:b/>
          <w:color w:val="000000"/>
        </w:rPr>
        <w:t>й’ар</w:t>
      </w:r>
      <w:proofErr w:type="spellEnd"/>
      <w:r w:rsidRPr="001F0A5C">
        <w:rPr>
          <w:b/>
          <w:color w:val="000000"/>
        </w:rPr>
        <w:t>]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>В обратном порядке: [рай’]</w:t>
      </w:r>
    </w:p>
    <w:p w:rsidR="00B03A21" w:rsidRPr="001F0A5C" w:rsidRDefault="00B03A21" w:rsidP="00B03A21">
      <w:pPr>
        <w:pStyle w:val="a3"/>
        <w:shd w:val="clear" w:color="auto" w:fill="FFFFFF"/>
        <w:spacing w:after="158"/>
        <w:rPr>
          <w:b/>
          <w:color w:val="000000"/>
        </w:rPr>
      </w:pPr>
      <w:r w:rsidRPr="001F0A5C">
        <w:rPr>
          <w:b/>
          <w:color w:val="000000"/>
        </w:rPr>
        <w:t xml:space="preserve">                я — [й’] — согласный, непарный звонкий, сонорный, непарный мягкий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 xml:space="preserve">        [а] — гласный, ударный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 xml:space="preserve">        </w:t>
      </w:r>
      <w:proofErr w:type="gramStart"/>
      <w:r w:rsidRPr="001F0A5C">
        <w:rPr>
          <w:b/>
          <w:color w:val="000000"/>
        </w:rPr>
        <w:t>р</w:t>
      </w:r>
      <w:proofErr w:type="gramEnd"/>
      <w:r w:rsidRPr="001F0A5C">
        <w:rPr>
          <w:b/>
          <w:color w:val="000000"/>
        </w:rPr>
        <w:t xml:space="preserve"> — [р] — согласный, непарный звонкий, сонорный, парный твёрдый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>В слове 2 буквы и 3 звука.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>Муж — слово из 1 слога: муж. Ударение ставится однозначно на единственную гласную в слове.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>Транскрипция слова: [</w:t>
      </w:r>
      <w:proofErr w:type="spellStart"/>
      <w:r w:rsidRPr="001F0A5C">
        <w:rPr>
          <w:b/>
          <w:color w:val="000000"/>
        </w:rPr>
        <w:t>муш</w:t>
      </w:r>
      <w:proofErr w:type="spellEnd"/>
      <w:r w:rsidRPr="001F0A5C">
        <w:rPr>
          <w:b/>
          <w:color w:val="000000"/>
        </w:rPr>
        <w:t>]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>В обратном порядке</w:t>
      </w:r>
      <w:proofErr w:type="gramStart"/>
      <w:r w:rsidRPr="001F0A5C">
        <w:rPr>
          <w:b/>
          <w:color w:val="000000"/>
        </w:rPr>
        <w:t>: : [</w:t>
      </w:r>
      <w:proofErr w:type="gramEnd"/>
      <w:r w:rsidRPr="001F0A5C">
        <w:rPr>
          <w:b/>
          <w:color w:val="000000"/>
        </w:rPr>
        <w:t>шум]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proofErr w:type="gramStart"/>
      <w:r w:rsidRPr="001F0A5C">
        <w:rPr>
          <w:b/>
          <w:color w:val="000000"/>
        </w:rPr>
        <w:t>м</w:t>
      </w:r>
      <w:proofErr w:type="gramEnd"/>
      <w:r w:rsidRPr="001F0A5C">
        <w:rPr>
          <w:b/>
          <w:color w:val="000000"/>
        </w:rPr>
        <w:t xml:space="preserve"> — [м] — согласный, непарный звонкий, сонорный, парный твёрдый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>у — [у] — гласный, ударный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proofErr w:type="gramStart"/>
      <w:r w:rsidRPr="001F0A5C">
        <w:rPr>
          <w:b/>
          <w:color w:val="000000"/>
        </w:rPr>
        <w:t>ж</w:t>
      </w:r>
      <w:proofErr w:type="gramEnd"/>
      <w:r w:rsidRPr="001F0A5C">
        <w:rPr>
          <w:b/>
          <w:color w:val="000000"/>
        </w:rPr>
        <w:t xml:space="preserve"> — [ш] — согласный, парный глухой, непарный твёрдый, шипящий</w:t>
      </w:r>
    </w:p>
    <w:p w:rsidR="00B03A21" w:rsidRPr="001F0A5C" w:rsidRDefault="00B03A21" w:rsidP="00B03A21">
      <w:pPr>
        <w:pStyle w:val="a3"/>
        <w:shd w:val="clear" w:color="auto" w:fill="FFFFFF"/>
        <w:spacing w:after="158"/>
        <w:ind w:left="142" w:firstLine="284"/>
        <w:rPr>
          <w:b/>
          <w:color w:val="000000"/>
        </w:rPr>
      </w:pPr>
      <w:r w:rsidRPr="001F0A5C">
        <w:rPr>
          <w:b/>
          <w:color w:val="000000"/>
        </w:rPr>
        <w:t>В слове 3 буквы и 3 звука.</w:t>
      </w:r>
    </w:p>
    <w:p w:rsidR="00410CC2" w:rsidRDefault="00B03A21" w:rsidP="00B03A21">
      <w:pPr>
        <w:pStyle w:val="a3"/>
        <w:shd w:val="clear" w:color="auto" w:fill="FFFFFF"/>
        <w:spacing w:after="158" w:afterAutospacing="0"/>
        <w:ind w:left="142"/>
        <w:rPr>
          <w:color w:val="000000"/>
        </w:rPr>
      </w:pPr>
      <w:r>
        <w:rPr>
          <w:color w:val="000000"/>
        </w:rPr>
        <w:t>2.</w:t>
      </w:r>
      <w:r w:rsidR="00410CC2">
        <w:rPr>
          <w:color w:val="000000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</w:t>
      </w:r>
      <w:r w:rsidR="003D01F3">
        <w:rPr>
          <w:color w:val="000000"/>
        </w:rPr>
        <w:t>Р</w:t>
      </w:r>
      <w:r w:rsidR="003802C9">
        <w:rPr>
          <w:color w:val="000000"/>
        </w:rPr>
        <w:t>о</w:t>
      </w:r>
      <w:r w:rsidR="00410CC2">
        <w:rPr>
          <w:color w:val="000000"/>
        </w:rPr>
        <w:t>дственные слова есть и в других индоевропейских языках, например, греческое </w:t>
      </w:r>
      <w:proofErr w:type="spellStart"/>
      <w:r w:rsidR="00410CC2">
        <w:rPr>
          <w:i/>
          <w:iCs/>
          <w:color w:val="000000"/>
        </w:rPr>
        <w:t>χολή</w:t>
      </w:r>
      <w:proofErr w:type="spellEnd"/>
      <w:r w:rsidR="00410CC2">
        <w:rPr>
          <w:color w:val="000000"/>
        </w:rPr>
        <w:t> - желчь, английское </w:t>
      </w:r>
      <w:r w:rsidR="00410CC2">
        <w:rPr>
          <w:i/>
          <w:iCs/>
          <w:color w:val="000000"/>
          <w:lang w:val="en-US"/>
        </w:rPr>
        <w:t>gold</w:t>
      </w:r>
      <w:r w:rsidR="00410CC2">
        <w:rPr>
          <w:i/>
          <w:iCs/>
          <w:color w:val="000000"/>
        </w:rPr>
        <w:t> </w:t>
      </w:r>
      <w:r w:rsidR="00410CC2">
        <w:rPr>
          <w:color w:val="000000"/>
        </w:rPr>
        <w:t>– золото. Назовите эти три прилагательных. Составьте с каждым из них предложение.</w:t>
      </w:r>
    </w:p>
    <w:p w:rsidR="006E2967" w:rsidRDefault="006E2967" w:rsidP="00BA0718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b/>
          <w:color w:val="000000"/>
          <w:sz w:val="23"/>
          <w:szCs w:val="23"/>
        </w:rPr>
      </w:pPr>
      <w:r w:rsidRPr="006E2967">
        <w:rPr>
          <w:b/>
        </w:rPr>
        <w:t>Ответ</w:t>
      </w:r>
      <w:r w:rsidR="00BA0718">
        <w:rPr>
          <w:b/>
        </w:rPr>
        <w:t>:</w:t>
      </w:r>
      <w:r w:rsidR="00BA0718" w:rsidRPr="00BA0718">
        <w:rPr>
          <w:b/>
          <w:bCs/>
          <w:i/>
          <w:iCs/>
          <w:color w:val="000000"/>
        </w:rPr>
        <w:t xml:space="preserve"> </w:t>
      </w:r>
      <w:r w:rsidR="00BA0718">
        <w:rPr>
          <w:rFonts w:ascii="yandex-sans" w:hAnsi="yandex-sans"/>
          <w:b/>
          <w:color w:val="000000"/>
          <w:sz w:val="23"/>
          <w:szCs w:val="23"/>
        </w:rPr>
        <w:t>Жёлтый, золотой, зелёный.</w:t>
      </w:r>
    </w:p>
    <w:p w:rsidR="00BA0718" w:rsidRDefault="00BA0718" w:rsidP="00BA0718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b/>
          <w:color w:val="000000"/>
          <w:sz w:val="23"/>
          <w:szCs w:val="23"/>
        </w:rPr>
      </w:pPr>
      <w:proofErr w:type="spellStart"/>
      <w:proofErr w:type="gramStart"/>
      <w:r w:rsidRPr="00BA0718">
        <w:rPr>
          <w:rFonts w:ascii="yandex-sans" w:hAnsi="yandex-sans"/>
          <w:b/>
          <w:color w:val="000000"/>
          <w:sz w:val="23"/>
          <w:szCs w:val="23"/>
        </w:rPr>
        <w:t>Зо́лото</w:t>
      </w:r>
      <w:proofErr w:type="spellEnd"/>
      <w:proofErr w:type="gramEnd"/>
      <w:r w:rsidRPr="00BA0718">
        <w:rPr>
          <w:rFonts w:ascii="yandex-sans" w:hAnsi="yandex-sans"/>
          <w:b/>
          <w:color w:val="000000"/>
          <w:sz w:val="23"/>
          <w:szCs w:val="23"/>
        </w:rPr>
        <w:t xml:space="preserve">. Это слово имеет родню во многих других индоевропейских языках (среди этой родни и английское </w:t>
      </w:r>
      <w:proofErr w:type="spellStart"/>
      <w:r w:rsidRPr="00BA0718">
        <w:rPr>
          <w:rFonts w:ascii="yandex-sans" w:hAnsi="yandex-sans"/>
          <w:b/>
          <w:color w:val="000000"/>
          <w:sz w:val="23"/>
          <w:szCs w:val="23"/>
        </w:rPr>
        <w:t>gold</w:t>
      </w:r>
      <w:proofErr w:type="spellEnd"/>
      <w:r w:rsidRPr="00BA0718">
        <w:rPr>
          <w:rFonts w:ascii="yandex-sans" w:hAnsi="yandex-sans"/>
          <w:b/>
          <w:color w:val="000000"/>
          <w:sz w:val="23"/>
          <w:szCs w:val="23"/>
        </w:rPr>
        <w:t xml:space="preserve">, и немецкое </w:t>
      </w:r>
      <w:proofErr w:type="spellStart"/>
      <w:r w:rsidRPr="00BA0718">
        <w:rPr>
          <w:rFonts w:ascii="yandex-sans" w:hAnsi="yandex-sans"/>
          <w:b/>
          <w:color w:val="000000"/>
          <w:sz w:val="23"/>
          <w:szCs w:val="23"/>
        </w:rPr>
        <w:t>Gold</w:t>
      </w:r>
      <w:proofErr w:type="spellEnd"/>
      <w:r w:rsidRPr="00BA0718">
        <w:rPr>
          <w:rFonts w:ascii="yandex-sans" w:hAnsi="yandex-sans"/>
          <w:b/>
          <w:color w:val="000000"/>
          <w:sz w:val="23"/>
          <w:szCs w:val="23"/>
        </w:rPr>
        <w:t xml:space="preserve">, и латышское </w:t>
      </w:r>
      <w:proofErr w:type="spellStart"/>
      <w:r w:rsidRPr="00BA0718">
        <w:rPr>
          <w:rFonts w:ascii="yandex-sans" w:hAnsi="yandex-sans"/>
          <w:b/>
          <w:color w:val="000000"/>
          <w:sz w:val="23"/>
          <w:szCs w:val="23"/>
        </w:rPr>
        <w:t>zelts</w:t>
      </w:r>
      <w:proofErr w:type="spellEnd"/>
      <w:r w:rsidRPr="00BA0718">
        <w:rPr>
          <w:rFonts w:ascii="yandex-sans" w:hAnsi="yandex-sans"/>
          <w:b/>
          <w:color w:val="000000"/>
          <w:sz w:val="23"/>
          <w:szCs w:val="23"/>
        </w:rPr>
        <w:t xml:space="preserve">). </w:t>
      </w:r>
      <w:proofErr w:type="gramStart"/>
      <w:r w:rsidRPr="00BA0718">
        <w:rPr>
          <w:rFonts w:ascii="yandex-sans" w:hAnsi="yandex-sans"/>
          <w:b/>
          <w:color w:val="000000"/>
          <w:sz w:val="23"/>
          <w:szCs w:val="23"/>
        </w:rPr>
        <w:t>Но самое интересное, что среди родственников этого слова и русское прилагательное желтый, называющее цвет этого вещества.</w:t>
      </w:r>
      <w:proofErr w:type="gramEnd"/>
      <w:r w:rsidRPr="00BA0718">
        <w:rPr>
          <w:rFonts w:ascii="yandex-sans" w:hAnsi="yandex-sans"/>
          <w:b/>
          <w:color w:val="000000"/>
          <w:sz w:val="23"/>
          <w:szCs w:val="23"/>
        </w:rPr>
        <w:t xml:space="preserve"> Отметим, что исходное слово имело когда-то именно такое значение — «желтый», — определяя внешнюю характеристику этого благородного металла. А восходит существительное золото к той же основе</w:t>
      </w:r>
      <w:r>
        <w:rPr>
          <w:rFonts w:ascii="yandex-sans" w:hAnsi="yandex-sans"/>
          <w:b/>
          <w:color w:val="000000"/>
          <w:sz w:val="23"/>
          <w:szCs w:val="23"/>
        </w:rPr>
        <w:t>, что и прилагательное зеленый</w:t>
      </w:r>
      <w:proofErr w:type="gramStart"/>
      <w:r>
        <w:rPr>
          <w:rFonts w:ascii="yandex-sans" w:hAnsi="yandex-sans"/>
          <w:b/>
          <w:color w:val="000000"/>
          <w:sz w:val="23"/>
          <w:szCs w:val="23"/>
        </w:rPr>
        <w:t xml:space="preserve"> .</w:t>
      </w:r>
      <w:proofErr w:type="gramEnd"/>
    </w:p>
    <w:p w:rsidR="00BA0718" w:rsidRPr="00BA0718" w:rsidRDefault="00BA0718" w:rsidP="00BA0718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b/>
          <w:color w:val="000000"/>
          <w:sz w:val="23"/>
          <w:szCs w:val="23"/>
        </w:rPr>
      </w:pPr>
      <w:r w:rsidRPr="00BA0718">
        <w:rPr>
          <w:rFonts w:ascii="yandex-sans" w:hAnsi="yandex-sans"/>
          <w:b/>
          <w:color w:val="000000"/>
          <w:sz w:val="23"/>
          <w:szCs w:val="23"/>
        </w:rPr>
        <w:t>На улице уже глубокая ночь,</w:t>
      </w:r>
      <w:r w:rsidR="00500FCC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Pr="00BA0718">
        <w:rPr>
          <w:rFonts w:ascii="yandex-sans" w:hAnsi="yandex-sans"/>
          <w:b/>
          <w:color w:val="000000"/>
          <w:sz w:val="23"/>
          <w:szCs w:val="23"/>
        </w:rPr>
        <w:t>но в некоторых окнах домов мож</w:t>
      </w:r>
      <w:r>
        <w:rPr>
          <w:rFonts w:ascii="yandex-sans" w:hAnsi="yandex-sans"/>
          <w:b/>
          <w:color w:val="000000"/>
          <w:sz w:val="23"/>
          <w:szCs w:val="23"/>
        </w:rPr>
        <w:t xml:space="preserve">но увидеть жёлтый свет лампы. </w:t>
      </w:r>
      <w:r w:rsidRPr="00BA0718">
        <w:rPr>
          <w:rFonts w:ascii="yandex-sans" w:hAnsi="yandex-sans"/>
          <w:b/>
          <w:color w:val="000000"/>
          <w:sz w:val="23"/>
          <w:szCs w:val="23"/>
        </w:rPr>
        <w:t xml:space="preserve"> Золотой перстень красовался на руке той дамы.</w:t>
      </w:r>
      <w:r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Pr="00BA0718">
        <w:rPr>
          <w:rFonts w:ascii="yandex-sans" w:hAnsi="yandex-sans"/>
          <w:b/>
          <w:color w:val="000000"/>
          <w:sz w:val="23"/>
          <w:szCs w:val="23"/>
        </w:rPr>
        <w:t>Кузнечик был большой и зеленый.</w:t>
      </w:r>
    </w:p>
    <w:p w:rsidR="00410CC2" w:rsidRPr="006E2967" w:rsidRDefault="00410CC2" w:rsidP="006E2967">
      <w:pPr>
        <w:pStyle w:val="a3"/>
        <w:numPr>
          <w:ilvl w:val="0"/>
          <w:numId w:val="3"/>
        </w:numPr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410CC2" w:rsidRDefault="00410CC2" w:rsidP="00410CC2">
      <w:pPr>
        <w:pStyle w:val="a3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Одним из дор</w:t>
      </w:r>
      <w:r w:rsidR="006E2967">
        <w:rPr>
          <w:color w:val="000000"/>
        </w:rPr>
        <w:t>огих продуктов на Руси бы</w:t>
      </w:r>
      <w:proofErr w:type="gramStart"/>
      <w:r w:rsidR="006E2967">
        <w:rPr>
          <w:color w:val="000000"/>
        </w:rPr>
        <w:t>л(</w:t>
      </w:r>
      <w:proofErr w:type="gramEnd"/>
      <w:r w:rsidR="006E2967">
        <w:rPr>
          <w:color w:val="000000"/>
        </w:rPr>
        <w:t xml:space="preserve">а) </w:t>
      </w:r>
      <w:r w:rsidR="006E2967">
        <w:rPr>
          <w:b/>
          <w:color w:val="000000"/>
        </w:rPr>
        <w:t>соль</w:t>
      </w:r>
      <w:r>
        <w:rPr>
          <w:color w:val="000000"/>
        </w:rPr>
        <w:t xml:space="preserve"> 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</w:t>
      </w:r>
      <w:r>
        <w:rPr>
          <w:color w:val="000000"/>
        </w:rPr>
        <w:lastRenderedPageBreak/>
        <w:t xml:space="preserve">на него не тратили. Поэтому, если человек </w:t>
      </w:r>
      <w:proofErr w:type="gramStart"/>
      <w:r>
        <w:rPr>
          <w:color w:val="000000"/>
        </w:rPr>
        <w:t>ушел откуда-то ничего не добившись</w:t>
      </w:r>
      <w:proofErr w:type="gramEnd"/>
      <w:r>
        <w:rPr>
          <w:color w:val="000000"/>
        </w:rPr>
        <w:t>, без результата, для рассказа об этом</w:t>
      </w:r>
      <w:r w:rsidR="002B1D33">
        <w:rPr>
          <w:color w:val="000000"/>
        </w:rPr>
        <w:t xml:space="preserve"> используют фразеологизм</w:t>
      </w:r>
      <w:r w:rsidR="002B1D33">
        <w:rPr>
          <w:b/>
          <w:color w:val="000000"/>
        </w:rPr>
        <w:t xml:space="preserve"> « Уйти с носом»</w:t>
      </w:r>
      <w:r>
        <w:rPr>
          <w:color w:val="000000"/>
        </w:rPr>
        <w:t>. Дружеское угощение, а также вообще гостеприимство обо</w:t>
      </w:r>
      <w:r w:rsidR="002B1D33">
        <w:rPr>
          <w:color w:val="000000"/>
        </w:rPr>
        <w:t xml:space="preserve">значают фразеологизмом </w:t>
      </w:r>
      <w:r w:rsidR="002B1D33">
        <w:rPr>
          <w:b/>
          <w:color w:val="000000"/>
        </w:rPr>
        <w:t>«хлеб-соль»</w:t>
      </w:r>
      <w:r>
        <w:rPr>
          <w:color w:val="000000"/>
        </w:rPr>
        <w:t xml:space="preserve">. Когда же человек в чем-то перешел меру, границу, перестарался, это обозначают </w:t>
      </w:r>
      <w:r w:rsidR="002B1D33">
        <w:rPr>
          <w:color w:val="000000"/>
        </w:rPr>
        <w:t xml:space="preserve">словом </w:t>
      </w:r>
      <w:r w:rsidR="002B1D33">
        <w:rPr>
          <w:b/>
          <w:color w:val="000000"/>
        </w:rPr>
        <w:t>пересолить</w:t>
      </w:r>
      <w:proofErr w:type="gramStart"/>
      <w:r>
        <w:rPr>
          <w:color w:val="000000"/>
        </w:rPr>
        <w:t xml:space="preserve"> .</w:t>
      </w:r>
      <w:proofErr w:type="gramEnd"/>
    </w:p>
    <w:p w:rsidR="00410CC2" w:rsidRDefault="00410CC2" w:rsidP="00410CC2">
      <w:pPr>
        <w:pStyle w:val="a3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Эта добавка делает пищу вкуснее, а все вкусовые ощущения – ярче. Поэтому мы нередк</w:t>
      </w:r>
      <w:r w:rsidR="00150AF0">
        <w:rPr>
          <w:color w:val="000000"/>
        </w:rPr>
        <w:t xml:space="preserve">о используем выражение </w:t>
      </w:r>
      <w:r w:rsidR="00150AF0">
        <w:rPr>
          <w:color w:val="000000"/>
          <w:lang w:val="ba-RU"/>
        </w:rPr>
        <w:t xml:space="preserve"> </w:t>
      </w:r>
      <w:r w:rsidR="00150AF0">
        <w:rPr>
          <w:b/>
          <w:color w:val="000000"/>
        </w:rPr>
        <w:t>«хлеб да соль»</w:t>
      </w:r>
      <w:r>
        <w:rPr>
          <w:color w:val="000000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410CC2" w:rsidRPr="00BF2EE0" w:rsidRDefault="00410CC2" w:rsidP="00410CC2">
      <w:pPr>
        <w:pStyle w:val="a3"/>
        <w:shd w:val="clear" w:color="auto" w:fill="FFFFFF"/>
        <w:spacing w:after="158" w:afterAutospacing="0"/>
        <w:rPr>
          <w:rFonts w:ascii="yandex-sans" w:hAnsi="yandex-sans"/>
          <w:b/>
          <w:color w:val="000000"/>
          <w:sz w:val="23"/>
          <w:szCs w:val="23"/>
        </w:rPr>
      </w:pPr>
      <w:r>
        <w:rPr>
          <w:color w:val="000000"/>
        </w:rPr>
        <w:t>Если же мы провели с каким-то человеком много времени вместе, повидали друг друга в самых разных ситуациях, то г</w:t>
      </w:r>
      <w:r w:rsidR="00150AF0">
        <w:rPr>
          <w:color w:val="000000"/>
        </w:rPr>
        <w:t xml:space="preserve">оворим, что мы с ним </w:t>
      </w:r>
      <w:r w:rsidR="00BF2EE0" w:rsidRPr="00BF2EE0">
        <w:rPr>
          <w:b/>
          <w:color w:val="000000"/>
        </w:rPr>
        <w:t>"Съесть с кем-то пуд соли"</w:t>
      </w:r>
      <w:r w:rsidR="00BF2EE0">
        <w:rPr>
          <w:b/>
          <w:color w:val="000000"/>
        </w:rPr>
        <w:t>.</w:t>
      </w:r>
    </w:p>
    <w:p w:rsidR="00410CC2" w:rsidRDefault="00410CC2" w:rsidP="00410CC2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410CC2" w:rsidRDefault="00410CC2" w:rsidP="00410CC2">
      <w:pPr>
        <w:pStyle w:val="a3"/>
        <w:numPr>
          <w:ilvl w:val="0"/>
          <w:numId w:val="4"/>
        </w:numPr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Сгруппируйте однокоренные слова: </w:t>
      </w:r>
      <w:r>
        <w:rPr>
          <w:i/>
          <w:iCs/>
          <w:color w:val="000000"/>
        </w:rPr>
        <w:t>паводок, поводья, водянистый, заводь, водопровод, наводчик, наводнение, водитель, вводный, водица.</w:t>
      </w:r>
      <w:proofErr w:type="gramEnd"/>
    </w:p>
    <w:p w:rsidR="002E005D" w:rsidRPr="001F0A5C" w:rsidRDefault="001F0A5C" w:rsidP="002E005D">
      <w:pPr>
        <w:pStyle w:val="a3"/>
        <w:shd w:val="clear" w:color="auto" w:fill="FFFFFF"/>
        <w:spacing w:after="240" w:afterAutospacing="0"/>
        <w:rPr>
          <w:rFonts w:ascii="yandex-sans" w:hAnsi="yandex-sans"/>
          <w:b/>
          <w:color w:val="000000"/>
          <w:sz w:val="23"/>
          <w:szCs w:val="23"/>
        </w:rPr>
      </w:pPr>
      <w:r w:rsidRPr="001F0A5C">
        <w:rPr>
          <w:rFonts w:ascii="yandex-sans" w:hAnsi="yandex-sans"/>
          <w:b/>
          <w:color w:val="000000"/>
          <w:sz w:val="23"/>
          <w:szCs w:val="23"/>
        </w:rPr>
        <w:t>Ответ:</w:t>
      </w:r>
      <w:r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="00BF2EE0" w:rsidRPr="001F0A5C">
        <w:rPr>
          <w:rFonts w:ascii="yandex-sans" w:hAnsi="yandex-sans"/>
          <w:b/>
          <w:color w:val="000000"/>
          <w:sz w:val="23"/>
          <w:szCs w:val="23"/>
        </w:rPr>
        <w:t>1.Паводок,</w:t>
      </w:r>
      <w:r w:rsidR="00500FCC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="002E005D" w:rsidRPr="001F0A5C">
        <w:rPr>
          <w:rFonts w:ascii="yandex-sans" w:hAnsi="yandex-sans"/>
          <w:b/>
          <w:color w:val="000000"/>
          <w:sz w:val="23"/>
          <w:szCs w:val="23"/>
        </w:rPr>
        <w:t>наводнение,</w:t>
      </w:r>
      <w:r w:rsidR="00500FCC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="002E005D" w:rsidRPr="001F0A5C">
        <w:rPr>
          <w:rFonts w:ascii="yandex-sans" w:hAnsi="yandex-sans"/>
          <w:b/>
          <w:color w:val="000000"/>
          <w:sz w:val="23"/>
          <w:szCs w:val="23"/>
        </w:rPr>
        <w:t>водица,</w:t>
      </w:r>
      <w:r w:rsidR="00500FCC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="002E005D" w:rsidRPr="001F0A5C">
        <w:rPr>
          <w:rFonts w:ascii="yandex-sans" w:hAnsi="yandex-sans"/>
          <w:b/>
          <w:color w:val="000000"/>
          <w:sz w:val="23"/>
          <w:szCs w:val="23"/>
        </w:rPr>
        <w:t>поводья</w:t>
      </w:r>
      <w:r w:rsidR="00500FCC">
        <w:rPr>
          <w:rFonts w:ascii="yandex-sans" w:hAnsi="yandex-sans"/>
          <w:b/>
          <w:color w:val="000000"/>
          <w:sz w:val="23"/>
          <w:szCs w:val="23"/>
        </w:rPr>
        <w:t>.</w:t>
      </w:r>
    </w:p>
    <w:p w:rsidR="002E005D" w:rsidRPr="001F0A5C" w:rsidRDefault="001F0A5C" w:rsidP="002E005D">
      <w:pPr>
        <w:pStyle w:val="a3"/>
        <w:shd w:val="clear" w:color="auto" w:fill="FFFFFF"/>
        <w:spacing w:after="240" w:afterAutospacing="0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 xml:space="preserve">             2.Водянистый</w:t>
      </w:r>
      <w:proofErr w:type="gramStart"/>
      <w:r w:rsidR="002E005D" w:rsidRPr="001F0A5C">
        <w:rPr>
          <w:rFonts w:ascii="yandex-sans" w:hAnsi="yandex-sans"/>
          <w:b/>
          <w:color w:val="000000"/>
          <w:sz w:val="23"/>
          <w:szCs w:val="23"/>
        </w:rPr>
        <w:t>,в</w:t>
      </w:r>
      <w:proofErr w:type="gramEnd"/>
      <w:r w:rsidR="002E005D" w:rsidRPr="001F0A5C">
        <w:rPr>
          <w:rFonts w:ascii="yandex-sans" w:hAnsi="yandex-sans"/>
          <w:b/>
          <w:color w:val="000000"/>
          <w:sz w:val="23"/>
          <w:szCs w:val="23"/>
        </w:rPr>
        <w:t>одица, водный,</w:t>
      </w:r>
      <w:r w:rsidR="00500FCC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="002E005D" w:rsidRPr="001F0A5C">
        <w:rPr>
          <w:rFonts w:ascii="yandex-sans" w:hAnsi="yandex-sans"/>
          <w:b/>
          <w:color w:val="000000"/>
          <w:sz w:val="23"/>
          <w:szCs w:val="23"/>
        </w:rPr>
        <w:t>наводнение</w:t>
      </w:r>
      <w:r w:rsidR="00500FCC">
        <w:rPr>
          <w:rFonts w:ascii="yandex-sans" w:hAnsi="yandex-sans"/>
          <w:b/>
          <w:color w:val="000000"/>
          <w:sz w:val="23"/>
          <w:szCs w:val="23"/>
        </w:rPr>
        <w:t>.</w:t>
      </w:r>
    </w:p>
    <w:p w:rsidR="002E005D" w:rsidRPr="001F0A5C" w:rsidRDefault="001F0A5C" w:rsidP="002E005D">
      <w:pPr>
        <w:pStyle w:val="a3"/>
        <w:shd w:val="clear" w:color="auto" w:fill="FFFFFF"/>
        <w:spacing w:after="240" w:afterAutospacing="0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 xml:space="preserve">            </w:t>
      </w:r>
      <w:r w:rsidR="002E005D" w:rsidRPr="001F0A5C">
        <w:rPr>
          <w:rFonts w:ascii="yandex-sans" w:hAnsi="yandex-sans"/>
          <w:b/>
          <w:color w:val="000000"/>
          <w:sz w:val="23"/>
          <w:szCs w:val="23"/>
        </w:rPr>
        <w:t>3.Наводчик,</w:t>
      </w:r>
      <w:r w:rsidR="00500FCC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="002E005D" w:rsidRPr="001F0A5C">
        <w:rPr>
          <w:rFonts w:ascii="yandex-sans" w:hAnsi="yandex-sans"/>
          <w:b/>
          <w:color w:val="000000"/>
          <w:sz w:val="23"/>
          <w:szCs w:val="23"/>
        </w:rPr>
        <w:t>водитель,</w:t>
      </w:r>
      <w:r w:rsidR="00500FCC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="002E005D" w:rsidRPr="001F0A5C">
        <w:rPr>
          <w:rFonts w:ascii="yandex-sans" w:hAnsi="yandex-sans"/>
          <w:b/>
          <w:color w:val="000000"/>
          <w:sz w:val="23"/>
          <w:szCs w:val="23"/>
        </w:rPr>
        <w:t>заводь.</w:t>
      </w:r>
    </w:p>
    <w:p w:rsidR="002E005D" w:rsidRDefault="002E005D" w:rsidP="002E005D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410CC2" w:rsidRDefault="002E005D" w:rsidP="002E005D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5.</w:t>
      </w:r>
      <w:r w:rsidR="00410CC2">
        <w:rPr>
          <w:color w:val="000000"/>
        </w:rPr>
        <w:t>Какими частями речи могут быть перечисленные ниже слова? Составьте с ними по 2 предложения, употребив слова в роли и той, и другой части речи.</w:t>
      </w:r>
    </w:p>
    <w:p w:rsidR="00410CC2" w:rsidRDefault="00410CC2" w:rsidP="00410CC2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t>Три, жгут, светило, рой, смел.</w:t>
      </w:r>
    </w:p>
    <w:p w:rsidR="00910F56" w:rsidRDefault="00910F56" w:rsidP="00910F56">
      <w:pPr>
        <w:pStyle w:val="a3"/>
        <w:shd w:val="clear" w:color="auto" w:fill="FFFFFF"/>
        <w:spacing w:after="240"/>
        <w:ind w:left="-142" w:firstLine="1568"/>
        <w:rPr>
          <w:rFonts w:ascii="yandex-sans" w:hAnsi="yandex-sans"/>
          <w:b/>
          <w:color w:val="000000"/>
          <w:sz w:val="23"/>
          <w:szCs w:val="23"/>
        </w:rPr>
      </w:pPr>
      <w:r w:rsidRPr="00910F56">
        <w:rPr>
          <w:rFonts w:ascii="yandex-sans" w:hAnsi="yandex-sans"/>
          <w:b/>
          <w:color w:val="000000"/>
          <w:sz w:val="23"/>
          <w:szCs w:val="23"/>
        </w:rPr>
        <w:t>Ответ:</w:t>
      </w:r>
      <w:r w:rsidRPr="00910F56">
        <w:t xml:space="preserve"> </w:t>
      </w:r>
      <w:r>
        <w:rPr>
          <w:rFonts w:ascii="yandex-sans" w:hAnsi="yandex-sans"/>
          <w:b/>
          <w:color w:val="000000"/>
          <w:sz w:val="23"/>
          <w:szCs w:val="23"/>
        </w:rPr>
        <w:t>Три, доченька, пол! (</w:t>
      </w:r>
      <w:proofErr w:type="spellStart"/>
      <w:r>
        <w:rPr>
          <w:rFonts w:ascii="yandex-sans" w:hAnsi="yandex-sans"/>
          <w:b/>
          <w:color w:val="000000"/>
          <w:sz w:val="23"/>
          <w:szCs w:val="23"/>
        </w:rPr>
        <w:t>гл</w:t>
      </w:r>
      <w:proofErr w:type="spellEnd"/>
      <w:r>
        <w:rPr>
          <w:rFonts w:ascii="yandex-sans" w:hAnsi="yandex-sans"/>
          <w:b/>
          <w:color w:val="000000"/>
          <w:sz w:val="23"/>
          <w:szCs w:val="23"/>
        </w:rPr>
        <w:t xml:space="preserve">) </w:t>
      </w:r>
      <w:r w:rsidR="00500FCC">
        <w:rPr>
          <w:rFonts w:ascii="yandex-sans" w:hAnsi="yandex-sans"/>
          <w:b/>
          <w:color w:val="000000"/>
          <w:sz w:val="23"/>
          <w:szCs w:val="23"/>
        </w:rPr>
        <w:t>Упало три яблоко</w:t>
      </w:r>
      <w:proofErr w:type="gramStart"/>
      <w:r w:rsidR="00500FCC">
        <w:rPr>
          <w:rFonts w:ascii="yandex-sans" w:hAnsi="yandex-sans"/>
          <w:b/>
          <w:color w:val="000000"/>
          <w:sz w:val="23"/>
          <w:szCs w:val="23"/>
        </w:rPr>
        <w:t>.</w:t>
      </w:r>
      <w:proofErr w:type="gramEnd"/>
      <w:r w:rsidRPr="00910F56">
        <w:rPr>
          <w:rFonts w:ascii="yandex-sans" w:hAnsi="yandex-sans"/>
          <w:b/>
          <w:color w:val="000000"/>
          <w:sz w:val="23"/>
          <w:szCs w:val="23"/>
        </w:rPr>
        <w:t xml:space="preserve"> (</w:t>
      </w:r>
      <w:proofErr w:type="spellStart"/>
      <w:proofErr w:type="gramStart"/>
      <w:r w:rsidRPr="00910F56">
        <w:rPr>
          <w:rFonts w:ascii="yandex-sans" w:hAnsi="yandex-sans"/>
          <w:b/>
          <w:color w:val="000000"/>
          <w:sz w:val="23"/>
          <w:szCs w:val="23"/>
        </w:rPr>
        <w:t>ч</w:t>
      </w:r>
      <w:proofErr w:type="gramEnd"/>
      <w:r w:rsidRPr="00910F56">
        <w:rPr>
          <w:rFonts w:ascii="yandex-sans" w:hAnsi="yandex-sans"/>
          <w:b/>
          <w:color w:val="000000"/>
          <w:sz w:val="23"/>
          <w:szCs w:val="23"/>
        </w:rPr>
        <w:t>исл</w:t>
      </w:r>
      <w:proofErr w:type="spellEnd"/>
      <w:r w:rsidRPr="00910F56">
        <w:rPr>
          <w:rFonts w:ascii="yandex-sans" w:hAnsi="yandex-sans"/>
          <w:b/>
          <w:color w:val="000000"/>
          <w:sz w:val="23"/>
          <w:szCs w:val="23"/>
        </w:rPr>
        <w:t>)</w:t>
      </w:r>
    </w:p>
    <w:p w:rsidR="00410CC2" w:rsidRDefault="00910F56" w:rsidP="00910F56">
      <w:pPr>
        <w:pStyle w:val="a3"/>
        <w:shd w:val="clear" w:color="auto" w:fill="FFFFFF"/>
        <w:spacing w:after="240"/>
        <w:ind w:left="-142" w:firstLine="1568"/>
        <w:rPr>
          <w:rFonts w:ascii="yandex-sans" w:hAnsi="yandex-sans"/>
          <w:b/>
          <w:color w:val="000000"/>
          <w:sz w:val="23"/>
          <w:szCs w:val="23"/>
        </w:rPr>
      </w:pPr>
      <w:r w:rsidRPr="00910F56">
        <w:rPr>
          <w:rFonts w:ascii="yandex-sans" w:hAnsi="yandex-sans"/>
          <w:b/>
          <w:color w:val="000000"/>
          <w:sz w:val="23"/>
          <w:szCs w:val="23"/>
        </w:rPr>
        <w:t>Де</w:t>
      </w:r>
      <w:r>
        <w:rPr>
          <w:rFonts w:ascii="yandex-sans" w:hAnsi="yandex-sans"/>
          <w:b/>
          <w:color w:val="000000"/>
          <w:sz w:val="23"/>
          <w:szCs w:val="23"/>
        </w:rPr>
        <w:t>ти во дворе жгут сухую траву.</w:t>
      </w:r>
      <w:r w:rsidRPr="00910F56">
        <w:t xml:space="preserve"> </w:t>
      </w:r>
      <w:r w:rsidRPr="00910F56">
        <w:rPr>
          <w:rFonts w:ascii="yandex-sans" w:hAnsi="yandex-sans"/>
          <w:b/>
          <w:color w:val="000000"/>
          <w:sz w:val="23"/>
          <w:szCs w:val="23"/>
        </w:rPr>
        <w:t>Врач приложи</w:t>
      </w:r>
      <w:r w:rsidR="00500FCC">
        <w:rPr>
          <w:rFonts w:ascii="yandex-sans" w:hAnsi="yandex-sans"/>
          <w:b/>
          <w:color w:val="000000"/>
          <w:sz w:val="23"/>
          <w:szCs w:val="23"/>
        </w:rPr>
        <w:t xml:space="preserve">л жгут к моей </w:t>
      </w:r>
      <w:r>
        <w:rPr>
          <w:rFonts w:ascii="yandex-sans" w:hAnsi="yandex-sans"/>
          <w:b/>
          <w:color w:val="000000"/>
          <w:sz w:val="23"/>
          <w:szCs w:val="23"/>
        </w:rPr>
        <w:t>раненой руке.</w:t>
      </w:r>
    </w:p>
    <w:p w:rsidR="00910F56" w:rsidRDefault="00910F56" w:rsidP="00910F56">
      <w:pPr>
        <w:pStyle w:val="a3"/>
        <w:shd w:val="clear" w:color="auto" w:fill="FFFFFF"/>
        <w:spacing w:after="240"/>
        <w:ind w:left="-142" w:firstLine="1568"/>
        <w:rPr>
          <w:rFonts w:ascii="yandex-sans" w:hAnsi="yandex-sans"/>
          <w:b/>
          <w:color w:val="000000"/>
          <w:sz w:val="23"/>
          <w:szCs w:val="23"/>
        </w:rPr>
      </w:pPr>
      <w:r w:rsidRPr="00910F56">
        <w:rPr>
          <w:rFonts w:ascii="yandex-sans" w:hAnsi="yandex-sans"/>
          <w:b/>
          <w:color w:val="000000"/>
          <w:sz w:val="23"/>
          <w:szCs w:val="23"/>
        </w:rPr>
        <w:t xml:space="preserve">  Солнце светило по-летнему</w:t>
      </w:r>
      <w:r>
        <w:rPr>
          <w:rFonts w:ascii="yandex-sans" w:hAnsi="yandex-sans"/>
          <w:b/>
          <w:color w:val="000000"/>
          <w:sz w:val="23"/>
          <w:szCs w:val="23"/>
        </w:rPr>
        <w:t>.</w:t>
      </w:r>
      <w:r w:rsidRPr="00910F56">
        <w:rPr>
          <w:rFonts w:ascii="yandex-sans" w:hAnsi="yandex-sans"/>
          <w:b/>
          <w:color w:val="000000"/>
          <w:sz w:val="23"/>
          <w:szCs w:val="23"/>
        </w:rPr>
        <w:t xml:space="preserve"> Пушкин</w:t>
      </w:r>
      <w:r w:rsidR="007A7DCE">
        <w:rPr>
          <w:rFonts w:ascii="yandex-sans" w:hAnsi="yandex-sans"/>
          <w:b/>
          <w:color w:val="000000"/>
          <w:sz w:val="23"/>
          <w:szCs w:val="23"/>
        </w:rPr>
        <w:t xml:space="preserve"> </w:t>
      </w:r>
      <w:bookmarkStart w:id="0" w:name="_GoBack"/>
      <w:bookmarkEnd w:id="0"/>
      <w:r w:rsidRPr="00910F56">
        <w:rPr>
          <w:rFonts w:ascii="yandex-sans" w:hAnsi="yandex-sans"/>
          <w:b/>
          <w:color w:val="000000"/>
          <w:sz w:val="23"/>
          <w:szCs w:val="23"/>
        </w:rPr>
        <w:t>- светило русской поэзии</w:t>
      </w:r>
      <w:r>
        <w:rPr>
          <w:rFonts w:ascii="yandex-sans" w:hAnsi="yandex-sans"/>
          <w:b/>
          <w:color w:val="000000"/>
          <w:sz w:val="23"/>
          <w:szCs w:val="23"/>
        </w:rPr>
        <w:t>.</w:t>
      </w:r>
    </w:p>
    <w:p w:rsidR="00910F56" w:rsidRDefault="00910F56" w:rsidP="00910F56">
      <w:pPr>
        <w:pStyle w:val="a3"/>
        <w:shd w:val="clear" w:color="auto" w:fill="FFFFFF"/>
        <w:spacing w:after="240"/>
        <w:ind w:left="-142" w:firstLine="1568"/>
        <w:rPr>
          <w:rFonts w:ascii="yandex-sans" w:hAnsi="yandex-sans"/>
          <w:b/>
          <w:color w:val="000000"/>
          <w:sz w:val="23"/>
          <w:szCs w:val="23"/>
        </w:rPr>
      </w:pPr>
      <w:r w:rsidRPr="00910F56">
        <w:rPr>
          <w:rFonts w:ascii="yandex-sans" w:hAnsi="yandex-sans"/>
          <w:b/>
          <w:color w:val="000000"/>
          <w:sz w:val="23"/>
          <w:szCs w:val="23"/>
        </w:rPr>
        <w:t>Рой пчел вылетел из улья навстречу детям.</w:t>
      </w:r>
      <w:r w:rsidRPr="00910F56">
        <w:t xml:space="preserve"> </w:t>
      </w:r>
      <w:r w:rsidRPr="00910F56">
        <w:rPr>
          <w:rFonts w:ascii="yandex-sans" w:hAnsi="yandex-sans"/>
          <w:b/>
          <w:color w:val="000000"/>
          <w:sz w:val="23"/>
          <w:szCs w:val="23"/>
        </w:rPr>
        <w:t>Рой яму, не отвлекайся!</w:t>
      </w:r>
    </w:p>
    <w:p w:rsidR="00910F56" w:rsidRPr="00910F56" w:rsidRDefault="00910F56" w:rsidP="00910F56">
      <w:pPr>
        <w:pStyle w:val="a3"/>
        <w:shd w:val="clear" w:color="auto" w:fill="FFFFFF"/>
        <w:spacing w:after="240"/>
        <w:ind w:left="-142" w:firstLine="1568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 xml:space="preserve">Мальчик смел и настойчив. </w:t>
      </w:r>
      <w:r w:rsidRPr="00910F56">
        <w:rPr>
          <w:rFonts w:ascii="yandex-sans" w:hAnsi="yandex-sans"/>
          <w:b/>
          <w:color w:val="000000"/>
          <w:sz w:val="23"/>
          <w:szCs w:val="23"/>
        </w:rPr>
        <w:t>Ты ещё и спорить смел?</w:t>
      </w:r>
    </w:p>
    <w:p w:rsidR="00410CC2" w:rsidRDefault="00410CC2" w:rsidP="00410CC2">
      <w:pPr>
        <w:pStyle w:val="a3"/>
        <w:numPr>
          <w:ilvl w:val="0"/>
          <w:numId w:val="6"/>
        </w:numPr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Подчеркните все члены в выделенном предложении:</w:t>
      </w:r>
    </w:p>
    <w:p w:rsidR="00410CC2" w:rsidRDefault="00410CC2" w:rsidP="00410CC2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t>Ведерко, полное росы,</w:t>
      </w:r>
    </w:p>
    <w:p w:rsidR="00410CC2" w:rsidRDefault="00410CC2" w:rsidP="00410CC2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t>Я из лесу принес,</w:t>
      </w:r>
    </w:p>
    <w:p w:rsidR="00410CC2" w:rsidRDefault="00410CC2" w:rsidP="00410CC2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t>Где ветви в ранние часы</w:t>
      </w:r>
    </w:p>
    <w:p w:rsidR="00410CC2" w:rsidRDefault="00410CC2" w:rsidP="00410CC2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t>Роняли капли слез.</w:t>
      </w:r>
    </w:p>
    <w:p w:rsidR="00410CC2" w:rsidRDefault="00410CC2" w:rsidP="00410CC2">
      <w:pPr>
        <w:pStyle w:val="a3"/>
        <w:shd w:val="clear" w:color="auto" w:fill="FFFFFF"/>
        <w:spacing w:after="240" w:afterAutospacing="0"/>
        <w:ind w:left="1426"/>
        <w:rPr>
          <w:rFonts w:ascii="yandex-sans" w:hAnsi="yandex-sans"/>
          <w:color w:val="000000"/>
          <w:sz w:val="23"/>
          <w:szCs w:val="23"/>
        </w:rPr>
      </w:pPr>
    </w:p>
    <w:p w:rsidR="00410CC2" w:rsidRDefault="00410CC2" w:rsidP="00410CC2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t>Ведерко слез лесных набрать</w:t>
      </w:r>
    </w:p>
    <w:p w:rsidR="00410CC2" w:rsidRDefault="00410CC2" w:rsidP="00410CC2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lastRenderedPageBreak/>
        <w:t>Не пожалел я сил.</w:t>
      </w:r>
    </w:p>
    <w:p w:rsidR="00410CC2" w:rsidRPr="003B742F" w:rsidRDefault="003B742F" w:rsidP="00410CC2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color w:val="000000"/>
          <w:sz w:val="23"/>
          <w:szCs w:val="23"/>
        </w:rPr>
      </w:pPr>
      <w:r w:rsidRPr="003B742F">
        <w:rPr>
          <w:b/>
          <w:bCs/>
          <w:i/>
          <w:iCs/>
          <w:color w:val="000000"/>
          <w:u w:val="dash"/>
        </w:rPr>
        <w:t>Так</w:t>
      </w:r>
      <w:r>
        <w:rPr>
          <w:b/>
          <w:bCs/>
          <w:i/>
          <w:iCs/>
          <w:color w:val="000000"/>
        </w:rPr>
        <w:t xml:space="preserve"> и </w:t>
      </w:r>
      <w:r w:rsidRPr="003B742F">
        <w:rPr>
          <w:b/>
          <w:bCs/>
          <w:i/>
          <w:iCs/>
          <w:color w:val="000000"/>
          <w:u w:val="dotDash"/>
        </w:rPr>
        <w:t xml:space="preserve">стихов </w:t>
      </w:r>
      <w:r w:rsidRPr="003B742F">
        <w:rPr>
          <w:b/>
          <w:bCs/>
          <w:i/>
          <w:iCs/>
          <w:color w:val="000000"/>
          <w:u w:val="wave"/>
        </w:rPr>
        <w:t>моих</w:t>
      </w:r>
      <w:r>
        <w:rPr>
          <w:b/>
          <w:bCs/>
          <w:i/>
          <w:iCs/>
          <w:color w:val="000000"/>
        </w:rPr>
        <w:t xml:space="preserve"> </w:t>
      </w:r>
      <w:r w:rsidRPr="003B742F">
        <w:rPr>
          <w:b/>
          <w:bCs/>
          <w:i/>
          <w:iCs/>
          <w:color w:val="000000"/>
          <w:u w:val="dash"/>
        </w:rPr>
        <w:t>тетрадь</w:t>
      </w:r>
    </w:p>
    <w:p w:rsidR="003B742F" w:rsidRPr="003B742F" w:rsidRDefault="003B742F" w:rsidP="003B742F">
      <w:pPr>
        <w:pStyle w:val="a3"/>
        <w:shd w:val="clear" w:color="auto" w:fill="FFFFFF"/>
        <w:spacing w:after="158" w:afterAutospacing="0"/>
        <w:ind w:left="1426"/>
        <w:rPr>
          <w:b/>
          <w:bCs/>
          <w:i/>
          <w:iCs/>
          <w:color w:val="000000"/>
        </w:rPr>
      </w:pPr>
      <w:r w:rsidRPr="003B742F">
        <w:rPr>
          <w:b/>
          <w:bCs/>
          <w:i/>
          <w:iCs/>
          <w:color w:val="000000"/>
          <w:u w:val="dash"/>
        </w:rPr>
        <w:t>По строчке</w:t>
      </w:r>
      <w:r>
        <w:rPr>
          <w:b/>
          <w:bCs/>
          <w:i/>
          <w:iCs/>
          <w:color w:val="000000"/>
          <w:u w:val="dash"/>
        </w:rPr>
        <w:t xml:space="preserve"> </w:t>
      </w:r>
      <w:r>
        <w:rPr>
          <w:b/>
          <w:bCs/>
          <w:i/>
          <w:iCs/>
          <w:color w:val="000000"/>
        </w:rPr>
        <w:t xml:space="preserve"> </w:t>
      </w:r>
      <w:r w:rsidRPr="003B742F">
        <w:rPr>
          <w:b/>
          <w:bCs/>
          <w:i/>
          <w:iCs/>
          <w:color w:val="000000"/>
          <w:u w:val="single"/>
        </w:rPr>
        <w:t>я</w:t>
      </w:r>
      <w:r>
        <w:rPr>
          <w:b/>
          <w:bCs/>
          <w:i/>
          <w:iCs/>
          <w:color w:val="000000"/>
        </w:rPr>
        <w:t xml:space="preserve"> </w:t>
      </w:r>
      <w:r w:rsidRPr="003B742F">
        <w:rPr>
          <w:b/>
          <w:bCs/>
          <w:i/>
          <w:iCs/>
          <w:color w:val="000000"/>
          <w:u w:val="double"/>
        </w:rPr>
        <w:t>копил</w:t>
      </w:r>
      <w:r>
        <w:rPr>
          <w:b/>
          <w:bCs/>
          <w:i/>
          <w:iCs/>
          <w:color w:val="000000"/>
        </w:rPr>
        <w:t xml:space="preserve">.             </w:t>
      </w:r>
    </w:p>
    <w:p w:rsidR="00410CC2" w:rsidRDefault="00410CC2" w:rsidP="00410CC2">
      <w:pPr>
        <w:pStyle w:val="a3"/>
        <w:shd w:val="clear" w:color="auto" w:fill="FFFFFF"/>
        <w:spacing w:after="158" w:afterAutospacing="0"/>
        <w:ind w:left="1426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t>(С.Я. Маршак).</w:t>
      </w:r>
    </w:p>
    <w:p w:rsidR="00410CC2" w:rsidRDefault="00410CC2" w:rsidP="00410CC2">
      <w:pPr>
        <w:pStyle w:val="a3"/>
        <w:shd w:val="clear" w:color="auto" w:fill="FFFFFF"/>
        <w:spacing w:after="240" w:afterAutospacing="0"/>
        <w:ind w:left="1426"/>
        <w:rPr>
          <w:rFonts w:ascii="yandex-sans" w:hAnsi="yandex-sans"/>
          <w:color w:val="000000"/>
          <w:sz w:val="23"/>
          <w:szCs w:val="23"/>
        </w:rPr>
      </w:pPr>
    </w:p>
    <w:p w:rsidR="00410CC2" w:rsidRPr="003B742F" w:rsidRDefault="00410CC2" w:rsidP="00410CC2">
      <w:pPr>
        <w:pStyle w:val="a3"/>
        <w:numPr>
          <w:ilvl w:val="0"/>
          <w:numId w:val="7"/>
        </w:numPr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  <w:proofErr w:type="gramEnd"/>
    </w:p>
    <w:p w:rsidR="00C07C48" w:rsidRPr="00C07C48" w:rsidRDefault="00C07C48" w:rsidP="00C07C48">
      <w:pPr>
        <w:pStyle w:val="a3"/>
        <w:shd w:val="clear" w:color="auto" w:fill="FFFFFF"/>
        <w:spacing w:after="158" w:afterAutospacing="0"/>
        <w:ind w:left="360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 xml:space="preserve">Ответ: Щёки-ланиты, шея-выя, плечи-рамена, грудь-перси, живот-утроба, спина-хребет, правая рука-десница, левая рука </w:t>
      </w:r>
      <w:proofErr w:type="gramStart"/>
      <w:r>
        <w:rPr>
          <w:rFonts w:ascii="yandex-sans" w:hAnsi="yandex-sans"/>
          <w:b/>
          <w:color w:val="000000"/>
          <w:sz w:val="23"/>
          <w:szCs w:val="23"/>
        </w:rPr>
        <w:t>–ш</w:t>
      </w:r>
      <w:proofErr w:type="gramEnd"/>
      <w:r>
        <w:rPr>
          <w:rFonts w:ascii="yandex-sans" w:hAnsi="yandex-sans"/>
          <w:b/>
          <w:color w:val="000000"/>
          <w:sz w:val="23"/>
          <w:szCs w:val="23"/>
        </w:rPr>
        <w:t>уйца, пальцы-</w:t>
      </w:r>
      <w:r w:rsidR="001F0A5C">
        <w:rPr>
          <w:rFonts w:ascii="yandex-sans" w:hAnsi="yandex-sans"/>
          <w:b/>
          <w:color w:val="000000"/>
          <w:sz w:val="23"/>
          <w:szCs w:val="23"/>
        </w:rPr>
        <w:t>персты, бёдра-чресла.</w:t>
      </w:r>
    </w:p>
    <w:p w:rsidR="00485483" w:rsidRDefault="00485483" w:rsidP="00410CC2">
      <w:pPr>
        <w:ind w:left="-851"/>
      </w:pPr>
    </w:p>
    <w:sectPr w:rsidR="00485483" w:rsidSect="00C35422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0F4"/>
    <w:multiLevelType w:val="multilevel"/>
    <w:tmpl w:val="36B4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67724"/>
    <w:multiLevelType w:val="multilevel"/>
    <w:tmpl w:val="04C684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A1C80"/>
    <w:multiLevelType w:val="multilevel"/>
    <w:tmpl w:val="3B7A0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D5013"/>
    <w:multiLevelType w:val="multilevel"/>
    <w:tmpl w:val="4AD8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21422"/>
    <w:multiLevelType w:val="multilevel"/>
    <w:tmpl w:val="1A22F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B236B"/>
    <w:multiLevelType w:val="multilevel"/>
    <w:tmpl w:val="EF3C6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645F2"/>
    <w:multiLevelType w:val="multilevel"/>
    <w:tmpl w:val="0B38B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0F"/>
    <w:rsid w:val="00150AF0"/>
    <w:rsid w:val="001F0A5C"/>
    <w:rsid w:val="002B1D33"/>
    <w:rsid w:val="002E005D"/>
    <w:rsid w:val="003802C9"/>
    <w:rsid w:val="003B742F"/>
    <w:rsid w:val="003D01F3"/>
    <w:rsid w:val="00410CC2"/>
    <w:rsid w:val="00485483"/>
    <w:rsid w:val="00500FCC"/>
    <w:rsid w:val="006E2967"/>
    <w:rsid w:val="007A7DCE"/>
    <w:rsid w:val="00910F56"/>
    <w:rsid w:val="00A83169"/>
    <w:rsid w:val="00B03A21"/>
    <w:rsid w:val="00BA0718"/>
    <w:rsid w:val="00BF2EE0"/>
    <w:rsid w:val="00C07C48"/>
    <w:rsid w:val="00C35422"/>
    <w:rsid w:val="00D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2017-12-10T09:35:00Z</dcterms:created>
  <dcterms:modified xsi:type="dcterms:W3CDTF">2017-12-10T16:31:00Z</dcterms:modified>
</cp:coreProperties>
</file>