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2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Сайфутдинова Айнура Ильгамовна,</w:t>
      </w:r>
    </w:p>
    <w:p>
      <w:pPr>
        <w:pStyle w:val="Style12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ученица 5 А класса МОБУ лицей № 4 МР Давлекановский район РБ. Куратор - Рожкова Ангелина Владимировна,</w:t>
      </w:r>
    </w:p>
    <w:p>
      <w:pPr>
        <w:pStyle w:val="Style12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учитель русского языка и литературы</w:t>
      </w:r>
    </w:p>
    <w:p>
      <w:pPr>
        <w:pStyle w:val="Style12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АКМУЛЛИНСКАЯ ОЛИМПИАДА ПО РУССКОМУ ЯЗЫКУ</w:t>
      </w:r>
    </w:p>
    <w:p>
      <w:pPr>
        <w:pStyle w:val="Style1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 xml:space="preserve">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тур</w:t>
      </w:r>
    </w:p>
    <w:p>
      <w:pPr>
        <w:pStyle w:val="Style1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 клас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Задание 1.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Шёл-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  <w:lang w:val="ru-RU"/>
        </w:rPr>
        <w:t>ш о  л</w:t>
      </w:r>
      <w:r>
        <w:rPr>
          <w:rFonts w:ascii="Times New Roman" w:hAnsi="Times New Roman"/>
          <w:lang w:val="en-US"/>
        </w:rPr>
        <w:t>]</w:t>
        <w:br/>
      </w:r>
      <w:r>
        <w:rPr>
          <w:rFonts w:ascii="Times New Roman" w:hAnsi="Times New Roman"/>
          <w:lang w:val="ru-RU"/>
        </w:rPr>
        <w:t>Сад-</w:t>
      </w:r>
      <w:r>
        <w:rPr>
          <w:rFonts w:ascii="Times New Roman" w:hAnsi="Times New Roman"/>
          <w:lang w:val="en-US"/>
        </w:rPr>
        <w:t xml:space="preserve">[ </w:t>
      </w:r>
      <w:r>
        <w:rPr>
          <w:rFonts w:ascii="Times New Roman" w:hAnsi="Times New Roman"/>
          <w:lang w:val="ru-RU"/>
        </w:rPr>
        <w:t xml:space="preserve">с а т </w:t>
      </w:r>
      <w:r>
        <w:rPr>
          <w:rFonts w:ascii="Times New Roman" w:hAnsi="Times New Roman"/>
          <w:lang w:val="en-US"/>
        </w:rPr>
        <w:t>]</w:t>
        <w:br/>
      </w:r>
      <w:r>
        <w:rPr>
          <w:rFonts w:ascii="Times New Roman" w:hAnsi="Times New Roman"/>
          <w:lang w:val="ru-RU"/>
        </w:rPr>
        <w:t>Тля-</w:t>
      </w:r>
      <w:r>
        <w:rPr>
          <w:rFonts w:ascii="Times New Roman" w:hAnsi="Times New Roman"/>
          <w:lang w:val="en-US"/>
        </w:rPr>
        <w:t xml:space="preserve">[ </w:t>
      </w:r>
      <w:r>
        <w:rPr>
          <w:rFonts w:ascii="Times New Roman" w:hAnsi="Times New Roman"/>
          <w:lang w:val="ru-RU"/>
        </w:rPr>
        <w:t>т л</w:t>
      </w:r>
      <w:r>
        <w:rPr>
          <w:rFonts w:ascii="Times New Roman" w:hAnsi="Times New Roman"/>
          <w:lang w:val="en-US"/>
        </w:rPr>
        <w:t>`</w:t>
      </w:r>
      <w:r>
        <w:rPr>
          <w:rFonts w:ascii="Times New Roman" w:hAnsi="Times New Roman"/>
          <w:lang w:val="ru-RU"/>
        </w:rPr>
        <w:t xml:space="preserve"> а </w:t>
      </w:r>
      <w:r>
        <w:rPr>
          <w:rFonts w:ascii="Times New Roman" w:hAnsi="Times New Roman"/>
          <w:lang w:val="en-US"/>
        </w:rPr>
        <w:t>]</w:t>
        <w:br/>
      </w:r>
      <w:r>
        <w:rPr>
          <w:rFonts w:ascii="Times New Roman" w:hAnsi="Times New Roman"/>
          <w:lang w:val="ru-RU"/>
        </w:rPr>
        <w:t>Яр-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en-US"/>
        </w:rPr>
        <w:t xml:space="preserve">` </w:t>
      </w:r>
      <w:r>
        <w:rPr>
          <w:rFonts w:ascii="Times New Roman" w:hAnsi="Times New Roman"/>
          <w:lang w:val="ru-RU"/>
        </w:rPr>
        <w:t>а  р</w:t>
      </w:r>
      <w:r>
        <w:rPr>
          <w:rFonts w:ascii="Times New Roman" w:hAnsi="Times New Roman"/>
          <w:lang w:val="en-US"/>
        </w:rPr>
        <w:t>]</w:t>
        <w:br/>
      </w:r>
      <w:r>
        <w:rPr>
          <w:rFonts w:ascii="Times New Roman" w:hAnsi="Times New Roman"/>
          <w:lang w:val="ru-RU"/>
        </w:rPr>
        <w:t>Муж-</w:t>
      </w:r>
      <w:r>
        <w:rPr>
          <w:rFonts w:ascii="Times New Roman" w:hAnsi="Times New Roman"/>
          <w:lang w:val="en-US"/>
        </w:rPr>
        <w:t xml:space="preserve">[ </w:t>
      </w:r>
      <w:r>
        <w:rPr>
          <w:rFonts w:ascii="Times New Roman" w:hAnsi="Times New Roman"/>
          <w:lang w:val="ru-RU"/>
        </w:rPr>
        <w:t xml:space="preserve">м у ш </w:t>
      </w:r>
      <w:r>
        <w:rPr>
          <w:rFonts w:ascii="Times New Roman" w:hAnsi="Times New Roman"/>
          <w:lang w:val="en-US"/>
        </w:rPr>
        <w:t>]</w:t>
        <w:br/>
      </w:r>
      <w:r>
        <w:rPr>
          <w:rFonts w:ascii="Times New Roman" w:hAnsi="Times New Roman"/>
          <w:lang w:val="ru-RU"/>
        </w:rPr>
        <w:t>Слова,которые получились при произношении звуков в обратном порядке-</w:t>
      </w:r>
      <w:r>
        <w:rPr>
          <w:rFonts w:ascii="Times New Roman" w:hAnsi="Times New Roman"/>
          <w:lang w:val="ru-RU"/>
        </w:rPr>
        <w:t>ложь,таз,альт,рай,шум.</w:t>
      </w:r>
      <w:r>
        <w:rPr>
          <w:rFonts w:ascii="Times New Roman" w:hAnsi="Times New Roman"/>
          <w:lang w:val="ru-RU"/>
        </w:rPr>
        <w:br/>
        <w:br/>
      </w:r>
      <w:r>
        <w:rPr>
          <w:rFonts w:ascii="Times New Roman" w:hAnsi="Times New Roman"/>
          <w:b/>
          <w:bCs/>
          <w:lang w:val="ru-RU"/>
        </w:rPr>
        <w:t>Задание 2.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Три прилагательных с названием цвета образованы от одного и того же общеславянского корня, хотя сейчас они обозначают различные цвета-это жёлтый,золотой и зелёный цвет</w:t>
      </w:r>
      <w:r>
        <w:rPr>
          <w:rFonts w:cs="Times New Roman" w:ascii="Times New Roman" w:hAnsi="Times New Roman"/>
          <w:sz w:val="24"/>
          <w:szCs w:val="24"/>
          <w:lang w:val="ru-RU"/>
        </w:rPr>
        <w:t>а.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Осенью все дорожки парка усыпаны </w:t>
      </w:r>
      <w:r>
        <w:rPr>
          <w:rFonts w:ascii="Times New Roman" w:hAnsi="Times New Roman"/>
          <w:b/>
          <w:bCs/>
          <w:lang w:val="ru-RU"/>
        </w:rPr>
        <w:t>жёлтыми</w:t>
      </w:r>
      <w:r>
        <w:rPr>
          <w:rFonts w:ascii="Times New Roman" w:hAnsi="Times New Roman"/>
          <w:lang w:val="ru-RU"/>
        </w:rPr>
        <w:t xml:space="preserve"> листьями.</w:t>
        <w:br/>
        <w:t>У этого мастера «</w:t>
      </w:r>
      <w:r>
        <w:rPr>
          <w:rFonts w:ascii="Times New Roman" w:hAnsi="Times New Roman"/>
          <w:b/>
          <w:bCs/>
          <w:lang w:val="ru-RU"/>
        </w:rPr>
        <w:t>золотые»</w:t>
      </w:r>
      <w:r>
        <w:rPr>
          <w:rFonts w:ascii="Times New Roman" w:hAnsi="Times New Roman"/>
          <w:b w:val="false"/>
          <w:bCs w:val="false"/>
          <w:lang w:val="ru-RU"/>
        </w:rPr>
        <w:t xml:space="preserve"> руки</w:t>
        <w:br/>
        <w:t xml:space="preserve">Художник рисует натюрмотр в </w:t>
      </w:r>
      <w:r>
        <w:rPr>
          <w:rFonts w:ascii="Times New Roman" w:hAnsi="Times New Roman"/>
          <w:b/>
          <w:bCs/>
          <w:lang w:val="ru-RU"/>
        </w:rPr>
        <w:t>зелёных</w:t>
      </w:r>
      <w:r>
        <w:rPr>
          <w:rFonts w:ascii="Times New Roman" w:hAnsi="Times New Roman"/>
          <w:b w:val="false"/>
          <w:bCs w:val="false"/>
          <w:lang w:val="ru-RU"/>
        </w:rPr>
        <w:t xml:space="preserve"> тонах</w:t>
      </w:r>
    </w:p>
    <w:p>
      <w:pPr>
        <w:pStyle w:val="Normal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Задание 3.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Одним из дорогих продуктов на Руси была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соль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несолоно хлебавши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. Дружеское угощение, а также вообще гостеприимство обозначают фразеологизмом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хлеб-соль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. Когда же человек в чем-то перешел меру, границу, перестарался, это обозначают словом 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солёный пот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</w:p>
    <w:p>
      <w:pPr>
        <w:pStyle w:val="ListParagraph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cs="Times New Roman" w:ascii="Times New Roman" w:hAnsi="Times New Roman"/>
          <w:b/>
          <w:bCs/>
          <w:sz w:val="24"/>
          <w:szCs w:val="24"/>
        </w:rPr>
        <w:t>соль земли</w:t>
      </w:r>
      <w:r>
        <w:rPr>
          <w:rFonts w:cs="Times New Roman" w:ascii="Times New Roman" w:hAnsi="Times New Roman"/>
          <w:bCs/>
          <w:sz w:val="24"/>
          <w:szCs w:val="24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съели пуд соли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</w:p>
    <w:p>
      <w:pPr>
        <w:pStyle w:val="Normal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Задание 4</w:t>
      </w:r>
    </w:p>
    <w:p>
      <w:pPr>
        <w:pStyle w:val="Normal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</w:p>
    <w:tbl>
      <w:tblPr>
        <w:tblW w:w="9585" w:type="dxa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55"/>
        <w:gridCol w:w="4830"/>
      </w:tblGrid>
      <w:tr>
        <w:trPr/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с конем «вод»,значение которого связано кого-то водить,самому водить и т. п.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с корнем «вод»,значение которого связяно с водой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поводья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426" w:right="0" w:hanging="426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водопровод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426" w:right="0" w:hanging="426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водопровод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426" w:right="0" w:hanging="426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водица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426" w:right="0" w:hanging="426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наводчик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заводь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426" w:right="0" w:hanging="426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водитель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наводнение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426" w:right="0" w:hanging="426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вводный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паводок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426" w:right="0" w:hanging="426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водянистый</w:t>
            </w:r>
          </w:p>
        </w:tc>
      </w:tr>
    </w:tbl>
    <w:p>
      <w:pPr>
        <w:pStyle w:val="Normal"/>
        <w:jc w:val="left"/>
        <w:rPr>
          <w:rFonts w:ascii="Times New Roman" w:hAnsi="Times New Roman" w:cs="Times New Roman"/>
          <w:bCs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Cs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Задание 5.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  <w:lang w:val="ru-RU"/>
        </w:rPr>
        <w:t>1.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Три небольших кораблика плыли по течению реки.</w:t>
        <w:br/>
        <w:t>Три-числительное</w:t>
        <w:br/>
        <w:t xml:space="preserve"> </w:t>
        <w:br/>
        <w:t>-Три скорее,три!Пятно скоро уйдет,-сказала Маша.</w:t>
        <w:br/>
        <w:t>-Порошка побольше добавлю,-сказал Петя.</w:t>
      </w:r>
    </w:p>
    <w:p>
      <w:pPr>
        <w:pStyle w:val="Normal"/>
        <w:jc w:val="left"/>
        <w:rPr>
          <w:rFonts w:ascii="Times New Roman" w:hAnsi="Times New Roman" w:cs="Times New Roman"/>
          <w:bCs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Три-глагол</w:t>
        <w:b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  <w:lang w:val="ru-RU"/>
        </w:rPr>
        <w:t>2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На окраине города  наши соседи жгут старое сено</w:t>
        <w:br/>
        <w:t>Жгут-глагол</w:t>
        <w:br/>
        <w:br/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Чтобы остановить кровотечение на некоторое время,нужно наложить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жгут.</w:t>
        <w:br/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Жгут-существительное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strike w:val="false"/>
          <w:dstrike w:val="false"/>
          <w:sz w:val="24"/>
          <w:szCs w:val="24"/>
          <w:u w:val="single"/>
          <w:lang w:val="ru-RU"/>
        </w:rPr>
        <w:t>3.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За окном 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светило 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яркое солнце.</w:t>
        <w:br/>
        <w:t>Светило-глагол</w:t>
        <w:b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Солнце-это наше дневное 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 светило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.</w:t>
        <w:br/>
        <w:t>Светило-существительное</w:t>
        <w:br/>
        <w:br/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single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.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Рой 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пчёл летит прямо на голодного медведя.</w:t>
        <w:br/>
        <w:t>Рой-существительное</w:t>
        <w:br/>
        <w:br/>
        <w:t>-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Ну и где мне рыть?-спросил Андрей.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-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none"/>
          <w:lang w:val="ru-RU"/>
        </w:rPr>
        <w:t>Рой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 вот здесь,-сказала Катя.</w:t>
        <w:br/>
        <w:t>Рой-глагол</w:t>
        <w:br/>
        <w:br/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single"/>
          <w:lang w:val="ru-RU"/>
        </w:rPr>
        <w:t>5.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Как ты 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смел 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так поступить?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br/>
        <w:t>См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е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>л-глагол</w:t>
        <w:br/>
        <w:br/>
        <w:t xml:space="preserve">Мой папа 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 смел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ru-RU"/>
        </w:rPr>
        <w:t xml:space="preserve"> и силён.</w:t>
        <w:br/>
        <w:t>Смел-краткое прилагательное.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br/>
        <w:br/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З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адание 6.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 w:val="false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 w:val="false"/>
          <w:i/>
          <w:sz w:val="24"/>
          <w:szCs w:val="24"/>
          <w:lang w:val="ru-RU"/>
        </w:rPr>
        <w:t>Так и стихов моих тетрадь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 w:val="false"/>
          <w:i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 </w:t>
      </w:r>
      <w:r>
        <w:rPr>
          <w:rFonts w:cs="Times New Roman" w:ascii="apple-system;BlinkMacSystemFont;Roboto;Open Sans;Helvetica Neue;sans-serif" w:hAnsi="apple-system;BlinkMacSystemFont;Roboto;Open Sans;Helvetica Neue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lang w:val="ru-RU"/>
        </w:rPr>
        <w:t>-•-•-•</w:t>
      </w:r>
      <w:r>
        <w:rPr>
          <w:rFonts w:cs="Times New Roman" w:ascii="Times New Roman" w:hAnsi="Times New Roman"/>
          <w:b/>
          <w:bCs w:val="false"/>
          <w:i/>
          <w:sz w:val="24"/>
          <w:szCs w:val="24"/>
          <w:lang w:val="ru-RU"/>
        </w:rPr>
        <w:t xml:space="preserve">    </w:t>
      </w:r>
      <w:r>
        <w:rPr>
          <w:rFonts w:cs="Times New Roman" w:ascii="apple-system;BlinkMacSystemFont;Roboto;Open Sans;Helvetica Neue;sans-serif" w:hAnsi="apple-system;BlinkMacSystemFont;Roboto;Open Sans;Helvetica Neue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lang w:val="ru-RU"/>
        </w:rPr>
        <w:t xml:space="preserve">~~~~~~~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lang w:val="en-US"/>
        </w:rPr>
        <w:t>~~~~~   ----------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 w:val="false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 w:val="false"/>
          <w:i/>
          <w:sz w:val="24"/>
          <w:szCs w:val="24"/>
          <w:lang w:val="ru-RU"/>
        </w:rPr>
        <w:t>По строчке я копил.</w:t>
      </w:r>
    </w:p>
    <w:p>
      <w:pPr>
        <w:pStyle w:val="Normal"/>
        <w:jc w:val="left"/>
        <w:rPr/>
      </w:pPr>
      <w:r>
        <w:rPr>
          <w:rFonts w:cs="Times New Roman" w:ascii="apple-system;BlinkMacSystemFont;Roboto;Open Sans;Helvetica Neue;sans-serif" w:hAnsi="apple-system;BlinkMacSystemFont;Roboto;Open Sans;Helvetica Neue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lang w:val="ru-RU"/>
        </w:rPr>
        <w:t xml:space="preserve">        </w:t>
      </w:r>
      <w:r>
        <w:rPr>
          <w:rFonts w:cs="Times New Roman" w:ascii="apple-system;BlinkMacSystemFont;Roboto;Open Sans;Helvetica Neue;sans-serif" w:hAnsi="apple-system;BlinkMacSystemFont;Roboto;Open Sans;Helvetica Neue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lang w:val="ru-RU"/>
        </w:rPr>
        <w:t>-•-•-•-•-•</w:t>
      </w:r>
      <w:r>
        <w:rPr>
          <w:rFonts w:cs="Times New Roman" w:ascii="Times New Roman" w:hAnsi="Times New Roman"/>
          <w:b/>
          <w:bCs w:val="false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 xml:space="preserve">   _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en-US"/>
        </w:rPr>
        <w:t>====</w:t>
        <w:br/>
        <w:br/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Задание 7.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en-US"/>
        </w:rPr>
        <w:br/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Щёки-лани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ты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br/>
        <w:t>Шея-выя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Плечи-рамена</w:t>
        <w:br/>
        <w:t>Грудь-пер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сты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Живот-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жизнь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br/>
        <w:t>Спина-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хребет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br/>
        <w:t>Правая рука-десница</w:t>
        <w:br/>
        <w:t>Левая рука-шуйца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Пальцы-персти</w:t>
        <w:br/>
        <w:t>Бёдра-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чресла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  <w:font w:name="apple-system">
    <w:altName w:val="BlinkMacSystemFont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Application>LibreOffice/4.4.5.2$Windows_x86 LibreOffice_project/a22f674fd25a3b6f45bdebf25400ed2adff0ff99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2017-12-10T15:13:03Z</dcterms:created>
  <dc:language>ru-RU</dc:language>
  <dcterms:modified xsi:type="dcterms:W3CDTF">2017-12-10T17:59:45Z</dcterms:modified>
  <cp:revision>7</cp:revision>
</cp:coreProperties>
</file>