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0A4212">
        <w:rPr>
          <w:rFonts w:ascii="Palatino Linotype" w:hAnsi="Palatino Linotype"/>
          <w:b/>
          <w:sz w:val="28"/>
          <w:szCs w:val="28"/>
          <w:lang w:val="ba-RU"/>
        </w:rPr>
        <w:t xml:space="preserve"> Яһалма телдәр: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0A4212">
        <w:rPr>
          <w:rFonts w:ascii="Palatino Linotype" w:hAnsi="Palatino Linotype"/>
          <w:b/>
          <w:sz w:val="28"/>
          <w:szCs w:val="28"/>
          <w:lang w:val="ba-RU"/>
        </w:rPr>
        <w:t>э</w:t>
      </w:r>
      <w:r w:rsidR="008B34E9">
        <w:rPr>
          <w:rFonts w:ascii="Palatino Linotype" w:hAnsi="Palatino Linotype"/>
          <w:b/>
          <w:sz w:val="28"/>
          <w:szCs w:val="28"/>
          <w:lang w:val="ba-RU"/>
        </w:rPr>
        <w:t>сперанто</w:t>
      </w:r>
      <w:r w:rsidR="000A4212">
        <w:rPr>
          <w:rFonts w:ascii="Palatino Linotype" w:hAnsi="Palatino Linotype"/>
          <w:b/>
          <w:sz w:val="28"/>
          <w:szCs w:val="28"/>
          <w:lang w:val="ba-RU"/>
        </w:rPr>
        <w:t>,воляпюк...</w:t>
      </w:r>
    </w:p>
    <w:p w:rsidR="00192083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7D0B1D">
        <w:rPr>
          <w:rFonts w:ascii="Palatino Linotype" w:hAnsi="Palatino Linotype"/>
          <w:sz w:val="28"/>
          <w:szCs w:val="28"/>
          <w:lang w:val="ba-RU"/>
        </w:rPr>
        <w:t>Те</w:t>
      </w:r>
      <w:r w:rsidR="007D0B1D" w:rsidRPr="007D0B1D">
        <w:rPr>
          <w:rFonts w:ascii="Palatino Linotype" w:hAnsi="Palatino Linotype"/>
          <w:sz w:val="28"/>
          <w:szCs w:val="28"/>
          <w:lang w:val="ba-RU"/>
        </w:rPr>
        <w:t>лдең функциялары</w:t>
      </w:r>
      <w:r w:rsidR="007D0B1D">
        <w:rPr>
          <w:rFonts w:ascii="Palatino Linotype" w:hAnsi="Palatino Linotype"/>
          <w:sz w:val="28"/>
          <w:szCs w:val="28"/>
          <w:lang w:val="ba-RU"/>
        </w:rPr>
        <w:t xml:space="preserve">: </w:t>
      </w:r>
      <w:r w:rsidR="007D0B1D" w:rsidRPr="008B34E9">
        <w:rPr>
          <w:rFonts w:ascii="Palatino Linotype" w:hAnsi="Palatino Linotype"/>
          <w:b/>
          <w:sz w:val="28"/>
          <w:szCs w:val="28"/>
          <w:lang w:val="ba-RU"/>
        </w:rPr>
        <w:t>тыңлау, һөйләү, уҡыу, яҙыу</w:t>
      </w:r>
      <w:r w:rsidR="007D0B1D">
        <w:rPr>
          <w:rFonts w:ascii="Palatino Linotype" w:hAnsi="Palatino Linotype"/>
          <w:sz w:val="28"/>
          <w:szCs w:val="28"/>
          <w:lang w:val="ba-RU"/>
        </w:rPr>
        <w:t>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8D5753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>
        <w:rPr>
          <w:rFonts w:ascii="Palatino Linotype" w:hAnsi="Palatino Linotype"/>
          <w:b/>
          <w:sz w:val="28"/>
          <w:szCs w:val="28"/>
          <w:lang w:val="ba-RU"/>
        </w:rPr>
        <w:t>Был һүҙҙә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рҙең авторы </w:t>
      </w:r>
      <w:r w:rsidR="008D5753">
        <w:rPr>
          <w:rFonts w:ascii="Palatino Linotype" w:hAnsi="Palatino Linotype"/>
          <w:b/>
          <w:sz w:val="28"/>
          <w:szCs w:val="28"/>
          <w:lang w:val="ba-RU"/>
        </w:rPr>
        <w:t>Мифтахетдин Камалетдин улы А</w:t>
      </w:r>
      <w:r w:rsidR="008D5753">
        <w:rPr>
          <w:rFonts w:ascii="Palatino Linotype" w:hAnsi="Palatino Linotype"/>
          <w:b/>
          <w:sz w:val="28"/>
          <w:szCs w:val="28"/>
          <w:lang w:val="be-BY"/>
        </w:rPr>
        <w:t>ҡмулла.</w:t>
      </w:r>
    </w:p>
    <w:p w:rsidR="007E2619" w:rsidRPr="00C90982" w:rsidRDefault="00233BBC" w:rsidP="00C9098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>Бер-бер артлы те</w:t>
      </w:r>
      <w:r w:rsidR="007E2619" w:rsidRPr="007D0B1D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>елгән ялғау</w:t>
      </w:r>
      <w:r w:rsidR="007E2619" w:rsidRPr="007D0B1D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>ар яр</w:t>
      </w:r>
      <w:r w:rsidR="007E2619" w:rsidRPr="007D0B1D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>амында һү</w:t>
      </w:r>
      <w:r w:rsidR="007E2619" w:rsidRPr="007D0B1D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 xml:space="preserve"> һәм грамматик форма яһалыу ысулы</w:t>
      </w:r>
      <w:r w:rsidR="008D5753" w:rsidRPr="007D0B1D">
        <w:rPr>
          <w:rFonts w:ascii="Palatino Linotype" w:hAnsi="Palatino Linotype"/>
          <w:b/>
          <w:sz w:val="28"/>
          <w:szCs w:val="28"/>
          <w:lang w:val="ba-RU"/>
        </w:rPr>
        <w:t xml:space="preserve"> агглютинация</w:t>
      </w:r>
      <w:r w:rsidR="008D5753" w:rsidRPr="007D0B1D">
        <w:rPr>
          <w:rFonts w:ascii="Palatino Linotype" w:hAnsi="Palatino Linotype"/>
          <w:sz w:val="28"/>
          <w:szCs w:val="28"/>
          <w:lang w:val="ba-RU"/>
        </w:rPr>
        <w:t xml:space="preserve"> тип </w:t>
      </w:r>
      <w:r w:rsidR="007E2619" w:rsidRPr="007D0B1D">
        <w:rPr>
          <w:rFonts w:ascii="Palatino Linotype" w:hAnsi="Palatino Linotype"/>
          <w:sz w:val="28"/>
          <w:szCs w:val="28"/>
          <w:lang w:val="ba-RU"/>
        </w:rPr>
        <w:t>атала</w:t>
      </w:r>
      <w:r w:rsidR="007D0B1D" w:rsidRPr="007D0B1D">
        <w:rPr>
          <w:rFonts w:ascii="Palatino Linotype" w:hAnsi="Palatino Linotype"/>
          <w:sz w:val="28"/>
          <w:szCs w:val="28"/>
          <w:lang w:val="ba-RU"/>
        </w:rPr>
        <w:t>.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33BBC" w:rsidRPr="00233BBC" w:rsidRDefault="00233BBC" w:rsidP="00C90982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</w:t>
      </w:r>
      <w:r w:rsidR="008D5753" w:rsidRPr="008D575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 w:rsidRPr="00233BBC">
        <w:rPr>
          <w:rFonts w:ascii="Palatino Linotype" w:hAnsi="Palatino Linotype"/>
          <w:sz w:val="28"/>
          <w:szCs w:val="28"/>
          <w:lang w:val="ba-RU"/>
        </w:rPr>
        <w:t>күплек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  мәғәнә</w:t>
      </w:r>
      <w:r w:rsidR="008D5753">
        <w:rPr>
          <w:rFonts w:ascii="Palatino Linotype" w:hAnsi="Palatino Linotype"/>
          <w:sz w:val="28"/>
          <w:szCs w:val="28"/>
          <w:lang w:val="ba-RU"/>
        </w:rPr>
        <w:t>һен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 белдерә</w:t>
      </w:r>
      <w:r w:rsidR="008D5753">
        <w:rPr>
          <w:rFonts w:ascii="Palatino Linotype" w:hAnsi="Palatino Linotype"/>
          <w:sz w:val="28"/>
          <w:szCs w:val="28"/>
          <w:lang w:val="ba-RU"/>
        </w:rPr>
        <w:t>.</w:t>
      </w:r>
    </w:p>
    <w:p w:rsidR="00233BBC" w:rsidRDefault="00233BBC" w:rsidP="00C90982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р теркәүестәре </w:t>
      </w:r>
      <w:r w:rsidR="00C90982" w:rsidRPr="00233BBC">
        <w:rPr>
          <w:rFonts w:ascii="Palatino Linotype" w:hAnsi="Palatino Linotype"/>
          <w:sz w:val="28"/>
          <w:szCs w:val="28"/>
          <w:lang w:val="ba-RU"/>
        </w:rPr>
        <w:t xml:space="preserve">шарт мәғәнәһен 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 көсәйтә</w:t>
      </w:r>
      <w:r w:rsidR="00C90982">
        <w:rPr>
          <w:rFonts w:ascii="Palatino Linotype" w:hAnsi="Palatino Linotype"/>
          <w:sz w:val="28"/>
          <w:szCs w:val="28"/>
          <w:lang w:val="ba-RU"/>
        </w:rPr>
        <w:t>.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C9098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</w:t>
      </w:r>
      <w:r w:rsidR="007D0B1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трофей мылтығын аҫып</w:t>
      </w:r>
      <w:r w:rsidR="00C9098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C9098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C90982">
        <w:rPr>
          <w:rFonts w:ascii="Palatino Linotype" w:hAnsi="Palatino Linotype"/>
          <w:i/>
          <w:sz w:val="28"/>
          <w:szCs w:val="28"/>
          <w:lang w:val="ba-RU"/>
        </w:rPr>
        <w:t>: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C9098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8D5753">
        <w:rPr>
          <w:rFonts w:ascii="Palatino Linotype" w:hAnsi="Palatino Linotype"/>
          <w:i/>
          <w:sz w:val="28"/>
          <w:szCs w:val="28"/>
          <w:lang w:val="ba-RU"/>
        </w:rPr>
        <w:t xml:space="preserve"> китте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C90982" w:rsidRPr="00C90982">
        <w:rPr>
          <w:rFonts w:ascii="Palatino Linotype" w:hAnsi="Palatino Linotype"/>
          <w:b/>
          <w:sz w:val="28"/>
          <w:szCs w:val="28"/>
          <w:lang w:val="ba-RU"/>
        </w:rPr>
        <w:t>Айырымланған хәл әйтеме</w:t>
      </w:r>
      <w:r w:rsidR="00C90982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70088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70088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700884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700884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</w:t>
      </w:r>
      <w:r w:rsidR="007D0B1D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7D0B1D" w:rsidRPr="007D0B1D">
        <w:rPr>
          <w:rFonts w:ascii="Palatino Linotype" w:hAnsi="Palatino Linotype"/>
          <w:b/>
          <w:sz w:val="28"/>
          <w:szCs w:val="28"/>
          <w:lang w:val="ba-RU"/>
        </w:rPr>
        <w:t xml:space="preserve"> Һөйләмдең айырымланған эйәрсән киҫәктәре.</w:t>
      </w:r>
      <w:r w:rsidRPr="007D0B1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уйылып әйтелә, был күренеш </w:t>
      </w:r>
      <w:r w:rsidR="008D5753" w:rsidRPr="008D5753">
        <w:rPr>
          <w:rFonts w:ascii="Palatino Linotype" w:hAnsi="Palatino Linotype"/>
          <w:b/>
          <w:sz w:val="28"/>
          <w:szCs w:val="28"/>
          <w:lang w:val="ba-RU"/>
        </w:rPr>
        <w:t>эпентеза</w:t>
      </w:r>
      <w:r w:rsidRPr="008D575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8D5753" w:rsidRPr="008D5753">
        <w:rPr>
          <w:rFonts w:ascii="Palatino Linotype" w:hAnsi="Palatino Linotype"/>
          <w:sz w:val="28"/>
          <w:szCs w:val="28"/>
          <w:lang w:val="ba-RU"/>
        </w:rPr>
        <w:t>тип</w:t>
      </w:r>
      <w:r w:rsidR="008D575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8D5753">
        <w:rPr>
          <w:rFonts w:ascii="Palatino Linotype" w:hAnsi="Palatino Linotype"/>
          <w:sz w:val="28"/>
          <w:szCs w:val="28"/>
          <w:lang w:val="ba-RU"/>
        </w:rPr>
        <w:t>атала.</w:t>
      </w:r>
    </w:p>
    <w:p w:rsidR="00F244B6" w:rsidRDefault="00F244B6" w:rsidP="00C9098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244B6" w:rsidRPr="00C90982" w:rsidRDefault="00F244B6" w:rsidP="00C90982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90982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C90982" w:rsidRDefault="00F244B6" w:rsidP="00C90982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90982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  <w:r w:rsidR="008D5753" w:rsidRPr="00C9098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F244B6" w:rsidRDefault="00F244B6" w:rsidP="00C9098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244B6" w:rsidRPr="00C90982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90982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</w:t>
      </w:r>
      <w:r w:rsidR="00700884">
        <w:rPr>
          <w:rFonts w:ascii="Palatino Linotype" w:hAnsi="Palatino Linotype"/>
          <w:sz w:val="28"/>
          <w:szCs w:val="28"/>
          <w:lang w:val="ba-RU"/>
        </w:rPr>
        <w:t xml:space="preserve"> бер-береһенә оҡшамауы </w:t>
      </w:r>
      <w:r w:rsidR="00700884" w:rsidRPr="00700884">
        <w:rPr>
          <w:rFonts w:ascii="Palatino Linotype" w:hAnsi="Palatino Linotype"/>
          <w:b/>
          <w:sz w:val="28"/>
          <w:szCs w:val="28"/>
          <w:lang w:val="ba-RU"/>
        </w:rPr>
        <w:t>диссимиляция</w:t>
      </w:r>
      <w:r>
        <w:rPr>
          <w:rFonts w:ascii="Palatino Linotype" w:hAnsi="Palatino Linotype"/>
          <w:sz w:val="28"/>
          <w:szCs w:val="28"/>
          <w:lang w:val="ba-RU"/>
        </w:rPr>
        <w:t xml:space="preserve"> тип атала</w:t>
      </w:r>
      <w:r w:rsidR="00700884">
        <w:rPr>
          <w:rFonts w:ascii="Palatino Linotype" w:hAnsi="Palatino Linotype"/>
          <w:sz w:val="28"/>
          <w:szCs w:val="28"/>
          <w:lang w:val="ba-RU"/>
        </w:rPr>
        <w:t>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 w:rsidRPr="00C90982">
        <w:rPr>
          <w:rFonts w:ascii="Palatino Linotype" w:hAnsi="Palatino Linotype"/>
          <w:b/>
          <w:sz w:val="28"/>
          <w:szCs w:val="28"/>
          <w:lang w:val="ba-RU"/>
        </w:rPr>
        <w:t>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 w:rsidR="009D0F20">
        <w:rPr>
          <w:rFonts w:ascii="Palatino Linotype" w:hAnsi="Palatino Linotype"/>
          <w:sz w:val="28"/>
          <w:szCs w:val="28"/>
          <w:lang w:val="ba-RU"/>
        </w:rPr>
        <w:t xml:space="preserve"> бәйләүесе </w:t>
      </w:r>
      <w:r w:rsidR="009D0F20" w:rsidRPr="00700884">
        <w:rPr>
          <w:rFonts w:ascii="Palatino Linotype" w:hAnsi="Palatino Linotype"/>
          <w:b/>
          <w:sz w:val="28"/>
          <w:szCs w:val="28"/>
          <w:lang w:val="ba-RU"/>
        </w:rPr>
        <w:t>төп килеш</w:t>
      </w:r>
      <w:r w:rsidR="00700884" w:rsidRPr="00700884">
        <w:rPr>
          <w:rFonts w:ascii="Palatino Linotype" w:hAnsi="Palatino Linotype"/>
          <w:b/>
          <w:sz w:val="28"/>
          <w:szCs w:val="28"/>
          <w:lang w:val="ba-RU"/>
        </w:rPr>
        <w:t>тәге исемдәр</w:t>
      </w:r>
      <w:r w:rsidR="00700884">
        <w:rPr>
          <w:rFonts w:ascii="Palatino Linotype" w:hAnsi="Palatino Linotype"/>
          <w:sz w:val="28"/>
          <w:szCs w:val="28"/>
          <w:lang w:val="ba-RU"/>
        </w:rPr>
        <w:t xml:space="preserve"> менән ҡулланылыусы бәйләүес.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0F20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9D6713" w:rsidRPr="009D0F20" w:rsidRDefault="009D0F2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D0F20">
        <w:rPr>
          <w:rFonts w:ascii="Palatino Linotype" w:hAnsi="Palatino Linotype"/>
          <w:b/>
          <w:sz w:val="28"/>
          <w:szCs w:val="28"/>
          <w:lang w:val="ba-RU"/>
        </w:rPr>
        <w:t>Белдем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D0F20">
        <w:rPr>
          <w:rFonts w:ascii="Palatino Linotype" w:hAnsi="Palatino Linotype"/>
          <w:b/>
          <w:sz w:val="28"/>
          <w:szCs w:val="28"/>
          <w:lang w:val="ba-RU"/>
        </w:rPr>
        <w:t xml:space="preserve">– </w:t>
      </w:r>
      <w:r w:rsidRPr="009D0F20">
        <w:rPr>
          <w:rFonts w:ascii="Palatino Linotype" w:hAnsi="Palatino Linotype"/>
          <w:b/>
          <w:sz w:val="28"/>
          <w:szCs w:val="28"/>
          <w:lang w:val="be-BY"/>
        </w:rPr>
        <w:t>ҡылым, тамыр ҡыл., хәҙерге заман, берлек, 1-се зат, хәбәр һ., хәбәр.</w:t>
      </w:r>
    </w:p>
    <w:p w:rsidR="006C6617" w:rsidRPr="006C6617" w:rsidRDefault="006C6617" w:rsidP="008D575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 w:rsidRPr="008D5753">
        <w:rPr>
          <w:rFonts w:ascii="Palatino Linotype" w:hAnsi="Palatino Linotype"/>
          <w:b/>
          <w:sz w:val="28"/>
          <w:szCs w:val="28"/>
          <w:lang w:val="ba-RU"/>
        </w:rPr>
        <w:t>аффиксаль</w:t>
      </w:r>
      <w:r w:rsidRPr="008D575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sz w:val="28"/>
          <w:szCs w:val="28"/>
          <w:lang w:val="ba-RU"/>
        </w:rPr>
        <w:t>юл менән бирелә</w:t>
      </w:r>
      <w:r w:rsidR="008D5753"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Default="006C6617" w:rsidP="008D5753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Күплек мәғәнәһе </w:t>
      </w:r>
      <w:r w:rsidR="008D5753" w:rsidRPr="008D5753">
        <w:rPr>
          <w:rFonts w:ascii="Palatino Linotype" w:hAnsi="Palatino Linotype"/>
          <w:b/>
          <w:sz w:val="28"/>
          <w:szCs w:val="28"/>
          <w:lang w:val="ba-RU"/>
        </w:rPr>
        <w:t>синтаксик юл</w:t>
      </w:r>
      <w:r w:rsidR="008D5753"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менән бирел</w:t>
      </w:r>
      <w:r w:rsidR="009D0F20">
        <w:rPr>
          <w:rFonts w:ascii="Palatino Linotype" w:hAnsi="Palatino Linotype"/>
          <w:sz w:val="28"/>
          <w:szCs w:val="28"/>
          <w:lang w:val="ba-RU"/>
        </w:rPr>
        <w:t>г</w:t>
      </w:r>
      <w:r w:rsidRPr="006C6617">
        <w:rPr>
          <w:rFonts w:ascii="Palatino Linotype" w:hAnsi="Palatino Linotype"/>
          <w:sz w:val="28"/>
          <w:szCs w:val="28"/>
          <w:lang w:val="ba-RU"/>
        </w:rPr>
        <w:t>ә</w:t>
      </w:r>
      <w:r w:rsidR="009D0F20">
        <w:rPr>
          <w:rFonts w:ascii="Palatino Linotype" w:hAnsi="Palatino Linotype"/>
          <w:sz w:val="28"/>
          <w:szCs w:val="28"/>
          <w:lang w:val="ba-RU"/>
        </w:rPr>
        <w:t>н</w:t>
      </w:r>
      <w:r w:rsidR="008D5753"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</w:t>
      </w:r>
      <w:r w:rsidR="008D5753" w:rsidRPr="008D575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 w:rsidRPr="008D5753">
        <w:rPr>
          <w:rFonts w:ascii="Palatino Linotype" w:hAnsi="Palatino Linotype"/>
          <w:b/>
          <w:sz w:val="28"/>
          <w:szCs w:val="28"/>
          <w:lang w:val="ba-RU"/>
        </w:rPr>
        <w:t>төшөм килеш</w:t>
      </w:r>
      <w:r w:rsidR="008D5753">
        <w:rPr>
          <w:rFonts w:ascii="Palatino Linotype" w:hAnsi="Palatino Linotype"/>
          <w:b/>
          <w:sz w:val="28"/>
          <w:szCs w:val="28"/>
          <w:lang w:val="ba-RU"/>
        </w:rPr>
        <w:t>тә.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D575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8D5753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8D5753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8D5753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8D5753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A4212"/>
    <w:rsid w:val="00136625"/>
    <w:rsid w:val="00192083"/>
    <w:rsid w:val="00233BBC"/>
    <w:rsid w:val="00370AB5"/>
    <w:rsid w:val="003A40A8"/>
    <w:rsid w:val="005110FC"/>
    <w:rsid w:val="006C6617"/>
    <w:rsid w:val="00700884"/>
    <w:rsid w:val="007D0B1D"/>
    <w:rsid w:val="007E2619"/>
    <w:rsid w:val="008B34E9"/>
    <w:rsid w:val="008D5753"/>
    <w:rsid w:val="009D0F20"/>
    <w:rsid w:val="009D6713"/>
    <w:rsid w:val="00B34C24"/>
    <w:rsid w:val="00C90982"/>
    <w:rsid w:val="00D74FB1"/>
    <w:rsid w:val="00D77A9F"/>
    <w:rsid w:val="00D84DD3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A693-C7DB-402D-B624-721B6ACB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2017-11-30T08:55:00Z</dcterms:created>
  <dcterms:modified xsi:type="dcterms:W3CDTF">2017-12-08T17:57:00Z</dcterms:modified>
</cp:coreProperties>
</file>