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21" w:rsidRPr="00101EAF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  <w:r w:rsidR="00101EAF">
        <w:rPr>
          <w:rFonts w:ascii="Palatino Linotype" w:hAnsi="Palatino Linotype"/>
          <w:b/>
          <w:sz w:val="28"/>
          <w:szCs w:val="28"/>
        </w:rPr>
        <w:t xml:space="preserve"> </w:t>
      </w:r>
      <w:r w:rsidR="00101EAF" w:rsidRPr="00101EAF">
        <w:rPr>
          <w:rFonts w:ascii="Palatino Linotype" w:hAnsi="Palatino Linotype"/>
          <w:b/>
          <w:i/>
          <w:sz w:val="28"/>
          <w:szCs w:val="28"/>
        </w:rPr>
        <w:t>(диалект)</w:t>
      </w:r>
    </w:p>
    <w:p w:rsidR="00192083" w:rsidRPr="00101EAF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  <w:r w:rsidR="00101EAF">
        <w:rPr>
          <w:rFonts w:ascii="Palatino Linotype" w:hAnsi="Palatino Linotype"/>
          <w:b/>
          <w:sz w:val="28"/>
          <w:szCs w:val="28"/>
        </w:rPr>
        <w:t>(</w:t>
      </w:r>
      <w:r w:rsidR="00101EAF">
        <w:rPr>
          <w:rFonts w:ascii="Palatino Linotype" w:hAnsi="Palatino Linotype"/>
          <w:b/>
          <w:i/>
          <w:sz w:val="28"/>
          <w:szCs w:val="28"/>
          <w:lang w:val="be-BY"/>
        </w:rPr>
        <w:t>предметтарҙы атау, тәьҫ</w:t>
      </w:r>
      <w:proofErr w:type="gramStart"/>
      <w:r w:rsidR="00101EAF">
        <w:rPr>
          <w:rFonts w:ascii="Palatino Linotype" w:hAnsi="Palatino Linotype"/>
          <w:b/>
          <w:i/>
          <w:sz w:val="28"/>
          <w:szCs w:val="28"/>
          <w:lang w:val="be-BY"/>
        </w:rPr>
        <w:t>ир ите</w:t>
      </w:r>
      <w:proofErr w:type="gramEnd"/>
      <w:r w:rsidR="00101EAF">
        <w:rPr>
          <w:rFonts w:ascii="Palatino Linotype" w:hAnsi="Palatino Linotype"/>
          <w:b/>
          <w:i/>
          <w:sz w:val="28"/>
          <w:szCs w:val="28"/>
          <w:lang w:val="be-BY"/>
        </w:rPr>
        <w:t>ү, баһалау, һынландырыу</w:t>
      </w:r>
      <w:r w:rsidR="00101EAF">
        <w:rPr>
          <w:rFonts w:ascii="Palatino Linotype" w:hAnsi="Palatino Linotype"/>
          <w:b/>
          <w:sz w:val="28"/>
          <w:szCs w:val="28"/>
        </w:rPr>
        <w:t>)</w:t>
      </w:r>
    </w:p>
    <w:p w:rsidR="00192083" w:rsidRPr="007E2619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Pr="00101EAF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  <w:r w:rsidR="00101EAF">
        <w:rPr>
          <w:rFonts w:ascii="Palatino Linotype" w:hAnsi="Palatino Linotype"/>
          <w:b/>
          <w:sz w:val="28"/>
          <w:szCs w:val="28"/>
          <w:lang w:val="be-BY"/>
        </w:rPr>
        <w:t xml:space="preserve"> (М.Аҡмулла)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>А. агглютинация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7E2619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shd w:val="clear" w:color="auto" w:fill="FFFFFF"/>
          <w:lang w:val="be-BY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101EAF" w:rsidRPr="00101EAF" w:rsidRDefault="00101EAF" w:rsidP="00101EAF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e-BY"/>
        </w:rPr>
      </w:pPr>
      <w:r w:rsidRPr="00101EAF">
        <w:rPr>
          <w:rFonts w:ascii="Palatino Linotype" w:hAnsi="Palatino Linotype"/>
          <w:b/>
          <w:i/>
          <w:sz w:val="28"/>
          <w:szCs w:val="28"/>
          <w:lang w:val="be-BY"/>
        </w:rPr>
        <w:t>(</w:t>
      </w:r>
      <w:r w:rsidRPr="00101EAF">
        <w:rPr>
          <w:rFonts w:ascii="Palatino Linotype" w:hAnsi="Palatino Linotype"/>
          <w:b/>
          <w:i/>
          <w:sz w:val="28"/>
          <w:szCs w:val="28"/>
          <w:lang w:val="ba-RU"/>
        </w:rPr>
        <w:t>агглютинация</w:t>
      </w:r>
      <w:r w:rsidRPr="00101EAF">
        <w:rPr>
          <w:rFonts w:ascii="Palatino Linotype" w:hAnsi="Palatino Linotype"/>
          <w:b/>
          <w:i/>
          <w:sz w:val="28"/>
          <w:szCs w:val="28"/>
          <w:lang w:val="be-BY"/>
        </w:rPr>
        <w:t>)</w:t>
      </w:r>
    </w:p>
    <w:p w:rsidR="00101EAF" w:rsidRPr="005110FC" w:rsidRDefault="00101EAF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101EAF" w:rsidRPr="00101EAF" w:rsidRDefault="00101EAF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e-BY"/>
        </w:rPr>
      </w:pPr>
      <w:r w:rsidRPr="00101EAF">
        <w:rPr>
          <w:rFonts w:ascii="Palatino Linotype" w:hAnsi="Palatino Linotype"/>
          <w:b/>
          <w:i/>
          <w:sz w:val="28"/>
          <w:szCs w:val="28"/>
          <w:lang w:val="be-BY"/>
        </w:rPr>
        <w:t>(</w:t>
      </w:r>
      <w:r w:rsidRPr="00101EAF">
        <w:rPr>
          <w:rFonts w:ascii="Palatino Linotype" w:hAnsi="Palatino Linotype"/>
          <w:b/>
          <w:i/>
          <w:sz w:val="28"/>
          <w:szCs w:val="28"/>
          <w:lang w:val="ba-RU"/>
        </w:rPr>
        <w:t>коллектив күплек мәғәнәһе</w:t>
      </w:r>
      <w:r w:rsidRPr="00101EAF">
        <w:rPr>
          <w:rFonts w:ascii="Palatino Linotype" w:hAnsi="Palatino Linotype"/>
          <w:b/>
          <w:i/>
          <w:sz w:val="28"/>
          <w:szCs w:val="28"/>
          <w:lang w:val="be-BY"/>
        </w:rPr>
        <w:t>)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101EAF" w:rsidRPr="00101EAF" w:rsidRDefault="00101EAF" w:rsidP="00101EAF">
      <w:pPr>
        <w:spacing w:after="0" w:line="240" w:lineRule="auto"/>
        <w:ind w:firstLine="709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101EAF">
        <w:rPr>
          <w:rFonts w:ascii="Palatino Linotype" w:hAnsi="Palatino Linotype"/>
          <w:b/>
          <w:i/>
          <w:sz w:val="28"/>
          <w:szCs w:val="28"/>
          <w:lang w:val="be-BY"/>
        </w:rPr>
        <w:t>(</w:t>
      </w:r>
      <w:r w:rsidRPr="00101EAF">
        <w:rPr>
          <w:rFonts w:ascii="Palatino Linotype" w:hAnsi="Palatino Linotype"/>
          <w:b/>
          <w:i/>
          <w:sz w:val="28"/>
          <w:szCs w:val="28"/>
          <w:lang w:val="ba-RU"/>
        </w:rPr>
        <w:t>шарт мәғәнәһен</w:t>
      </w:r>
      <w:r w:rsidRPr="00101EAF">
        <w:rPr>
          <w:rFonts w:ascii="Palatino Linotype" w:hAnsi="Palatino Linotype"/>
          <w:b/>
          <w:i/>
          <w:sz w:val="28"/>
          <w:szCs w:val="28"/>
          <w:lang w:val="be-BY"/>
        </w:rPr>
        <w:t>)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</w:t>
      </w:r>
      <w:r w:rsidR="00101EAF">
        <w:rPr>
          <w:rFonts w:ascii="Palatino Linotype" w:hAnsi="Palatino Linotype"/>
          <w:i/>
          <w:sz w:val="28"/>
          <w:szCs w:val="28"/>
          <w:lang w:val="be-BY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биштәрле ауыр тоҡсайҙы</w:t>
      </w:r>
      <w:r w:rsidR="00101EAF">
        <w:rPr>
          <w:rFonts w:ascii="Palatino Linotype" w:hAnsi="Palatino Linotype"/>
          <w:i/>
          <w:sz w:val="28"/>
          <w:szCs w:val="28"/>
          <w:lang w:val="be-BY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 Нефедычтың трофей мылтығын аҫып</w:t>
      </w:r>
      <w:r w:rsidR="00101EAF">
        <w:rPr>
          <w:rFonts w:ascii="Palatino Linotype" w:hAnsi="Palatino Linotype"/>
          <w:i/>
          <w:sz w:val="28"/>
          <w:szCs w:val="28"/>
          <w:lang w:val="be-BY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</w:t>
      </w:r>
      <w:r w:rsidR="00101EAF">
        <w:rPr>
          <w:rFonts w:ascii="Palatino Linotype" w:hAnsi="Palatino Linotype"/>
          <w:i/>
          <w:sz w:val="28"/>
          <w:szCs w:val="28"/>
          <w:lang w:val="be-BY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күп тә барманылар</w:t>
      </w:r>
      <w:r w:rsidR="00101EAF">
        <w:rPr>
          <w:rFonts w:ascii="Palatino Linotype" w:hAnsi="Palatino Linotype"/>
          <w:i/>
          <w:sz w:val="28"/>
          <w:szCs w:val="28"/>
          <w:lang w:val="be-BY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101EAF">
        <w:rPr>
          <w:rFonts w:ascii="Palatino Linotype" w:hAnsi="Palatino Linotype"/>
          <w:i/>
          <w:sz w:val="28"/>
          <w:szCs w:val="28"/>
          <w:lang w:val="be-BY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Pr="00101EAF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e-BY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  <w:r w:rsidR="00101EAF">
        <w:rPr>
          <w:rFonts w:ascii="Palatino Linotype" w:hAnsi="Palatino Linotype"/>
          <w:b/>
          <w:i/>
          <w:sz w:val="28"/>
          <w:szCs w:val="28"/>
          <w:lang w:val="be-BY"/>
        </w:rPr>
        <w:t>(айырымланған хәл әйтеме)</w:t>
      </w:r>
    </w:p>
    <w:p w:rsidR="007E2619" w:rsidRPr="00101EAF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 командирҙар өсөн тәғәйенләнгән бүлмәләрҙең береһендә ике полк комиссары</w:t>
      </w:r>
      <w:r w:rsidR="00101EAF">
        <w:rPr>
          <w:rFonts w:ascii="Palatino Linotype" w:hAnsi="Palatino Linotype"/>
          <w:i/>
          <w:sz w:val="28"/>
          <w:szCs w:val="28"/>
          <w:lang w:val="be-BY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101EAF">
        <w:rPr>
          <w:rFonts w:ascii="Palatino Linotype" w:hAnsi="Palatino Linotype"/>
          <w:b/>
          <w:i/>
          <w:sz w:val="28"/>
          <w:szCs w:val="28"/>
          <w:lang w:val="ba-RU"/>
        </w:rPr>
        <w:t>Ғимаҙиев менән Хоҙайбирҙин</w:t>
      </w:r>
      <w:r w:rsidR="00101EAF" w:rsidRPr="00101EAF">
        <w:rPr>
          <w:rFonts w:ascii="Palatino Linotype" w:hAnsi="Palatino Linotype"/>
          <w:b/>
          <w:i/>
          <w:sz w:val="28"/>
          <w:szCs w:val="28"/>
          <w:lang w:val="be-BY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  <w:r w:rsidR="00101EAF">
        <w:rPr>
          <w:rFonts w:ascii="Palatino Linotype" w:hAnsi="Palatino Linotype"/>
          <w:b/>
          <w:i/>
          <w:sz w:val="28"/>
          <w:szCs w:val="28"/>
          <w:lang w:val="be-BY"/>
        </w:rPr>
        <w:t>(айырымланған өҫтәлмәлек)</w:t>
      </w:r>
    </w:p>
    <w:p w:rsidR="005110FC" w:rsidRPr="00101EAF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  <w:r w:rsidR="00101EAF">
        <w:rPr>
          <w:rFonts w:ascii="Palatino Linotype" w:hAnsi="Palatino Linotype"/>
          <w:sz w:val="28"/>
          <w:szCs w:val="28"/>
          <w:lang w:val="be-BY"/>
        </w:rPr>
        <w:t xml:space="preserve"> </w:t>
      </w:r>
      <w:r w:rsidR="00101EAF">
        <w:rPr>
          <w:rFonts w:ascii="Palatino Linotype" w:hAnsi="Palatino Linotype"/>
          <w:b/>
          <w:i/>
          <w:sz w:val="28"/>
          <w:szCs w:val="28"/>
          <w:lang w:val="be-BY"/>
        </w:rPr>
        <w:t>(эпентеза)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Pr="00101EAF" w:rsidRDefault="00101EAF" w:rsidP="00F244B6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e-BY"/>
        </w:rPr>
      </w:pPr>
      <w:r w:rsidRPr="00101EAF">
        <w:rPr>
          <w:rFonts w:ascii="Palatino Linotype" w:hAnsi="Palatino Linotype"/>
          <w:b/>
          <w:i/>
          <w:sz w:val="28"/>
          <w:szCs w:val="28"/>
          <w:lang w:val="be-BY"/>
        </w:rPr>
        <w:t>(</w:t>
      </w:r>
      <w:r w:rsidRPr="00101EAF">
        <w:rPr>
          <w:rFonts w:ascii="Palatino Linotype" w:hAnsi="Palatino Linotype"/>
          <w:b/>
          <w:i/>
          <w:sz w:val="28"/>
          <w:szCs w:val="28"/>
          <w:lang w:val="ba-RU"/>
        </w:rPr>
        <w:t>”Ҡара йөҙҙәр”, “Шағирҙың алтын приискыһында”</w:t>
      </w:r>
      <w:r w:rsidRPr="00101EAF">
        <w:rPr>
          <w:rFonts w:ascii="Palatino Linotype" w:hAnsi="Palatino Linotype"/>
          <w:b/>
          <w:i/>
          <w:sz w:val="28"/>
          <w:szCs w:val="28"/>
          <w:lang w:val="be-BY"/>
        </w:rPr>
        <w:t>)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101EAF" w:rsidRPr="00101EAF" w:rsidRDefault="00101EAF" w:rsidP="00101EAF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e-BY"/>
        </w:rPr>
        <w:t xml:space="preserve">                     </w:t>
      </w:r>
      <w:r w:rsidRPr="00101EAF">
        <w:rPr>
          <w:rFonts w:ascii="Palatino Linotype" w:hAnsi="Palatino Linotype"/>
          <w:b/>
          <w:i/>
          <w:sz w:val="28"/>
          <w:szCs w:val="28"/>
          <w:lang w:val="be-BY"/>
        </w:rPr>
        <w:t>(</w:t>
      </w:r>
      <w:r w:rsidRPr="00101EAF">
        <w:rPr>
          <w:rFonts w:ascii="Palatino Linotype" w:hAnsi="Palatino Linotype"/>
          <w:b/>
          <w:i/>
          <w:sz w:val="28"/>
          <w:szCs w:val="28"/>
          <w:lang w:val="ba-RU"/>
        </w:rPr>
        <w:t>А.Закир, Ғәлимә</w:t>
      </w:r>
      <w:r w:rsidRPr="00101EAF">
        <w:rPr>
          <w:rFonts w:ascii="Palatino Linotype" w:hAnsi="Palatino Linotype"/>
          <w:b/>
          <w:i/>
          <w:sz w:val="28"/>
          <w:szCs w:val="28"/>
          <w:lang w:val="be-BY"/>
        </w:rPr>
        <w:t>)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 w:rsidR="00101EAF" w:rsidRPr="00101EAF" w:rsidRDefault="00101EAF" w:rsidP="00101EAF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e-BY"/>
        </w:rPr>
      </w:pPr>
      <w:r>
        <w:rPr>
          <w:rFonts w:ascii="Palatino Linotype" w:hAnsi="Palatino Linotype"/>
          <w:b/>
          <w:i/>
          <w:sz w:val="28"/>
          <w:szCs w:val="28"/>
          <w:lang w:val="be-BY"/>
        </w:rPr>
        <w:t>(</w:t>
      </w:r>
      <w:r w:rsidRPr="00101EAF">
        <w:rPr>
          <w:rFonts w:ascii="Palatino Linotype" w:hAnsi="Palatino Linotype"/>
          <w:b/>
          <w:i/>
          <w:sz w:val="28"/>
          <w:szCs w:val="28"/>
          <w:lang w:val="ba-RU"/>
        </w:rPr>
        <w:t>В. ”Бала” поэмаһы</w:t>
      </w:r>
      <w:r>
        <w:rPr>
          <w:rFonts w:ascii="Palatino Linotype" w:hAnsi="Palatino Linotype"/>
          <w:b/>
          <w:i/>
          <w:sz w:val="28"/>
          <w:szCs w:val="28"/>
          <w:lang w:val="be-BY"/>
        </w:rPr>
        <w:t>)</w:t>
      </w:r>
    </w:p>
    <w:p w:rsidR="00101EAF" w:rsidRPr="00101EAF" w:rsidRDefault="00101EAF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</w:p>
    <w:p w:rsidR="00F244B6" w:rsidRPr="00101EAF" w:rsidRDefault="00F244B6" w:rsidP="009D6713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  <w:r w:rsidR="00101EAF">
        <w:rPr>
          <w:rFonts w:ascii="Palatino Linotype" w:hAnsi="Palatino Linotype"/>
          <w:sz w:val="28"/>
          <w:szCs w:val="28"/>
          <w:lang w:val="be-BY"/>
        </w:rPr>
        <w:t xml:space="preserve"> (</w:t>
      </w:r>
      <w:r w:rsidR="00101EAF">
        <w:rPr>
          <w:rFonts w:ascii="Palatino Linotype" w:hAnsi="Palatino Linotype"/>
          <w:b/>
          <w:i/>
          <w:sz w:val="28"/>
          <w:szCs w:val="28"/>
          <w:lang w:val="be-BY"/>
        </w:rPr>
        <w:t>Диссимиляция)</w:t>
      </w:r>
    </w:p>
    <w:p w:rsidR="00F244B6" w:rsidRPr="00101EAF" w:rsidRDefault="00F244B6" w:rsidP="009D6713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  <w:r w:rsidR="00101EAF">
        <w:rPr>
          <w:rFonts w:ascii="Palatino Linotype" w:hAnsi="Palatino Linotype"/>
          <w:sz w:val="28"/>
          <w:szCs w:val="28"/>
          <w:lang w:val="be-BY"/>
        </w:rPr>
        <w:t xml:space="preserve"> </w:t>
      </w:r>
      <w:r w:rsidR="00101EAF" w:rsidRPr="00101EAF">
        <w:rPr>
          <w:rFonts w:ascii="Palatino Linotype" w:hAnsi="Palatino Linotype"/>
          <w:b/>
          <w:i/>
          <w:sz w:val="28"/>
          <w:szCs w:val="28"/>
          <w:lang w:val="be-BY"/>
        </w:rPr>
        <w:t>(оҡшатыу һүҙҙәре)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Pr="008F3935" w:rsidRDefault="009D6713" w:rsidP="009D6713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  <w:r w:rsidR="009820E2">
        <w:rPr>
          <w:rFonts w:ascii="Palatino Linotype" w:hAnsi="Palatino Linotype"/>
          <w:sz w:val="28"/>
          <w:szCs w:val="28"/>
          <w:lang w:val="be-BY"/>
        </w:rPr>
        <w:t xml:space="preserve"> </w:t>
      </w:r>
      <w:r w:rsidR="008F3935" w:rsidRPr="008F3935">
        <w:rPr>
          <w:rFonts w:ascii="Palatino Linotype" w:hAnsi="Palatino Linotype"/>
          <w:b/>
          <w:i/>
          <w:sz w:val="28"/>
          <w:szCs w:val="28"/>
          <w:lang w:val="be-BY"/>
        </w:rPr>
        <w:t>(рәүеш бәйләүесе)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Pr="008F3935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e-BY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  <w:r w:rsidR="008F3935">
        <w:rPr>
          <w:rFonts w:ascii="Palatino Linotype" w:hAnsi="Palatino Linotype"/>
          <w:sz w:val="28"/>
          <w:szCs w:val="28"/>
          <w:lang w:val="be-BY"/>
        </w:rPr>
        <w:t xml:space="preserve"> </w:t>
      </w:r>
      <w:r w:rsidR="008F3935" w:rsidRPr="008F3935">
        <w:rPr>
          <w:rFonts w:ascii="Palatino Linotype" w:hAnsi="Palatino Linotype"/>
          <w:b/>
          <w:i/>
          <w:sz w:val="28"/>
          <w:szCs w:val="28"/>
          <w:lang w:val="be-BY"/>
        </w:rPr>
        <w:t>(Белдем- ҡылым, башланғыс формаһы – бел, хәбәр һөйкәлеше, беренсе затта, берлектә, барлыҡта, төп йүнәлеш, һөйләмдә хәбәр булып килә)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8F3935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8F3935">
        <w:rPr>
          <w:rFonts w:ascii="Palatino Linotype" w:hAnsi="Palatino Linotype"/>
          <w:b/>
          <w:sz w:val="28"/>
          <w:szCs w:val="28"/>
          <w:lang w:val="ba-RU"/>
        </w:rPr>
        <w:t>А.аффиксаль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8F3935" w:rsidRPr="008F3935" w:rsidRDefault="008F3935" w:rsidP="008F3935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e-BY"/>
        </w:rPr>
        <w:t>(</w:t>
      </w:r>
      <w:r w:rsidRPr="008F3935">
        <w:rPr>
          <w:rFonts w:ascii="Palatino Linotype" w:hAnsi="Palatino Linotype"/>
          <w:b/>
          <w:i/>
          <w:sz w:val="28"/>
          <w:szCs w:val="28"/>
          <w:lang w:val="ba-RU"/>
        </w:rPr>
        <w:t>А.аффиксаль юл</w:t>
      </w:r>
      <w:r w:rsidRPr="008F3935">
        <w:rPr>
          <w:rFonts w:ascii="Palatino Linotype" w:hAnsi="Palatino Linotype"/>
          <w:b/>
          <w:i/>
          <w:sz w:val="28"/>
          <w:szCs w:val="28"/>
          <w:lang w:val="be-BY"/>
        </w:rPr>
        <w:t>)</w:t>
      </w:r>
    </w:p>
    <w:p w:rsidR="008F3935" w:rsidRPr="008F3935" w:rsidRDefault="008F3935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8F3935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8F3935">
        <w:rPr>
          <w:rFonts w:ascii="Palatino Linotype" w:hAnsi="Palatino Linotype"/>
          <w:b/>
          <w:sz w:val="28"/>
          <w:szCs w:val="28"/>
          <w:lang w:val="ba-RU"/>
        </w:rPr>
        <w:t>А.синтаксик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8F3935" w:rsidRPr="008F3935" w:rsidRDefault="008F3935" w:rsidP="008F3935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e-BY"/>
        </w:rPr>
      </w:pPr>
      <w:r w:rsidRPr="008F3935">
        <w:rPr>
          <w:rFonts w:ascii="Palatino Linotype" w:hAnsi="Palatino Linotype"/>
          <w:b/>
          <w:i/>
          <w:sz w:val="28"/>
          <w:szCs w:val="28"/>
          <w:lang w:val="be-BY"/>
        </w:rPr>
        <w:t>(</w:t>
      </w:r>
      <w:r w:rsidRPr="008F3935">
        <w:rPr>
          <w:rFonts w:ascii="Palatino Linotype" w:hAnsi="Palatino Linotype"/>
          <w:b/>
          <w:i/>
          <w:sz w:val="28"/>
          <w:szCs w:val="28"/>
          <w:lang w:val="ba-RU"/>
        </w:rPr>
        <w:t>А.синтаксик юл</w:t>
      </w:r>
      <w:r w:rsidRPr="008F3935">
        <w:rPr>
          <w:rFonts w:ascii="Palatino Linotype" w:hAnsi="Palatino Linotype"/>
          <w:b/>
          <w:i/>
          <w:sz w:val="28"/>
          <w:szCs w:val="28"/>
          <w:lang w:val="be-BY"/>
        </w:rPr>
        <w:t>)</w:t>
      </w:r>
    </w:p>
    <w:p w:rsidR="008F3935" w:rsidRPr="008F3935" w:rsidRDefault="008F3935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</w:p>
    <w:p w:rsidR="006C6617" w:rsidRPr="008F3935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8F3935">
        <w:rPr>
          <w:rFonts w:ascii="Palatino Linotype" w:hAnsi="Palatino Linotype"/>
          <w:b/>
          <w:sz w:val="28"/>
          <w:szCs w:val="28"/>
          <w:lang w:val="ba-RU"/>
        </w:rPr>
        <w:t>В.төбәү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6C6617" w:rsidRPr="008F3935" w:rsidRDefault="008F3935" w:rsidP="008F3935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8F3935">
        <w:rPr>
          <w:rFonts w:ascii="Palatino Linotype" w:hAnsi="Palatino Linotype"/>
          <w:b/>
          <w:i/>
          <w:sz w:val="28"/>
          <w:szCs w:val="28"/>
          <w:lang w:val="be-BY"/>
        </w:rPr>
        <w:t>(</w:t>
      </w:r>
      <w:r w:rsidRPr="008F3935">
        <w:rPr>
          <w:rFonts w:ascii="Palatino Linotype" w:hAnsi="Palatino Linotype"/>
          <w:b/>
          <w:i/>
          <w:sz w:val="28"/>
          <w:szCs w:val="28"/>
          <w:lang w:val="ba-RU"/>
        </w:rPr>
        <w:t>В.төбәү килеш</w:t>
      </w:r>
      <w:r w:rsidRPr="008F3935">
        <w:rPr>
          <w:rFonts w:ascii="Palatino Linotype" w:hAnsi="Palatino Linotype"/>
          <w:b/>
          <w:i/>
          <w:sz w:val="28"/>
          <w:szCs w:val="28"/>
          <w:lang w:val="be-BY"/>
        </w:rPr>
        <w:t>)</w:t>
      </w: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83"/>
    <w:rsid w:val="000257ED"/>
    <w:rsid w:val="00101EAF"/>
    <w:rsid w:val="00136625"/>
    <w:rsid w:val="00192083"/>
    <w:rsid w:val="00233BBC"/>
    <w:rsid w:val="00370AB5"/>
    <w:rsid w:val="003A40A8"/>
    <w:rsid w:val="005110FC"/>
    <w:rsid w:val="006C6617"/>
    <w:rsid w:val="006F2461"/>
    <w:rsid w:val="007E2619"/>
    <w:rsid w:val="008F3935"/>
    <w:rsid w:val="009820E2"/>
    <w:rsid w:val="009D6713"/>
    <w:rsid w:val="00B34C24"/>
    <w:rsid w:val="00E44F85"/>
    <w:rsid w:val="00EC5F21"/>
    <w:rsid w:val="00F244B6"/>
    <w:rsid w:val="00F3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D2992-5D03-4BEB-A516-B68DED99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2017-11-30T08:55:00Z</dcterms:created>
  <dcterms:modified xsi:type="dcterms:W3CDTF">2017-12-08T16:53:00Z</dcterms:modified>
</cp:coreProperties>
</file>