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29" w:rsidRDefault="007A5D29" w:rsidP="007A5D2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  <w:r w:rsidRPr="007A5D29">
        <w:rPr>
          <w:rFonts w:ascii="Times New Roman" w:hAnsi="Times New Roman" w:cs="Times New Roman"/>
          <w:b/>
          <w:sz w:val="28"/>
          <w:szCs w:val="28"/>
          <w:u w:val="single"/>
        </w:rPr>
        <w:t>Диалект</w:t>
      </w:r>
    </w:p>
    <w:p w:rsidR="007A5D29" w:rsidRDefault="007A5D29" w:rsidP="007A5D2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7A5D29" w:rsidRDefault="007A5D29" w:rsidP="007A5D29">
      <w:pPr>
        <w:numPr>
          <w:ilvl w:val="0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Коммуникатив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функция (кешеләргә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аралашу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чарасы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хеҙмә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тен үт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әүсе);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донъяны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танып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белгәнде хәтерҙә ҡалдырыу һәм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уны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башҡаларға ирештереү;</w:t>
      </w:r>
    </w:p>
    <w:p w:rsidR="007A5D29" w:rsidRDefault="007A5D29" w:rsidP="007A5D29">
      <w:pPr>
        <w:numPr>
          <w:ilvl w:val="0"/>
          <w:numId w:val="1"/>
        </w:numPr>
        <w:shd w:val="clear" w:color="auto" w:fill="FFFFFF"/>
        <w:spacing w:before="100" w:beforeAutospacing="1" w:after="24"/>
        <w:ind w:left="384" w:firstLine="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номинатив функция (предметтарҙы, күренештә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ҙе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атау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);</w:t>
      </w:r>
    </w:p>
    <w:p w:rsidR="007A5D29" w:rsidRDefault="007A5D29" w:rsidP="007A5D29">
      <w:pPr>
        <w:numPr>
          <w:ilvl w:val="0"/>
          <w:numId w:val="1"/>
        </w:numPr>
        <w:shd w:val="clear" w:color="auto" w:fill="FFFFFF"/>
        <w:spacing w:before="100" w:beforeAutospacing="1" w:after="24"/>
        <w:ind w:left="384" w:firstLine="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эстетик функция (кешелә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аңына эстетика менән йоғонто яһау);</w:t>
      </w:r>
    </w:p>
    <w:p w:rsidR="007A5D29" w:rsidRDefault="007A5D29" w:rsidP="007A5D29">
      <w:pPr>
        <w:numPr>
          <w:ilvl w:val="0"/>
          <w:numId w:val="1"/>
        </w:numPr>
        <w:shd w:val="clear" w:color="auto" w:fill="FFFFFF"/>
        <w:spacing w:before="100" w:beforeAutospacing="1" w:after="24"/>
        <w:ind w:left="384" w:firstLine="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магик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функция (кешелә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ҙең аңына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дини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йоғонто яһау);</w:t>
      </w:r>
    </w:p>
    <w:p w:rsidR="007A5D29" w:rsidRDefault="007A5D29" w:rsidP="007A5D29">
      <w:pPr>
        <w:numPr>
          <w:ilvl w:val="0"/>
          <w:numId w:val="1"/>
        </w:numPr>
        <w:shd w:val="clear" w:color="auto" w:fill="FFFFFF"/>
        <w:spacing w:before="100" w:beforeAutospacing="1" w:after="24"/>
        <w:ind w:left="384" w:firstLine="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эмоциональ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йоғонто функцияһы.</w:t>
      </w:r>
    </w:p>
    <w:p w:rsidR="007A5D29" w:rsidRDefault="007A5D29" w:rsidP="007A5D2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D29" w:rsidRDefault="007A5D29" w:rsidP="007A5D2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>3.Бирҙең, тәңрем, телде беҙгә, һөйлә тип,</w:t>
      </w:r>
    </w:p>
    <w:p w:rsidR="007A5D29" w:rsidRDefault="007A5D29" w:rsidP="007A5D2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>Тура юлға телде шуға әйҙәйем!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Был һүҙҙәрҙең авторы кем?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7A5D29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Аҡмулла</w:t>
      </w:r>
    </w:p>
    <w:p w:rsidR="007A5D29" w:rsidRDefault="007A5D29" w:rsidP="007A5D2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4.  Бер-бер артлы те</w:t>
      </w:r>
      <w:r>
        <w:rPr>
          <w:rFonts w:ascii="Times New Roman" w:eastAsia="MS Mincho" w:hAnsi="Times New Roman" w:cs="Times New Roman"/>
          <w:b/>
          <w:sz w:val="28"/>
          <w:szCs w:val="28"/>
          <w:lang w:val="ba-RU"/>
        </w:rPr>
        <w:t>ҙ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елгән ялғау</w:t>
      </w:r>
      <w:r>
        <w:rPr>
          <w:rFonts w:ascii="Times New Roman" w:eastAsia="MS Mincho" w:hAnsi="Times New Roman" w:cs="Times New Roman"/>
          <w:b/>
          <w:sz w:val="28"/>
          <w:szCs w:val="28"/>
          <w:lang w:val="ba-RU"/>
        </w:rPr>
        <w:t>ҙ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ар яр</w:t>
      </w:r>
      <w:r>
        <w:rPr>
          <w:rFonts w:ascii="Times New Roman" w:eastAsia="MS Mincho" w:hAnsi="Times New Roman" w:cs="Times New Roman"/>
          <w:b/>
          <w:sz w:val="28"/>
          <w:szCs w:val="28"/>
          <w:lang w:val="ba-RU"/>
        </w:rPr>
        <w:t>ҙ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амында һү</w:t>
      </w:r>
      <w:r>
        <w:rPr>
          <w:rFonts w:ascii="Times New Roman" w:eastAsia="MS Mincho" w:hAnsi="Times New Roman" w:cs="Times New Roman"/>
          <w:b/>
          <w:sz w:val="28"/>
          <w:szCs w:val="28"/>
          <w:lang w:val="ba-RU"/>
        </w:rPr>
        <w:t>ҙ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һәм грамматик форма яһалыу ысулы нисек атала?</w:t>
      </w:r>
    </w:p>
    <w:p w:rsidR="007A5D29" w:rsidRP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7A5D29">
        <w:rPr>
          <w:rFonts w:ascii="Times New Roman" w:hAnsi="Times New Roman" w:cs="Times New Roman"/>
          <w:sz w:val="28"/>
          <w:szCs w:val="28"/>
          <w:u w:val="single"/>
          <w:lang w:val="ba-RU"/>
        </w:rPr>
        <w:t>А. агглютинация</w:t>
      </w:r>
    </w:p>
    <w:p w:rsid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5.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>
        <w:rPr>
          <w:rFonts w:ascii="Times New Roman" w:hAnsi="Times New Roman" w:cs="Times New Roman"/>
          <w:i/>
          <w:iCs/>
          <w:sz w:val="28"/>
          <w:szCs w:val="28"/>
          <w:lang w:val="ba-RU"/>
        </w:rPr>
        <w:t>саҡлы</w:t>
      </w:r>
      <w:r>
        <w:rPr>
          <w:rFonts w:ascii="Times New Roman" w:hAnsi="Times New Roman" w:cs="Times New Roman"/>
          <w:sz w:val="28"/>
          <w:szCs w:val="28"/>
          <w:lang w:val="ba-RU"/>
        </w:rPr>
        <w:t>… Күплек ялғауы ниндәй мәғәнә белдерә?</w:t>
      </w:r>
    </w:p>
    <w:p w:rsidR="007A5D29" w:rsidRP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ba-RU"/>
        </w:rPr>
      </w:pPr>
      <w:r w:rsidRPr="007A5D29">
        <w:rPr>
          <w:rFonts w:ascii="Times New Roman" w:hAnsi="Times New Roman" w:cs="Times New Roman"/>
          <w:sz w:val="28"/>
          <w:szCs w:val="28"/>
          <w:u w:val="single"/>
          <w:lang w:val="ba-RU"/>
        </w:rPr>
        <w:t>В.экспрессивлыҡ мәғәнәһе</w:t>
      </w:r>
    </w:p>
    <w:p w:rsidR="007A5D29" w:rsidRDefault="007A5D29" w:rsidP="007A5D29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6.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  <w:t>Әгәр, әгәр ҙә, әгәр ҙә мәгә</w:t>
      </w:r>
      <w:r>
        <w:rPr>
          <w:rFonts w:ascii="Times New Roman" w:hAnsi="Times New Roman" w:cs="Times New Roman"/>
          <w:sz w:val="28"/>
          <w:szCs w:val="28"/>
          <w:lang w:val="ba-RU"/>
        </w:rPr>
        <w:t>р теркәүестәре ниндәй мәғәнәне көсәйтә?</w:t>
      </w:r>
    </w:p>
    <w:p w:rsidR="007A5D29" w:rsidRPr="007A5D29" w:rsidRDefault="007A5D29" w:rsidP="007A5D29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  <w:lang w:val="ba-RU"/>
        </w:rPr>
      </w:pPr>
      <w:r w:rsidRPr="007A5D29">
        <w:rPr>
          <w:rFonts w:ascii="Times New Roman" w:hAnsi="Times New Roman" w:cs="Times New Roman"/>
          <w:sz w:val="28"/>
          <w:szCs w:val="28"/>
          <w:u w:val="single"/>
          <w:lang w:val="ba-RU"/>
        </w:rPr>
        <w:t>В.шарт мәғәнәһен</w:t>
      </w:r>
    </w:p>
    <w:p w:rsidR="007A5D29" w:rsidRDefault="007A5D29" w:rsidP="007A5D29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7. Тыныш билдәләрен ҡуйығыҙ: </w:t>
      </w:r>
    </w:p>
    <w:p w:rsid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>Рамазан-пулеметсы, биштәрле ауыр тоҡсайҙы, Федотов Нефедычтың трофей мылтығын аҫып, урман шауына ҡолаҡ һала-һала, күп тә барманылар, шартлап ботаҡ һынғаны ишетелде, юлдарын бүлеп ниндәйҙер ҡарасҡы үтеп. (Ә.Хәкимов.)</w:t>
      </w:r>
    </w:p>
    <w:p w:rsidR="007A5D29" w:rsidRP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8. Эштән ҡайтҡас, мин клубҡа барҙым.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Был һөйләмдә ни өсөн өтөр ҡуйыла, аңлатығыҙ? </w:t>
      </w:r>
      <w:r w:rsidRPr="007A5D29">
        <w:rPr>
          <w:rFonts w:ascii="Times New Roman" w:hAnsi="Times New Roman" w:cs="Times New Roman"/>
          <w:sz w:val="28"/>
          <w:szCs w:val="28"/>
          <w:u w:val="single"/>
          <w:lang w:val="ba-RU"/>
        </w:rPr>
        <w:t>Хәл әйтеме менән һөйләмдең хәбәре араһында бүтән һөйләм киҫәктәре килһә, өтөр менән айырымлана.</w:t>
      </w:r>
    </w:p>
    <w:p w:rsidR="007A5D29" w:rsidRDefault="007A5D29" w:rsidP="007A5D2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9. 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Казармала, командирҙар өсөн тәғәйенләнгән бүлмәләрҙең береһендә, ике полк комиссары – Ғимаҙиев менән Хоҙайбирҙин, бергә торҙо.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</w:t>
      </w:r>
    </w:p>
    <w:p w:rsidR="007A5D29" w:rsidRDefault="007A5D29" w:rsidP="007A5D2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Ғимаҙиев менән Хоҙайбирҙин </w:t>
      </w:r>
      <w:r w:rsidRPr="007A5D29">
        <w:rPr>
          <w:rFonts w:ascii="Times New Roman" w:hAnsi="Times New Roman" w:cs="Times New Roman"/>
          <w:i/>
          <w:sz w:val="28"/>
          <w:szCs w:val="28"/>
          <w:lang w:val="ba-RU"/>
        </w:rPr>
        <w:t>–</w:t>
      </w:r>
      <w:r w:rsidRPr="007A5D29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 xml:space="preserve"> индермә һөйләм</w:t>
      </w:r>
      <w:r w:rsidRPr="007A5D29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7A5D29" w:rsidRDefault="007A5D29" w:rsidP="007A5D2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>командирҙар өсөн тәғәйенләнгән бүлмәләрҙең береһендә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Pr="007A5D29">
        <w:rPr>
          <w:rFonts w:ascii="Times New Roman" w:hAnsi="Times New Roman" w:cs="Times New Roman"/>
          <w:sz w:val="28"/>
          <w:szCs w:val="28"/>
          <w:u w:val="single"/>
          <w:lang w:val="ba-RU"/>
        </w:rPr>
        <w:t>айырымланған өҫтәлмәлек.</w:t>
      </w:r>
    </w:p>
    <w:p w:rsidR="007A5D29" w:rsidRDefault="007A5D29" w:rsidP="007A5D2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10. 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смола – һумала, книга – кенәгә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  <w:t xml:space="preserve"> </w:t>
      </w:r>
      <w:r w:rsidRPr="007A5D29">
        <w:rPr>
          <w:rFonts w:ascii="Times New Roman" w:hAnsi="Times New Roman" w:cs="Times New Roman"/>
          <w:sz w:val="28"/>
          <w:szCs w:val="28"/>
          <w:u w:val="single"/>
          <w:lang w:val="ba-RU"/>
        </w:rPr>
        <w:t>Эпентеза</w:t>
      </w:r>
    </w:p>
    <w:p w:rsid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11. М. Ғафури әҫәрҙәрен билдәләгеҙ</w:t>
      </w:r>
    </w:p>
    <w:p w:rsidR="007A5D29" w:rsidRP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ba-RU"/>
        </w:rPr>
      </w:pPr>
      <w:r w:rsidRPr="007A5D29">
        <w:rPr>
          <w:rFonts w:ascii="Times New Roman" w:hAnsi="Times New Roman" w:cs="Times New Roman"/>
          <w:sz w:val="28"/>
          <w:szCs w:val="28"/>
          <w:u w:val="single"/>
          <w:lang w:val="ba-RU"/>
        </w:rPr>
        <w:t>В.”Ҡара йөҙҙәр”, “Шағирҙың алтын приискыһында”.</w:t>
      </w:r>
    </w:p>
    <w:p w:rsid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7A5D29" w:rsidRP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ba-RU"/>
        </w:rPr>
      </w:pPr>
      <w:r w:rsidRPr="007A5D29">
        <w:rPr>
          <w:rFonts w:ascii="Times New Roman" w:hAnsi="Times New Roman" w:cs="Times New Roman"/>
          <w:sz w:val="28"/>
          <w:szCs w:val="28"/>
          <w:u w:val="single"/>
          <w:lang w:val="ba-RU"/>
        </w:rPr>
        <w:t>А.Закир, Ғәлимә</w:t>
      </w:r>
    </w:p>
    <w:p w:rsid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13. Ғ. Сәләм әҫәрен билдәләгеҙ</w:t>
      </w:r>
    </w:p>
    <w:p w:rsidR="007A5D29" w:rsidRP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7A5D29">
        <w:rPr>
          <w:rFonts w:ascii="Times New Roman" w:hAnsi="Times New Roman" w:cs="Times New Roman"/>
          <w:sz w:val="28"/>
          <w:szCs w:val="28"/>
          <w:lang w:val="ba-RU"/>
        </w:rPr>
        <w:t>В. ”Бала” поэмаһы</w:t>
      </w:r>
    </w:p>
    <w:p w:rsid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14. Йәнәш торған тартынҡы өндәрҙең бер-береһенә оҡшамауы нимә тип атала? </w:t>
      </w:r>
      <w:r w:rsidRPr="007A5D29">
        <w:rPr>
          <w:rFonts w:ascii="Times New Roman" w:hAnsi="Times New Roman" w:cs="Times New Roman"/>
          <w:sz w:val="28"/>
          <w:szCs w:val="28"/>
          <w:u w:val="single"/>
          <w:lang w:val="ba-RU"/>
        </w:rPr>
        <w:t>Диссимиляция.</w:t>
      </w:r>
    </w:p>
    <w:p w:rsid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15. 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һүҙҙәре ниндәй төркөмгә ҡарай? </w:t>
      </w:r>
      <w:r w:rsidRPr="007A5D29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Өноҡшаш һүҙҙәр</w:t>
      </w:r>
    </w:p>
    <w:p w:rsid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16. Беҙ белмәйбеҙ, бәлки, ул бала</w:t>
      </w:r>
    </w:p>
    <w:p w:rsid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Ҙур геолог булып танылыр.</w:t>
      </w:r>
    </w:p>
    <w:p w:rsid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Уның аҡылы </w:t>
      </w: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аша </w:t>
      </w:r>
      <w:r>
        <w:rPr>
          <w:rFonts w:ascii="Times New Roman" w:hAnsi="Times New Roman" w:cs="Times New Roman"/>
          <w:sz w:val="28"/>
          <w:szCs w:val="28"/>
          <w:lang w:val="ba-RU"/>
        </w:rPr>
        <w:t>алтындан</w:t>
      </w:r>
    </w:p>
    <w:p w:rsid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Ҡиммәтлерәк металл табылыр. (М. Сөйөндөклө). </w:t>
      </w:r>
      <w:r w:rsidRPr="007A5D29">
        <w:rPr>
          <w:rFonts w:ascii="Times New Roman" w:hAnsi="Times New Roman" w:cs="Times New Roman"/>
          <w:i/>
          <w:sz w:val="28"/>
          <w:szCs w:val="28"/>
          <w:lang w:val="ba-RU"/>
        </w:rPr>
        <w:t>Аша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бәйләүесе ниндәй төргә ҡарай? </w:t>
      </w:r>
      <w:r w:rsidRPr="007A5D29">
        <w:rPr>
          <w:rFonts w:ascii="Times New Roman" w:hAnsi="Times New Roman" w:cs="Times New Roman"/>
          <w:sz w:val="28"/>
          <w:szCs w:val="28"/>
          <w:u w:val="single"/>
          <w:lang w:val="ba-RU"/>
        </w:rPr>
        <w:t>Төп һәм эйәлек килеш төркөмөнә.</w:t>
      </w:r>
    </w:p>
    <w:p w:rsidR="007A5D29" w:rsidRDefault="007A5D29" w:rsidP="007A5D2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17. 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Йәшәй-йәшәй шуны </w:t>
      </w: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>белдем:</w:t>
      </w:r>
    </w:p>
    <w:p w:rsidR="007A5D29" w:rsidRDefault="007A5D29" w:rsidP="007A5D2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>Барынан өҫтөн – хаҡлыҡ!</w:t>
      </w:r>
    </w:p>
    <w:p w:rsidR="007A5D29" w:rsidRDefault="007A5D29" w:rsidP="007A5D2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>Уның өсөн яндым-көйҙөм,</w:t>
      </w:r>
    </w:p>
    <w:p w:rsidR="007A5D29" w:rsidRDefault="007A5D29" w:rsidP="007A5D2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Хаҡлыҡты һөйҙөм артыҡ. (Ҡ. Әлибаев). </w:t>
      </w:r>
    </w:p>
    <w:p w:rsidR="007A5D29" w:rsidRDefault="007A5D29" w:rsidP="007A5D2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Билдәләнгән һүҙгә морфологик анализ эшләгеҙ.</w:t>
      </w:r>
    </w:p>
    <w:p w:rsidR="007A5D29" w:rsidRPr="007A5D29" w:rsidRDefault="007A5D29" w:rsidP="007A5D2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</w:pPr>
      <w:r w:rsidRPr="007A5D29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Белдем – ҡылым, үҙаллы, башланғыс формаһы – бел, тамыр ҡылым, хәбәр һөйкәлеше, үткән заманда, 1-се затта, берлектә, барлыҡта, төп йүнәлеш,  баш һөйләмдең хәбәре.</w:t>
      </w:r>
    </w:p>
    <w:p w:rsid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18.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  <w:t>Балалар, китаптар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7A5D29" w:rsidRP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ba-RU"/>
        </w:rPr>
      </w:pPr>
      <w:r w:rsidRPr="007A5D29">
        <w:rPr>
          <w:rFonts w:ascii="Times New Roman" w:hAnsi="Times New Roman" w:cs="Times New Roman"/>
          <w:sz w:val="28"/>
          <w:szCs w:val="28"/>
          <w:u w:val="single"/>
          <w:lang w:val="ba-RU"/>
        </w:rPr>
        <w:t>А. аффиксаль юл</w:t>
      </w:r>
    </w:p>
    <w:p w:rsid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19. </w:t>
      </w:r>
      <w:r>
        <w:rPr>
          <w:rFonts w:ascii="Times New Roman" w:hAnsi="Times New Roman" w:cs="Times New Roman"/>
          <w:i/>
          <w:iCs/>
          <w:sz w:val="28"/>
          <w:szCs w:val="28"/>
          <w:lang w:val="ba-RU"/>
        </w:rPr>
        <w:t>Сыңғыр-сыңғыр сыңраған</w:t>
      </w:r>
    </w:p>
    <w:p w:rsid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  <w:t>Йылҡыһы күп</w:t>
      </w:r>
      <w:r>
        <w:rPr>
          <w:rFonts w:ascii="Times New Roman" w:hAnsi="Times New Roman" w:cs="Times New Roman"/>
          <w:i/>
          <w:iCs/>
          <w:sz w:val="28"/>
          <w:szCs w:val="28"/>
          <w:lang w:val="ba-RU"/>
        </w:rPr>
        <w:t xml:space="preserve"> Уралтау… </w:t>
      </w:r>
    </w:p>
    <w:p w:rsid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Күплек мәғәнәһе ниндәй юл менән бирелә?</w:t>
      </w:r>
    </w:p>
    <w:p w:rsidR="007A5D29" w:rsidRP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ba-RU"/>
        </w:rPr>
      </w:pPr>
      <w:r w:rsidRPr="007A5D29">
        <w:rPr>
          <w:rFonts w:ascii="Times New Roman" w:hAnsi="Times New Roman" w:cs="Times New Roman"/>
          <w:sz w:val="28"/>
          <w:szCs w:val="28"/>
          <w:u w:val="single"/>
          <w:lang w:val="ba-RU"/>
        </w:rPr>
        <w:t>А. синтаксик юл</w:t>
      </w:r>
    </w:p>
    <w:p w:rsid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20.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  <w:t>Бесән сабыу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7A5D29" w:rsidRP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7A5D29">
        <w:rPr>
          <w:rFonts w:ascii="Times New Roman" w:hAnsi="Times New Roman" w:cs="Times New Roman"/>
          <w:sz w:val="28"/>
          <w:szCs w:val="28"/>
          <w:lang w:val="ba-RU"/>
        </w:rPr>
        <w:t>Б. төшөм килеш</w:t>
      </w:r>
    </w:p>
    <w:p w:rsidR="007A5D29" w:rsidRDefault="007A5D29" w:rsidP="007A5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7A5D29" w:rsidRDefault="007A5D29" w:rsidP="007A5D2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EC0A68" w:rsidRPr="007A5D29" w:rsidRDefault="00EC0A68">
      <w:pPr>
        <w:rPr>
          <w:lang w:val="ba-RU"/>
        </w:rPr>
      </w:pPr>
    </w:p>
    <w:sectPr w:rsidR="00EC0A68" w:rsidRPr="007A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1398B"/>
    <w:multiLevelType w:val="multilevel"/>
    <w:tmpl w:val="937C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D29"/>
    <w:rsid w:val="007A5D29"/>
    <w:rsid w:val="00EC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D2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dc:description/>
  <cp:lastModifiedBy>78</cp:lastModifiedBy>
  <cp:revision>2</cp:revision>
  <dcterms:created xsi:type="dcterms:W3CDTF">2017-12-08T16:45:00Z</dcterms:created>
  <dcterms:modified xsi:type="dcterms:W3CDTF">2017-12-08T16:48:00Z</dcterms:modified>
</cp:coreProperties>
</file>