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70"/>
        <w:gridCol w:w="2448"/>
        <w:gridCol w:w="696"/>
        <w:gridCol w:w="696"/>
        <w:gridCol w:w="2264"/>
        <w:gridCol w:w="2458"/>
        <w:gridCol w:w="3018"/>
      </w:tblGrid>
      <w:tr w:rsidR="0010400A" w:rsidTr="002A742C">
        <w:trPr>
          <w:trHeight w:val="546"/>
        </w:trPr>
        <w:tc>
          <w:tcPr>
            <w:tcW w:w="3270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климата</w:t>
            </w:r>
          </w:p>
        </w:tc>
        <w:tc>
          <w:tcPr>
            <w:tcW w:w="2448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Климатический пояс</w:t>
            </w:r>
          </w:p>
        </w:tc>
        <w:tc>
          <w:tcPr>
            <w:tcW w:w="1392" w:type="dxa"/>
            <w:gridSpan w:val="2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3516DA" w:rsidRP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 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64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и количество осадков</w:t>
            </w:r>
          </w:p>
        </w:tc>
        <w:tc>
          <w:tcPr>
            <w:tcW w:w="2458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Циркуляция атмосферы</w:t>
            </w:r>
          </w:p>
        </w:tc>
        <w:tc>
          <w:tcPr>
            <w:tcW w:w="3018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территорий</w:t>
            </w:r>
          </w:p>
        </w:tc>
      </w:tr>
      <w:tr w:rsidR="0010400A" w:rsidTr="002A742C">
        <w:tc>
          <w:tcPr>
            <w:tcW w:w="3270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Экваториальный</w:t>
            </w:r>
          </w:p>
        </w:tc>
        <w:tc>
          <w:tcPr>
            <w:tcW w:w="2448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Экваториальный</w:t>
            </w:r>
          </w:p>
        </w:tc>
        <w:tc>
          <w:tcPr>
            <w:tcW w:w="696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</w:t>
            </w:r>
          </w:p>
        </w:tc>
        <w:tc>
          <w:tcPr>
            <w:tcW w:w="696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</w:t>
            </w:r>
          </w:p>
        </w:tc>
        <w:tc>
          <w:tcPr>
            <w:tcW w:w="2264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2000мм в течение года</w:t>
            </w:r>
          </w:p>
        </w:tc>
        <w:tc>
          <w:tcPr>
            <w:tcW w:w="2458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пониженного атмосферного давления</w:t>
            </w:r>
            <w:r w:rsidR="00104C16">
              <w:rPr>
                <w:rFonts w:ascii="Times New Roman" w:hAnsi="Times New Roman" w:cs="Times New Roman"/>
                <w:sz w:val="24"/>
                <w:szCs w:val="24"/>
              </w:rPr>
              <w:t xml:space="preserve"> тёплые и влажные экваториальные воздушные массы</w:t>
            </w:r>
          </w:p>
        </w:tc>
        <w:tc>
          <w:tcPr>
            <w:tcW w:w="3018" w:type="dxa"/>
          </w:tcPr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кваториальные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Америки и Океании</w:t>
            </w:r>
          </w:p>
        </w:tc>
        <w:bookmarkStart w:id="0" w:name="_GoBack"/>
        <w:bookmarkEnd w:id="0"/>
      </w:tr>
      <w:tr w:rsidR="0010400A" w:rsidTr="002A742C">
        <w:tc>
          <w:tcPr>
            <w:tcW w:w="3270" w:type="dxa"/>
          </w:tcPr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Тропический муссонный</w:t>
            </w:r>
          </w:p>
        </w:tc>
        <w:tc>
          <w:tcPr>
            <w:tcW w:w="2448" w:type="dxa"/>
          </w:tcPr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кваториальный</w:t>
            </w:r>
          </w:p>
        </w:tc>
        <w:tc>
          <w:tcPr>
            <w:tcW w:w="696" w:type="dxa"/>
          </w:tcPr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696" w:type="dxa"/>
          </w:tcPr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2264" w:type="dxa"/>
          </w:tcPr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2000мм во время летнего муссона</w:t>
            </w:r>
          </w:p>
        </w:tc>
        <w:tc>
          <w:tcPr>
            <w:tcW w:w="2458" w:type="dxa"/>
          </w:tcPr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Муссоны</w:t>
            </w:r>
          </w:p>
        </w:tc>
        <w:tc>
          <w:tcPr>
            <w:tcW w:w="3018" w:type="dxa"/>
          </w:tcPr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Америка, Центральная Америка</w:t>
            </w:r>
          </w:p>
        </w:tc>
      </w:tr>
      <w:tr w:rsidR="0010400A" w:rsidTr="002A742C">
        <w:trPr>
          <w:trHeight w:val="140"/>
        </w:trPr>
        <w:tc>
          <w:tcPr>
            <w:tcW w:w="3270" w:type="dxa"/>
          </w:tcPr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Средиземноморский</w:t>
            </w:r>
          </w:p>
        </w:tc>
        <w:tc>
          <w:tcPr>
            <w:tcW w:w="2448" w:type="dxa"/>
          </w:tcPr>
          <w:p w:rsidR="00104C16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1040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ропический</w:t>
            </w:r>
          </w:p>
        </w:tc>
        <w:tc>
          <w:tcPr>
            <w:tcW w:w="696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16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696" w:type="dxa"/>
          </w:tcPr>
          <w:p w:rsidR="00104C16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</w:t>
            </w:r>
          </w:p>
        </w:tc>
        <w:tc>
          <w:tcPr>
            <w:tcW w:w="2264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16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500мм преимущественно зимой </w:t>
            </w:r>
          </w:p>
        </w:tc>
        <w:tc>
          <w:tcPr>
            <w:tcW w:w="2458" w:type="dxa"/>
          </w:tcPr>
          <w:p w:rsidR="00104C16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антикциклоны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высоком атмосферном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давлении;зимой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антициклоны</w:t>
            </w:r>
          </w:p>
        </w:tc>
        <w:tc>
          <w:tcPr>
            <w:tcW w:w="3018" w:type="dxa"/>
          </w:tcPr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Средиземноморье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 Крыма </w:t>
            </w:r>
          </w:p>
        </w:tc>
      </w:tr>
      <w:tr w:rsidR="0010400A" w:rsidTr="002A742C">
        <w:tc>
          <w:tcPr>
            <w:tcW w:w="3270" w:type="dxa"/>
          </w:tcPr>
          <w:p w:rsidR="003516DA" w:rsidRDefault="0010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="001040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сухой</w:t>
            </w:r>
          </w:p>
        </w:tc>
        <w:tc>
          <w:tcPr>
            <w:tcW w:w="2448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Субтропический</w:t>
            </w: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</w:p>
        </w:tc>
        <w:tc>
          <w:tcPr>
            <w:tcW w:w="2264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мм течение года </w:t>
            </w:r>
          </w:p>
        </w:tc>
        <w:tc>
          <w:tcPr>
            <w:tcW w:w="2458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Сухие континентальные воздушные массы</w:t>
            </w:r>
          </w:p>
        </w:tc>
        <w:tc>
          <w:tcPr>
            <w:tcW w:w="3018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части материков</w:t>
            </w:r>
          </w:p>
        </w:tc>
      </w:tr>
      <w:tr w:rsidR="0010400A" w:rsidTr="002A742C">
        <w:tc>
          <w:tcPr>
            <w:tcW w:w="3270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Умеренный морской</w:t>
            </w:r>
          </w:p>
        </w:tc>
        <w:tc>
          <w:tcPr>
            <w:tcW w:w="2448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2264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1000мм в течение года </w:t>
            </w:r>
          </w:p>
        </w:tc>
        <w:tc>
          <w:tcPr>
            <w:tcW w:w="2458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Западные ветры</w:t>
            </w:r>
          </w:p>
        </w:tc>
        <w:tc>
          <w:tcPr>
            <w:tcW w:w="3018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Западные части Евразии и Северной Америки</w:t>
            </w:r>
          </w:p>
        </w:tc>
      </w:tr>
      <w:tr w:rsidR="0010400A" w:rsidTr="002A742C">
        <w:tc>
          <w:tcPr>
            <w:tcW w:w="3270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Умеренный континентальный</w:t>
            </w:r>
          </w:p>
        </w:tc>
        <w:tc>
          <w:tcPr>
            <w:tcW w:w="2448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2264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400мм  в течение года</w:t>
            </w:r>
          </w:p>
        </w:tc>
        <w:tc>
          <w:tcPr>
            <w:tcW w:w="2458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Западные ветры</w:t>
            </w:r>
          </w:p>
        </w:tc>
        <w:tc>
          <w:tcPr>
            <w:tcW w:w="3018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части материков</w:t>
            </w:r>
          </w:p>
        </w:tc>
      </w:tr>
      <w:tr w:rsidR="0010400A" w:rsidTr="002A742C">
        <w:tc>
          <w:tcPr>
            <w:tcW w:w="3270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муссонный</w:t>
            </w:r>
          </w:p>
        </w:tc>
        <w:tc>
          <w:tcPr>
            <w:tcW w:w="2448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</w:t>
            </w:r>
          </w:p>
        </w:tc>
        <w:tc>
          <w:tcPr>
            <w:tcW w:w="2264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560мм во время летнего муссона</w:t>
            </w:r>
          </w:p>
        </w:tc>
        <w:tc>
          <w:tcPr>
            <w:tcW w:w="2458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Муссоны</w:t>
            </w:r>
          </w:p>
        </w:tc>
        <w:tc>
          <w:tcPr>
            <w:tcW w:w="3018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окраина Евразии</w:t>
            </w:r>
          </w:p>
        </w:tc>
      </w:tr>
      <w:tr w:rsidR="0010400A" w:rsidTr="002A742C">
        <w:tc>
          <w:tcPr>
            <w:tcW w:w="3270" w:type="dxa"/>
          </w:tcPr>
          <w:p w:rsidR="003516DA" w:rsidRDefault="0010400A" w:rsidP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Субарктический</w:t>
            </w:r>
          </w:p>
        </w:tc>
        <w:tc>
          <w:tcPr>
            <w:tcW w:w="2448" w:type="dxa"/>
          </w:tcPr>
          <w:p w:rsidR="0010400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Субарктический</w:t>
            </w:r>
          </w:p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2264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200мм в течение года</w:t>
            </w:r>
          </w:p>
        </w:tc>
        <w:tc>
          <w:tcPr>
            <w:tcW w:w="2458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Преобладают циклоны</w:t>
            </w:r>
          </w:p>
        </w:tc>
        <w:tc>
          <w:tcPr>
            <w:tcW w:w="3018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Северные окраины Евразии и Северной Америки</w:t>
            </w:r>
          </w:p>
        </w:tc>
      </w:tr>
      <w:tr w:rsidR="0010400A" w:rsidTr="002A742C">
        <w:tc>
          <w:tcPr>
            <w:tcW w:w="3270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антарктический</w:t>
            </w:r>
          </w:p>
        </w:tc>
        <w:tc>
          <w:tcPr>
            <w:tcW w:w="2448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696" w:type="dxa"/>
          </w:tcPr>
          <w:p w:rsidR="003516DA" w:rsidRDefault="0010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100мм в течение года</w:t>
            </w:r>
          </w:p>
        </w:tc>
        <w:tc>
          <w:tcPr>
            <w:tcW w:w="2458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Преобладают антициклоны</w:t>
            </w:r>
          </w:p>
        </w:tc>
        <w:tc>
          <w:tcPr>
            <w:tcW w:w="3018" w:type="dxa"/>
          </w:tcPr>
          <w:p w:rsidR="003516DA" w:rsidRDefault="006F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Акватория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едовитого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океана</w:t>
            </w:r>
          </w:p>
        </w:tc>
      </w:tr>
      <w:tr w:rsidR="0010400A" w:rsidTr="002A742C">
        <w:tc>
          <w:tcPr>
            <w:tcW w:w="3270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3516DA" w:rsidRDefault="0035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9C2" w:rsidRPr="003516DA" w:rsidRDefault="009869C2">
      <w:pPr>
        <w:rPr>
          <w:rFonts w:ascii="Times New Roman" w:hAnsi="Times New Roman" w:cs="Times New Roman"/>
          <w:sz w:val="24"/>
          <w:szCs w:val="24"/>
        </w:rPr>
      </w:pPr>
    </w:p>
    <w:sectPr w:rsidR="009869C2" w:rsidRPr="003516DA" w:rsidSect="003516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F1"/>
    <w:rsid w:val="0010400A"/>
    <w:rsid w:val="00104C16"/>
    <w:rsid w:val="002A742C"/>
    <w:rsid w:val="003516DA"/>
    <w:rsid w:val="005C483C"/>
    <w:rsid w:val="006F451F"/>
    <w:rsid w:val="009869C2"/>
    <w:rsid w:val="009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Сария</dc:creator>
  <cp:keywords/>
  <dc:description/>
  <cp:lastModifiedBy>Сария</cp:lastModifiedBy>
  <cp:revision>4</cp:revision>
  <dcterms:created xsi:type="dcterms:W3CDTF">2016-09-26T17:17:00Z</dcterms:created>
  <dcterms:modified xsi:type="dcterms:W3CDTF">2016-09-26T18:01:00Z</dcterms:modified>
</cp:coreProperties>
</file>