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584B">
        <w:rPr>
          <w:sz w:val="28"/>
          <w:szCs w:val="28"/>
        </w:rPr>
        <w:t xml:space="preserve">ФГБОУ ВО «БГПУ» им. М. </w:t>
      </w:r>
      <w:proofErr w:type="spellStart"/>
      <w:r w:rsidRPr="00E5584B">
        <w:rPr>
          <w:sz w:val="28"/>
          <w:szCs w:val="28"/>
        </w:rPr>
        <w:t>Акмуллы</w:t>
      </w:r>
      <w:proofErr w:type="spellEnd"/>
    </w:p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584B">
        <w:rPr>
          <w:sz w:val="28"/>
          <w:szCs w:val="28"/>
        </w:rPr>
        <w:t xml:space="preserve">Центр развития одаренности школьников </w:t>
      </w:r>
    </w:p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584B">
        <w:rPr>
          <w:b/>
          <w:sz w:val="28"/>
          <w:szCs w:val="28"/>
        </w:rPr>
        <w:t>ЗАДАНИЯ</w:t>
      </w:r>
    </w:p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584B">
        <w:rPr>
          <w:b/>
          <w:sz w:val="28"/>
          <w:szCs w:val="28"/>
        </w:rPr>
        <w:t>по МАТЕМАТИКЕ</w:t>
      </w:r>
    </w:p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584B">
        <w:rPr>
          <w:b/>
          <w:sz w:val="28"/>
          <w:szCs w:val="28"/>
        </w:rPr>
        <w:t xml:space="preserve">для учащихся 10 класса </w:t>
      </w:r>
    </w:p>
    <w:p w:rsidR="00AB2E48" w:rsidRPr="00E5584B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584B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584B">
        <w:rPr>
          <w:sz w:val="28"/>
          <w:szCs w:val="28"/>
        </w:rPr>
        <w:t>Доказать</w:t>
      </w:r>
      <w:r w:rsidRPr="00E5584B">
        <w:rPr>
          <w:sz w:val="28"/>
          <w:szCs w:val="28"/>
          <w:lang w:val="en-US"/>
        </w:rPr>
        <w:t xml:space="preserve">, </w:t>
      </w:r>
      <w:r w:rsidRPr="00E5584B"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 w:rsidRPr="00E5584B">
        <w:rPr>
          <w:sz w:val="28"/>
          <w:szCs w:val="28"/>
        </w:rPr>
        <w:t xml:space="preserve"> делится на 10</w:t>
      </w:r>
      <w:r w:rsidRPr="00E5584B">
        <w:rPr>
          <w:sz w:val="28"/>
          <w:szCs w:val="28"/>
          <w:lang w:val="en-US"/>
        </w:rPr>
        <w:t>.</w:t>
      </w:r>
    </w:p>
    <w:p w:rsidR="00AB2E48" w:rsidRPr="00E5584B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E5584B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584B">
        <w:rPr>
          <w:sz w:val="28"/>
          <w:szCs w:val="28"/>
        </w:rPr>
        <w:t>Решить уравнение</w:t>
      </w:r>
      <w:r w:rsidRPr="00E5584B">
        <w:rPr>
          <w:sz w:val="28"/>
          <w:szCs w:val="28"/>
          <w:lang w:val="en-US"/>
        </w:rPr>
        <w:t>:</w:t>
      </w:r>
    </w:p>
    <w:p w:rsidR="00AB2E48" w:rsidRPr="00E5584B" w:rsidRDefault="002435A7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 w:rsidRPr="00E5584B">
        <w:rPr>
          <w:sz w:val="28"/>
          <w:szCs w:val="28"/>
          <w:lang w:val="en-US"/>
        </w:rPr>
        <w:t>.</w:t>
      </w:r>
    </w:p>
    <w:p w:rsidR="00AB2E48" w:rsidRPr="00E5584B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5584B">
        <w:rPr>
          <w:sz w:val="28"/>
          <w:szCs w:val="28"/>
        </w:rPr>
        <w:t>Найти вес и пробу сплава серебра с медью, зная, что сплавив его с 3 кг чистого серебра, получат сплав 900-й пробы, а сплавив его с 2 кг сплава 900-й пробы, получат сплав 840-й пробы</w:t>
      </w:r>
      <w:r w:rsidR="008056DE" w:rsidRPr="00E5584B">
        <w:rPr>
          <w:sz w:val="28"/>
          <w:szCs w:val="28"/>
        </w:rPr>
        <w:t xml:space="preserve">. </w:t>
      </w:r>
    </w:p>
    <w:p w:rsidR="00AB2E48" w:rsidRPr="00E5584B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E5584B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>ВЫПОЛНИЛ</w:t>
      </w:r>
      <w:r w:rsidR="001E5EF2" w:rsidRPr="00E5584B">
        <w:rPr>
          <w:sz w:val="28"/>
          <w:szCs w:val="28"/>
        </w:rPr>
        <w:t>А</w:t>
      </w:r>
      <w:r w:rsidRPr="00E5584B">
        <w:rPr>
          <w:sz w:val="28"/>
          <w:szCs w:val="28"/>
        </w:rPr>
        <w:t xml:space="preserve"> </w:t>
      </w:r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5584B">
        <w:rPr>
          <w:sz w:val="28"/>
          <w:szCs w:val="28"/>
        </w:rPr>
        <w:t>Гилимова</w:t>
      </w:r>
      <w:proofErr w:type="spellEnd"/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>Зарема</w:t>
      </w:r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5584B">
        <w:rPr>
          <w:sz w:val="28"/>
          <w:szCs w:val="28"/>
        </w:rPr>
        <w:t>Фанавиевна</w:t>
      </w:r>
      <w:proofErr w:type="spellEnd"/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>10 класс</w:t>
      </w:r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 xml:space="preserve">МОБУ </w:t>
      </w:r>
      <w:proofErr w:type="spellStart"/>
      <w:r w:rsidRPr="00E5584B">
        <w:rPr>
          <w:sz w:val="28"/>
          <w:szCs w:val="28"/>
        </w:rPr>
        <w:t>Караярская</w:t>
      </w:r>
      <w:proofErr w:type="spellEnd"/>
      <w:r w:rsidRPr="00E5584B">
        <w:rPr>
          <w:sz w:val="28"/>
          <w:szCs w:val="28"/>
        </w:rPr>
        <w:t xml:space="preserve"> СОШ</w:t>
      </w:r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 xml:space="preserve">Село </w:t>
      </w:r>
      <w:proofErr w:type="spellStart"/>
      <w:r w:rsidRPr="00E5584B">
        <w:rPr>
          <w:sz w:val="28"/>
          <w:szCs w:val="28"/>
        </w:rPr>
        <w:t>Караяр</w:t>
      </w:r>
      <w:proofErr w:type="spellEnd"/>
    </w:p>
    <w:p w:rsidR="00AB2E48" w:rsidRPr="00E5584B" w:rsidRDefault="001E5EF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E5584B">
        <w:rPr>
          <w:sz w:val="28"/>
          <w:szCs w:val="28"/>
        </w:rPr>
        <w:t>Караидельский район</w:t>
      </w:r>
    </w:p>
    <w:p w:rsidR="001E5EF2" w:rsidRPr="00E5584B" w:rsidRDefault="001E5EF2" w:rsidP="001E5EF2">
      <w:pPr>
        <w:pStyle w:val="a3"/>
        <w:spacing w:after="0"/>
        <w:rPr>
          <w:sz w:val="28"/>
          <w:szCs w:val="28"/>
        </w:rPr>
      </w:pPr>
      <w:r w:rsidRPr="00E5584B">
        <w:rPr>
          <w:sz w:val="28"/>
          <w:szCs w:val="28"/>
        </w:rPr>
        <w:t xml:space="preserve">Ганиева Венера </w:t>
      </w:r>
      <w:proofErr w:type="spellStart"/>
      <w:r w:rsidRPr="00E5584B">
        <w:rPr>
          <w:sz w:val="28"/>
          <w:szCs w:val="28"/>
        </w:rPr>
        <w:t>Нуримановна</w:t>
      </w:r>
      <w:proofErr w:type="spellEnd"/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br/>
        <w:t xml:space="preserve">1. </w:t>
      </w:r>
      <w:r w:rsidRPr="00E5584B">
        <w:rPr>
          <w:sz w:val="28"/>
          <w:szCs w:val="28"/>
        </w:rPr>
        <w:t>Последняя цифра числа 43 в степени 43 совпадёт с последн</w:t>
      </w:r>
      <w:r w:rsidRPr="00E5584B">
        <w:rPr>
          <w:sz w:val="28"/>
          <w:szCs w:val="28"/>
        </w:rPr>
        <w:t>ей цифрой числа 3 в степени 43.</w:t>
      </w:r>
      <w:r w:rsidRPr="00E5584B">
        <w:rPr>
          <w:sz w:val="28"/>
          <w:szCs w:val="28"/>
        </w:rPr>
        <w:br/>
      </w:r>
      <w:proofErr w:type="gramStart"/>
      <w:r w:rsidRPr="00E5584B">
        <w:rPr>
          <w:sz w:val="28"/>
          <w:szCs w:val="28"/>
        </w:rPr>
        <w:t>Выявляем закономерность расположения последних цифр пр</w:t>
      </w:r>
      <w:r w:rsidRPr="00E5584B">
        <w:rPr>
          <w:sz w:val="28"/>
          <w:szCs w:val="28"/>
        </w:rPr>
        <w:t>и возведении в степень числа 3: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3¹</m:t>
        </m:r>
      </m:oMath>
      <w:r w:rsidRPr="00E5584B">
        <w:rPr>
          <w:sz w:val="28"/>
          <w:szCs w:val="28"/>
        </w:rPr>
        <w:t>=3  (3 - последняя цифра)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3²</m:t>
        </m:r>
      </m:oMath>
      <w:r w:rsidRPr="00E5584B">
        <w:rPr>
          <w:sz w:val="28"/>
          <w:szCs w:val="28"/>
        </w:rPr>
        <w:t>=9  (9- последняя цифра)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3³</m:t>
        </m:r>
      </m:oMath>
      <w:r w:rsidRPr="00E5584B">
        <w:rPr>
          <w:sz w:val="28"/>
          <w:szCs w:val="28"/>
        </w:rPr>
        <w:t>=27 (7 - последняя цифра)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3⁴</m:t>
        </m:r>
      </m:oMath>
      <w:r w:rsidRPr="00E5584B">
        <w:rPr>
          <w:sz w:val="28"/>
          <w:szCs w:val="28"/>
        </w:rPr>
        <w:t>=81 (1 - последняя цифра</w:t>
      </w:r>
      <w:r w:rsidRPr="00E5584B">
        <w:rPr>
          <w:sz w:val="28"/>
          <w:szCs w:val="28"/>
        </w:rPr>
        <w:t>)</w:t>
      </w:r>
      <w:r w:rsidRPr="00E5584B">
        <w:rPr>
          <w:sz w:val="28"/>
          <w:szCs w:val="28"/>
        </w:rPr>
        <w:br/>
        <w:t>.........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3⁵</m:t>
        </m:r>
      </m:oMath>
      <w:r w:rsidRPr="00E5584B">
        <w:rPr>
          <w:sz w:val="28"/>
          <w:szCs w:val="28"/>
        </w:rPr>
        <w:t>=243 (3 - последняя цифра</w:t>
      </w:r>
      <w:r w:rsidRPr="00E5584B">
        <w:rPr>
          <w:sz w:val="28"/>
          <w:szCs w:val="28"/>
        </w:rPr>
        <w:t>)</w:t>
      </w:r>
      <w:r w:rsidRPr="00E5584B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3⁶=</m:t>
        </m:r>
      </m:oMath>
      <w:r w:rsidRPr="00E5584B">
        <w:rPr>
          <w:sz w:val="28"/>
          <w:szCs w:val="28"/>
        </w:rPr>
        <w:t>729 (9 - последня</w:t>
      </w:r>
      <w:r w:rsidRPr="00E5584B">
        <w:rPr>
          <w:sz w:val="28"/>
          <w:szCs w:val="28"/>
        </w:rPr>
        <w:t>я цифра)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>Получаем группы по 4 цифры (3, 9, 7 и 1)</w:t>
      </w:r>
      <w:proofErr w:type="gramEnd"/>
    </w:p>
    <w:p w:rsidR="00E5584B" w:rsidRPr="00E5584B" w:rsidRDefault="001E5EF2" w:rsidP="00E5584B">
      <w:pPr>
        <w:pStyle w:val="a3"/>
        <w:spacing w:before="240" w:beforeAutospacing="0" w:after="240" w:afterAutospacing="0"/>
        <w:rPr>
          <w:rFonts w:eastAsia="Times New Roman"/>
          <w:color w:val="333333"/>
          <w:sz w:val="28"/>
          <w:szCs w:val="28"/>
        </w:rPr>
      </w:pPr>
      <w:r w:rsidRPr="00E5584B">
        <w:rPr>
          <w:sz w:val="28"/>
          <w:szCs w:val="28"/>
        </w:rPr>
        <w:t>Теперь нам важен ос</w:t>
      </w:r>
      <w:r w:rsidRPr="00E5584B">
        <w:rPr>
          <w:sz w:val="28"/>
          <w:szCs w:val="28"/>
        </w:rPr>
        <w:t>таток от деления числа 43 на 4.</w:t>
      </w:r>
      <w:r w:rsidRPr="00E5584B">
        <w:rPr>
          <w:sz w:val="28"/>
          <w:szCs w:val="28"/>
        </w:rPr>
        <w:br/>
      </w:r>
      <w:proofErr w:type="gramStart"/>
      <w:r w:rsidRPr="00E5584B">
        <w:rPr>
          <w:sz w:val="28"/>
          <w:szCs w:val="28"/>
        </w:rPr>
        <w:t>Если при делении 43 на 4 получим остаток 1, то последняя цифра будет 3, если остаток равен 2, то последняя цифра будет 9, если остаток равен 3, то последняя цифра 7, если остаток</w:t>
      </w:r>
      <w:r w:rsidRPr="00E5584B">
        <w:rPr>
          <w:sz w:val="28"/>
          <w:szCs w:val="28"/>
        </w:rPr>
        <w:t xml:space="preserve"> равен 0, то последняя цифра 1.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 xml:space="preserve">43: 4 = 10,75 =&gt; последняя цифра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</m:oMath>
      <w:r w:rsidRPr="00E5584B">
        <w:rPr>
          <w:sz w:val="28"/>
          <w:szCs w:val="28"/>
        </w:rPr>
        <w:t xml:space="preserve"> равна</w:t>
      </w:r>
      <w:r w:rsidRPr="00E5584B">
        <w:rPr>
          <w:sz w:val="28"/>
          <w:szCs w:val="28"/>
        </w:rPr>
        <w:t xml:space="preserve"> 7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>Аналогично вычислим последнюю цифру 17¹</w:t>
      </w:r>
      <w:r w:rsidRPr="00E5584B">
        <w:rPr>
          <w:rFonts w:ascii="Cambria Math" w:hAnsi="Cambria Math" w:cs="Cambria Math"/>
          <w:sz w:val="28"/>
          <w:szCs w:val="28"/>
        </w:rPr>
        <w:t>⁷</w:t>
      </w:r>
      <w:r w:rsidRPr="00E5584B">
        <w:rPr>
          <w:sz w:val="28"/>
          <w:szCs w:val="28"/>
        </w:rPr>
        <w:t>:</w:t>
      </w:r>
      <w:r w:rsidRPr="00E5584B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E5584B">
        <w:rPr>
          <w:sz w:val="28"/>
          <w:szCs w:val="28"/>
        </w:rPr>
        <w:t>7   (7)</w:t>
      </w:r>
      <w:r w:rsidRPr="00E5584B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E5584B">
        <w:rPr>
          <w:sz w:val="28"/>
          <w:szCs w:val="28"/>
        </w:rPr>
        <w:t>49</w:t>
      </w:r>
      <w:proofErr w:type="gramEnd"/>
      <w:r w:rsidRPr="00E5584B">
        <w:rPr>
          <w:sz w:val="28"/>
          <w:szCs w:val="28"/>
        </w:rPr>
        <w:t xml:space="preserve"> (9)</w:t>
      </w:r>
      <w:r w:rsidRPr="00E5584B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5584B">
        <w:rPr>
          <w:sz w:val="28"/>
          <w:szCs w:val="28"/>
        </w:rPr>
        <w:t>=343  (3)</w:t>
      </w:r>
      <w:r w:rsidRPr="00E5584B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E5584B">
        <w:rPr>
          <w:sz w:val="28"/>
          <w:szCs w:val="28"/>
        </w:rPr>
        <w:t>2401  (1)</w:t>
      </w:r>
      <w:r w:rsidRPr="00E5584B">
        <w:rPr>
          <w:sz w:val="28"/>
          <w:szCs w:val="28"/>
        </w:rPr>
        <w:br/>
        <w:t>...........</w:t>
      </w:r>
      <w:r w:rsidRPr="00E5584B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E5584B">
        <w:rPr>
          <w:sz w:val="28"/>
          <w:szCs w:val="28"/>
        </w:rPr>
        <w:t>=16807  (7)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>Получаем  закономерность расположения п</w:t>
      </w:r>
      <w:r w:rsidRPr="00E5584B">
        <w:rPr>
          <w:sz w:val="28"/>
          <w:szCs w:val="28"/>
        </w:rPr>
        <w:t>оследних цифр степени числа 7:     7, 9, 3, 1, ...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 xml:space="preserve">17:4=4,25 =&gt; Последняя цифра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 w:rsidRPr="00E5584B">
        <w:rPr>
          <w:sz w:val="28"/>
          <w:szCs w:val="28"/>
        </w:rPr>
        <w:t xml:space="preserve"> равна</w:t>
      </w:r>
      <w:r w:rsidRPr="00E5584B">
        <w:rPr>
          <w:sz w:val="28"/>
          <w:szCs w:val="28"/>
        </w:rPr>
        <w:t xml:space="preserve"> 7</w:t>
      </w:r>
      <w:r w:rsidRPr="00E5584B">
        <w:rPr>
          <w:sz w:val="28"/>
          <w:szCs w:val="28"/>
        </w:rPr>
        <w:br/>
      </w:r>
      <w:r w:rsidRPr="00E5584B">
        <w:rPr>
          <w:sz w:val="28"/>
          <w:szCs w:val="28"/>
        </w:rPr>
        <w:t xml:space="preserve">Т.к. 7-7=0, то последняя цифра </w:t>
      </w:r>
      <w:proofErr w:type="gramStart"/>
      <w:r w:rsidRPr="00E5584B">
        <w:rPr>
          <w:sz w:val="28"/>
          <w:szCs w:val="28"/>
        </w:rPr>
        <w:t>числа</w:t>
      </w:r>
      <w:proofErr w:type="gramEnd"/>
      <w:r w:rsidRPr="00E558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а=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 w:rsidRPr="00E5584B">
        <w:rPr>
          <w:sz w:val="28"/>
          <w:szCs w:val="28"/>
        </w:rPr>
        <w:t xml:space="preserve"> равна </w:t>
      </w:r>
      <w:r w:rsidRPr="00E5584B">
        <w:rPr>
          <w:sz w:val="28"/>
          <w:szCs w:val="28"/>
        </w:rPr>
        <w:t xml:space="preserve">нулю. Следовательно, число делится на 10. </w:t>
      </w:r>
      <w:r w:rsidR="00EA0012" w:rsidRPr="00E5584B">
        <w:rPr>
          <w:sz w:val="28"/>
          <w:szCs w:val="28"/>
        </w:rPr>
        <w:br/>
        <w:t xml:space="preserve">2.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-5x+2=0</m:t>
        </m:r>
      </m:oMath>
      <w:r w:rsidR="00EA0012" w:rsidRPr="00E5584B">
        <w:rPr>
          <w:sz w:val="28"/>
          <w:szCs w:val="28"/>
        </w:rPr>
        <w:br/>
        <w:t>Данное уравнение можно представить как:</w:t>
      </w:r>
      <w:r w:rsidR="00EA0012" w:rsidRPr="00E5584B">
        <w:rPr>
          <w:sz w:val="28"/>
          <w:szCs w:val="28"/>
        </w:rPr>
        <w:br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="00F84BAA" w:rsidRPr="00E5584B">
        <w:rPr>
          <w:sz w:val="28"/>
          <w:szCs w:val="28"/>
        </w:rPr>
        <w:t>.</w:t>
      </w:r>
      <w:r w:rsidR="00EA0012" w:rsidRPr="00E5584B">
        <w:rPr>
          <w:sz w:val="28"/>
          <w:szCs w:val="28"/>
        </w:rPr>
        <w:br/>
      </w:r>
      <w:proofErr w:type="gramStart"/>
      <w:r w:rsidR="00EA0012" w:rsidRPr="00E5584B">
        <w:rPr>
          <w:sz w:val="28"/>
          <w:szCs w:val="28"/>
        </w:rPr>
        <w:t>Решим первое уравнение</w:t>
      </w:r>
      <w:r w:rsidR="00F84BAA" w:rsidRPr="00E5584B">
        <w:rPr>
          <w:sz w:val="28"/>
          <w:szCs w:val="28"/>
        </w:rPr>
        <w:t xml:space="preserve"> через дискриминант: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a=1</m:t>
          </m:r>
          <m: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b=-5</m:t>
          </m:r>
          <m: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c</m:t>
          </m:r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-4ac=25-4= </m:t>
          </m:r>
          <m:r>
            <w:rPr>
              <w:rFonts w:ascii="Cambria Math" w:hAnsi="Cambria Math"/>
              <w:sz w:val="28"/>
              <w:szCs w:val="28"/>
            </w:rPr>
            <m:t>21</m:t>
          </m:r>
          <m:r>
            <w:rPr>
              <w:i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i/>
              <w:sz w:val="28"/>
              <w:szCs w:val="28"/>
            </w:rPr>
            <w:br/>
          </m:r>
        </m:oMath>
      </m:oMathPara>
      <w:r w:rsidR="00A0010D" w:rsidRPr="00E5584B">
        <w:rPr>
          <w:i/>
          <w:sz w:val="28"/>
          <w:szCs w:val="28"/>
          <w:lang w:val="en-US"/>
        </w:rPr>
        <w:t>a</w:t>
      </w:r>
      <w:r w:rsidR="00A0010D" w:rsidRPr="00E5584B">
        <w:rPr>
          <w:i/>
          <w:sz w:val="28"/>
          <w:szCs w:val="28"/>
        </w:rPr>
        <w:t>=1</w:t>
      </w:r>
      <w:r w:rsidR="00A0010D" w:rsidRPr="00E5584B">
        <w:rPr>
          <w:i/>
          <w:sz w:val="28"/>
          <w:szCs w:val="28"/>
        </w:rPr>
        <w:br/>
      </w:r>
      <w:r w:rsidR="00A0010D" w:rsidRPr="00E5584B">
        <w:rPr>
          <w:i/>
          <w:sz w:val="28"/>
          <w:szCs w:val="28"/>
          <w:lang w:val="en-US"/>
        </w:rPr>
        <w:t>b</w:t>
      </w:r>
      <w:r w:rsidR="00A0010D" w:rsidRPr="00E5584B">
        <w:rPr>
          <w:i/>
          <w:sz w:val="28"/>
          <w:szCs w:val="28"/>
        </w:rPr>
        <w:t xml:space="preserve">=5 </w:t>
      </w:r>
      <w:r w:rsidR="00A0010D" w:rsidRPr="00E5584B">
        <w:rPr>
          <w:i/>
          <w:sz w:val="28"/>
          <w:szCs w:val="28"/>
        </w:rPr>
        <w:br/>
      </w:r>
      <w:r w:rsidR="00A0010D" w:rsidRPr="00E5584B">
        <w:rPr>
          <w:i/>
          <w:sz w:val="28"/>
          <w:szCs w:val="28"/>
          <w:lang w:val="en-US"/>
        </w:rPr>
        <w:t>c</w:t>
      </w:r>
      <w:r w:rsidR="00A0010D" w:rsidRPr="00E5584B">
        <w:rPr>
          <w:i/>
          <w:sz w:val="28"/>
          <w:szCs w:val="28"/>
        </w:rPr>
        <w:t xml:space="preserve"> =2</w:t>
      </w:r>
      <w:r w:rsidR="00A0010D" w:rsidRPr="00E5584B">
        <w:rPr>
          <w:i/>
          <w:sz w:val="28"/>
          <w:szCs w:val="28"/>
        </w:rPr>
        <w:br/>
      </w:r>
      <w:r w:rsidR="00A0010D" w:rsidRPr="00E5584B">
        <w:rPr>
          <w:i/>
          <w:sz w:val="28"/>
          <w:szCs w:val="28"/>
          <w:lang w:val="en-US"/>
        </w:rPr>
        <w:t>D</w:t>
      </w:r>
      <w:r w:rsidR="00A0010D" w:rsidRPr="00E5584B">
        <w:rPr>
          <w:i/>
          <w:sz w:val="28"/>
          <w:szCs w:val="28"/>
        </w:rPr>
        <w:t>=25-8 =17</w:t>
      </w:r>
      <w:r w:rsidR="00744976" w:rsidRPr="00E5584B">
        <w:rPr>
          <w:i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5584B" w:rsidRPr="00E5584B">
        <w:rPr>
          <w:i/>
          <w:sz w:val="28"/>
          <w:szCs w:val="28"/>
        </w:rPr>
        <w:t>.</w:t>
      </w:r>
      <w:r w:rsidR="00744976" w:rsidRPr="00E5584B">
        <w:rPr>
          <w:i/>
          <w:sz w:val="28"/>
          <w:szCs w:val="28"/>
        </w:rPr>
        <w:br/>
      </w:r>
      <w:r w:rsidR="00E5584B" w:rsidRPr="00E5584B">
        <w:rPr>
          <w:i/>
          <w:sz w:val="28"/>
          <w:szCs w:val="28"/>
        </w:rPr>
        <w:t>Ответ:</w:t>
      </w:r>
      <w:r w:rsidR="00744976" w:rsidRPr="00E5584B">
        <w:rPr>
          <w:i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(-5-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="00E5584B" w:rsidRPr="00E5584B">
        <w:rPr>
          <w:i/>
          <w:sz w:val="28"/>
          <w:szCs w:val="28"/>
        </w:rPr>
        <w:br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  <m:r>
          <w:rPr>
            <w:rFonts w:ascii="Cambria Math" w:hAnsi="Cambria Math"/>
            <w:sz w:val="28"/>
            <w:szCs w:val="28"/>
          </w:rPr>
          <m:t>-5)</m:t>
        </m:r>
      </m:oMath>
      <w:r w:rsidR="00E5584B" w:rsidRPr="00E5584B">
        <w:rPr>
          <w:i/>
          <w:sz w:val="28"/>
          <w:szCs w:val="28"/>
        </w:rPr>
        <w:br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(5-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="00E5584B" w:rsidRPr="00E5584B">
        <w:rPr>
          <w:i/>
          <w:sz w:val="28"/>
          <w:szCs w:val="28"/>
        </w:rPr>
        <w:br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(5+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="00E5584B" w:rsidRPr="00E5584B">
        <w:rPr>
          <w:i/>
          <w:sz w:val="28"/>
          <w:szCs w:val="28"/>
        </w:rPr>
        <w:t xml:space="preserve"> </w:t>
      </w:r>
      <w:r w:rsidR="00E5584B" w:rsidRPr="00E5584B">
        <w:rPr>
          <w:i/>
          <w:sz w:val="28"/>
          <w:szCs w:val="28"/>
        </w:rPr>
        <w:br/>
        <w:t>3.</w:t>
      </w:r>
      <w:proofErr w:type="gramEnd"/>
      <w:r w:rsidR="00E5584B" w:rsidRPr="00E5584B">
        <w:rPr>
          <w:i/>
          <w:sz w:val="28"/>
          <w:szCs w:val="28"/>
        </w:rPr>
        <w:t xml:space="preserve"> </w:t>
      </w:r>
      <w:r w:rsidR="00E5584B" w:rsidRPr="00E5584B">
        <w:rPr>
          <w:rFonts w:eastAsia="Times New Roman"/>
          <w:color w:val="333333"/>
          <w:sz w:val="28"/>
          <w:szCs w:val="28"/>
          <w:u w:val="single"/>
        </w:rPr>
        <w:t>Решение:</w:t>
      </w:r>
      <w:r w:rsidR="00E5584B" w:rsidRPr="00E5584B">
        <w:rPr>
          <w:rFonts w:eastAsia="Times New Roman"/>
          <w:color w:val="333333"/>
          <w:sz w:val="28"/>
          <w:szCs w:val="28"/>
          <w:u w:val="single"/>
        </w:rPr>
        <w:br/>
      </w:r>
      <w:r w:rsidR="00E5584B" w:rsidRPr="00E5584B">
        <w:rPr>
          <w:rFonts w:eastAsia="Times New Roman"/>
          <w:color w:val="333333"/>
          <w:sz w:val="28"/>
          <w:szCs w:val="28"/>
        </w:rPr>
        <w:t>Пусть x кг – масса сплава, y% - серебра в сплаве, тогда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(y</m:t>
        </m:r>
        <w:proofErr w:type="gramStart"/>
        <m:r>
          <w:rPr>
            <w:rFonts w:ascii="Cambria Math" w:eastAsia="Times New Roman" w:hAnsi="Cambria Math"/>
            <w:color w:val="333333"/>
            <w:sz w:val="28"/>
            <w:szCs w:val="28"/>
          </w:rPr>
          <m:t xml:space="preserve"> :</m:t>
        </m:r>
        <w:proofErr w:type="gramEnd"/>
        <m:r>
          <w:rPr>
            <w:rFonts w:ascii="Cambria Math" w:eastAsia="Times New Roman" w:hAnsi="Cambria Math"/>
            <w:color w:val="333333"/>
            <w:sz w:val="28"/>
            <w:szCs w:val="28"/>
          </w:rPr>
          <m:t xml:space="preserve"> 100) · x = 0,01xy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 xml:space="preserve"> (кг) – серебра в сплаве,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(x + 3)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кг – нового первого сплава,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(0,01xy + 3)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кг – серебра в новом первом сплаве.</w:t>
      </w:r>
      <w:r w:rsidR="00E5584B" w:rsidRPr="00E5584B">
        <w:rPr>
          <w:rFonts w:eastAsia="Times New Roman"/>
          <w:color w:val="333333"/>
          <w:sz w:val="28"/>
          <w:szCs w:val="28"/>
        </w:rPr>
        <w:br/>
        <w:t>Т.к. серебра в новом первом сплаве 90%, составляем уравнение: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0,01xy + 3 = 0,9(x + 3)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.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(x + 2)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кг – масса второго сплава,</w:t>
      </w:r>
      <w:r w:rsidR="00E5584B" w:rsidRPr="00E5584B">
        <w:rPr>
          <w:rFonts w:eastAsia="Times New Roman"/>
          <w:color w:val="333333"/>
          <w:sz w:val="28"/>
          <w:szCs w:val="28"/>
        </w:rPr>
        <w:br/>
        <w:t xml:space="preserve">2 кг сплава 900-й пробы будут содержать </w:t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0,9 · 2 = 1,8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(кг) серебра, тогда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(0,01xy + 1,8)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кг – масса серебра во втором сплаве.</w:t>
      </w:r>
      <w:r w:rsidR="00E5584B" w:rsidRPr="00E5584B">
        <w:rPr>
          <w:rFonts w:eastAsia="Times New Roman"/>
          <w:color w:val="333333"/>
          <w:sz w:val="28"/>
          <w:szCs w:val="28"/>
        </w:rPr>
        <w:br/>
        <w:t>Т.к. серебра во втором сплаве 84%, составляем уравнение: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0,01xy + 1,8 = 0,84(x + 2)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.</w:t>
      </w:r>
      <w:r w:rsidR="00E5584B" w:rsidRPr="00E5584B">
        <w:rPr>
          <w:rFonts w:eastAsia="Times New Roman"/>
          <w:color w:val="333333"/>
          <w:sz w:val="28"/>
          <w:szCs w:val="28"/>
        </w:rPr>
        <w:br/>
        <w:t>Получаем систему уравнений: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w:lastRenderedPageBreak/>
          <m:t>0,01xy + 3 = 0,9(x + 3) 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           </w:t>
      </w:r>
      <w:bookmarkStart w:id="0" w:name="_GoBack"/>
      <w:bookmarkEnd w:id="0"/>
      <w:r w:rsidR="00E5584B" w:rsidRPr="00E5584B">
        <w:rPr>
          <w:rFonts w:eastAsia="Times New Roman"/>
          <w:color w:val="333333"/>
          <w:sz w:val="28"/>
          <w:szCs w:val="28"/>
        </w:rPr>
        <w:br/>
      </w:r>
      <m:oMath>
        <m:r>
          <w:rPr>
            <w:rFonts w:ascii="Cambria Math" w:eastAsia="Times New Roman" w:hAnsi="Cambria Math"/>
            <w:color w:val="333333"/>
            <w:sz w:val="28"/>
            <w:szCs w:val="28"/>
          </w:rPr>
          <m:t>0,01xy + 1,8 = 0,84(x + 2</m:t>
        </m:r>
      </m:oMath>
      <w:r w:rsidR="00E5584B" w:rsidRPr="00E5584B">
        <w:rPr>
          <w:rFonts w:eastAsia="Times New Roman"/>
          <w:color w:val="333333"/>
          <w:sz w:val="28"/>
          <w:szCs w:val="28"/>
        </w:rPr>
        <w:t>)               </w:t>
      </w:r>
      <w:r w:rsidR="00E5584B" w:rsidRPr="00E5584B">
        <w:rPr>
          <w:rFonts w:eastAsia="Times New Roman"/>
          <w:color w:val="333333"/>
          <w:sz w:val="28"/>
          <w:szCs w:val="28"/>
        </w:rPr>
        <w:br/>
        <w:t>Откуда получаем: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w:r w:rsidR="00E5584B" w:rsidRPr="00E5584B">
        <w:rPr>
          <w:rFonts w:eastAsia="Times New Roman"/>
          <w:color w:val="333333"/>
          <w:sz w:val="28"/>
          <w:szCs w:val="28"/>
          <w:lang w:val="en-US"/>
        </w:rPr>
        <w:t>x</w:t>
      </w:r>
      <w:r w:rsidR="00E5584B" w:rsidRPr="00E5584B">
        <w:rPr>
          <w:rFonts w:eastAsia="Times New Roman"/>
          <w:color w:val="333333"/>
          <w:sz w:val="28"/>
          <w:szCs w:val="28"/>
        </w:rPr>
        <w:t xml:space="preserve"> = 3, y = 800</w:t>
      </w:r>
      <w:r w:rsidR="00E5584B" w:rsidRPr="00E5584B">
        <w:rPr>
          <w:rFonts w:eastAsia="Times New Roman"/>
          <w:color w:val="333333"/>
          <w:sz w:val="28"/>
          <w:szCs w:val="28"/>
        </w:rPr>
        <w:br/>
      </w:r>
      <w:r w:rsidR="00E5584B" w:rsidRPr="00E5584B">
        <w:rPr>
          <w:rFonts w:eastAsia="Times New Roman"/>
          <w:color w:val="333333"/>
          <w:sz w:val="28"/>
          <w:szCs w:val="28"/>
          <w:u w:val="single"/>
        </w:rPr>
        <w:t>Ответ:</w:t>
      </w:r>
      <w:r w:rsidR="00E5584B" w:rsidRPr="00E5584B">
        <w:rPr>
          <w:rFonts w:eastAsia="Times New Roman"/>
          <w:color w:val="333333"/>
          <w:sz w:val="28"/>
          <w:szCs w:val="28"/>
        </w:rPr>
        <w:t> 3 кг 800-ой пробы</w:t>
      </w:r>
    </w:p>
    <w:p w:rsidR="00AB2E48" w:rsidRPr="00E5584B" w:rsidRDefault="00AB2E48" w:rsidP="00E5584B">
      <w:pPr>
        <w:pStyle w:val="a3"/>
        <w:rPr>
          <w:i/>
          <w:sz w:val="28"/>
          <w:szCs w:val="28"/>
        </w:rPr>
      </w:pPr>
    </w:p>
    <w:sectPr w:rsidR="00AB2E48" w:rsidRPr="00E5584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0D40BA"/>
    <w:rsid w:val="001E5EF2"/>
    <w:rsid w:val="001F17B9"/>
    <w:rsid w:val="00212A27"/>
    <w:rsid w:val="002435A7"/>
    <w:rsid w:val="003B50B5"/>
    <w:rsid w:val="003F3818"/>
    <w:rsid w:val="00744976"/>
    <w:rsid w:val="00790735"/>
    <w:rsid w:val="007F504B"/>
    <w:rsid w:val="008056DE"/>
    <w:rsid w:val="00A0010D"/>
    <w:rsid w:val="00AB2E48"/>
    <w:rsid w:val="00D06733"/>
    <w:rsid w:val="00E51267"/>
    <w:rsid w:val="00E5584B"/>
    <w:rsid w:val="00E64D86"/>
    <w:rsid w:val="00EA0012"/>
    <w:rsid w:val="00F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Fanz</cp:lastModifiedBy>
  <cp:revision>2</cp:revision>
  <dcterms:created xsi:type="dcterms:W3CDTF">2017-12-01T14:37:00Z</dcterms:created>
  <dcterms:modified xsi:type="dcterms:W3CDTF">2017-12-01T14:37:00Z</dcterms:modified>
</cp:coreProperties>
</file>