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0F6224" w:rsidP="00291E65" w:rsidRDefault="00291E65" w14:paraId="422215F4" wp14:textId="77777777" wp14:noSpellErr="1">
      <w:pPr>
        <w:ind w:left="0"/>
        <w:jc w:val="center"/>
      </w:pPr>
      <w:r w:rsidR="61934443">
        <w:rPr/>
        <w:t>8 класс, задания 1 тура.</w:t>
      </w:r>
    </w:p>
    <w:p xmlns:wp14="http://schemas.microsoft.com/office/word/2010/wordml" w:rsidR="00291E65" w:rsidP="00291E65" w:rsidRDefault="00291E65" w14:paraId="19E3DD63" wp14:noSpellErr="1" wp14:textId="03FF783A">
      <w:pPr>
        <w:pStyle w:val="a3"/>
        <w:numPr>
          <w:ilvl w:val="0"/>
          <w:numId w:val="1"/>
        </w:numPr>
        <w:rPr/>
      </w:pPr>
      <w:r w:rsidR="61934443">
        <w:rPr/>
        <w:t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пренебречь.</w:t>
      </w:r>
      <w:r w:rsidR="61934443">
        <w:rPr/>
        <w:t xml:space="preserve"> </w:t>
      </w:r>
    </w:p>
    <w:p w:rsidR="61934443" w:rsidP="61934443" w:rsidRDefault="61934443" w14:paraId="566DD50E" w14:textId="5572D345">
      <w:pPr>
        <w:pStyle w:val="a"/>
        <w:ind w:left="709"/>
        <w:rPr>
          <w:b w:val="1"/>
          <w:bCs w:val="1"/>
        </w:rPr>
      </w:pPr>
      <w:proofErr w:type="spellStart"/>
      <w:r w:rsidRPr="61934443" w:rsidR="61934443">
        <w:rPr>
          <w:b w:val="1"/>
          <w:bCs w:val="1"/>
        </w:rPr>
        <w:t>Решение:составлю</w:t>
      </w:r>
      <w:proofErr w:type="spellEnd"/>
      <w:r w:rsidRPr="61934443" w:rsidR="61934443">
        <w:rPr>
          <w:b w:val="1"/>
          <w:bCs w:val="1"/>
        </w:rPr>
        <w:t xml:space="preserve"> уравнение теплового баланса</w:t>
      </w:r>
    </w:p>
    <w:p w:rsidR="61934443" w:rsidP="61934443" w:rsidRDefault="61934443" w14:paraId="35002FE7" w14:textId="722D0397">
      <w:pPr>
        <w:pStyle w:val="a"/>
        <w:ind w:left="709"/>
        <w:rPr>
          <w:b w:val="1"/>
          <w:bCs w:val="1"/>
        </w:rPr>
      </w:pPr>
      <w:r w:rsidRPr="7D403E11" w:rsidR="7D403E11">
        <w:rPr>
          <w:b w:val="1"/>
          <w:bCs w:val="1"/>
        </w:rPr>
        <w:t>C*(t1-t</w:t>
      </w:r>
      <w:r w:rsidRPr="7D403E11" w:rsidR="7D403E11">
        <w:rPr>
          <w:b w:val="1"/>
          <w:bCs w:val="1"/>
        </w:rPr>
        <w:t>0)=</w:t>
      </w:r>
      <w:r w:rsidRPr="7D403E11" w:rsidR="7D403E11">
        <w:rPr>
          <w:b w:val="1"/>
          <w:bCs w:val="1"/>
        </w:rPr>
        <w:t xml:space="preserve"> </w:t>
      </w:r>
      <w:r w:rsidRPr="7D403E11" w:rsidR="7D403E11">
        <w:rPr>
          <w:b w:val="1"/>
          <w:bCs w:val="1"/>
        </w:rPr>
        <w:t>cв</w:t>
      </w:r>
      <w:r w:rsidRPr="7D403E11" w:rsidR="7D403E11">
        <w:rPr>
          <w:b w:val="1"/>
          <w:bCs w:val="1"/>
        </w:rPr>
        <w:t>*</w:t>
      </w:r>
      <w:r w:rsidRPr="7D403E11" w:rsidR="7D403E11">
        <w:rPr>
          <w:b w:val="1"/>
          <w:bCs w:val="1"/>
        </w:rPr>
        <w:t xml:space="preserve">m*(t-t1)  ,где </w:t>
      </w:r>
      <w:r w:rsidRPr="7D403E11" w:rsidR="7D403E11">
        <w:rPr>
          <w:b w:val="1"/>
          <w:bCs w:val="1"/>
        </w:rPr>
        <w:t>C</w:t>
      </w:r>
      <w:r w:rsidRPr="7D403E11" w:rsidR="7D403E11">
        <w:rPr>
          <w:b w:val="1"/>
          <w:bCs w:val="1"/>
        </w:rPr>
        <w:t xml:space="preserve">-теплоемкость , </w:t>
      </w:r>
      <w:r w:rsidRPr="7D403E11" w:rsidR="7D403E11">
        <w:rPr>
          <w:b w:val="1"/>
          <w:bCs w:val="1"/>
        </w:rPr>
        <w:t>св</w:t>
      </w:r>
      <w:r w:rsidRPr="7D403E11" w:rsidR="7D403E11">
        <w:rPr>
          <w:b w:val="1"/>
          <w:bCs w:val="1"/>
        </w:rPr>
        <w:t>-удельная теплоемкость воды</w:t>
      </w:r>
    </w:p>
    <w:p w:rsidR="61934443" w:rsidP="61934443" w:rsidRDefault="61934443" w14:paraId="112C46DC" w14:textId="3CEB7DC0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>t1= (1+ (C/</w:t>
      </w:r>
      <w:r w:rsidRPr="7D403E11" w:rsidR="7D403E11">
        <w:rPr>
          <w:b w:val="1"/>
          <w:bCs w:val="1"/>
        </w:rPr>
        <w:t>св</w:t>
      </w:r>
      <w:r w:rsidRPr="7D403E11" w:rsidR="7D403E11">
        <w:rPr>
          <w:b w:val="1"/>
          <w:bCs w:val="1"/>
        </w:rPr>
        <w:t>*</w:t>
      </w:r>
      <w:r w:rsidRPr="7D403E11" w:rsidR="7D403E11">
        <w:rPr>
          <w:b w:val="1"/>
          <w:bCs w:val="1"/>
        </w:rPr>
        <w:t xml:space="preserve">m </w:t>
      </w:r>
      <w:r w:rsidRPr="7D403E11" w:rsidR="7D403E11">
        <w:rPr>
          <w:b w:val="1"/>
          <w:bCs w:val="1"/>
        </w:rPr>
        <w:t>)</w:t>
      </w:r>
      <w:r w:rsidRPr="7D403E11" w:rsidR="7D403E11">
        <w:rPr>
          <w:b w:val="1"/>
          <w:bCs w:val="1"/>
        </w:rPr>
        <w:t>*</w:t>
      </w:r>
      <w:r w:rsidRPr="7D403E11" w:rsidR="7D403E11">
        <w:rPr>
          <w:b w:val="1"/>
          <w:bCs w:val="1"/>
        </w:rPr>
        <w:t xml:space="preserve"> (t0/t))/(1 +( c/</w:t>
      </w:r>
      <w:r w:rsidRPr="7D403E11" w:rsidR="7D403E11">
        <w:rPr>
          <w:b w:val="1"/>
          <w:bCs w:val="1"/>
        </w:rPr>
        <w:t>cв</w:t>
      </w:r>
      <w:r w:rsidRPr="7D403E11" w:rsidR="7D403E11">
        <w:rPr>
          <w:b w:val="1"/>
          <w:bCs w:val="1"/>
        </w:rPr>
        <w:t>*m))</w:t>
      </w:r>
    </w:p>
    <w:p xmlns:wp14="http://schemas.microsoft.com/office/word/2010/wordml" w:rsidR="00291E65" w:rsidP="7D403E11" w:rsidRDefault="00291E65" w14:paraId="00686BD4" wp14:textId="3703AB3E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 xml:space="preserve">Пусть </w:t>
      </w:r>
      <w:r w:rsidRPr="7D403E11" w:rsidR="7D403E11">
        <w:rPr>
          <w:b w:val="1"/>
          <w:bCs w:val="1"/>
        </w:rPr>
        <w:t>(</w:t>
      </w:r>
      <w:r w:rsidRPr="7D403E11" w:rsidR="7D403E11">
        <w:rPr>
          <w:b w:val="1"/>
          <w:bCs w:val="1"/>
        </w:rPr>
        <w:t>C/</w:t>
      </w:r>
      <w:proofErr w:type="spellStart"/>
      <w:r w:rsidRPr="7D403E11" w:rsidR="7D403E11">
        <w:rPr>
          <w:b w:val="1"/>
          <w:bCs w:val="1"/>
        </w:rPr>
        <w:t>св</w:t>
      </w:r>
      <w:proofErr w:type="spellEnd"/>
      <w:r w:rsidRPr="7D403E11" w:rsidR="7D403E11">
        <w:rPr>
          <w:b w:val="1"/>
          <w:bCs w:val="1"/>
        </w:rPr>
        <w:t>*</w:t>
      </w:r>
      <w:r w:rsidRPr="7D403E11" w:rsidR="7D403E11">
        <w:rPr>
          <w:b w:val="1"/>
          <w:bCs w:val="1"/>
        </w:rPr>
        <w:t>m</w:t>
      </w:r>
      <w:r w:rsidRPr="7D403E11" w:rsidR="7D403E11">
        <w:rPr>
          <w:b w:val="1"/>
          <w:bCs w:val="1"/>
        </w:rPr>
        <w:t>)</w:t>
      </w:r>
      <w:r w:rsidRPr="7D403E11" w:rsidR="7D403E11">
        <w:rPr>
          <w:b w:val="1"/>
          <w:bCs w:val="1"/>
        </w:rPr>
        <w:t xml:space="preserve"> - X,</w:t>
      </w:r>
      <w:r w:rsidRPr="7D403E11" w:rsidR="7D403E11">
        <w:rPr>
          <w:b w:val="1"/>
          <w:bCs w:val="1"/>
        </w:rPr>
        <w:t xml:space="preserve"> </w:t>
      </w:r>
      <w:r w:rsidRPr="7D403E11" w:rsidR="7D403E11">
        <w:rPr>
          <w:b w:val="1"/>
          <w:bCs w:val="1"/>
        </w:rPr>
        <w:t>(t0/t)</w:t>
      </w:r>
      <w:r w:rsidRPr="7D403E11" w:rsidR="7D403E11">
        <w:rPr>
          <w:b w:val="1"/>
          <w:bCs w:val="1"/>
        </w:rPr>
        <w:t>- Y</w:t>
      </w:r>
    </w:p>
    <w:p xmlns:wp14="http://schemas.microsoft.com/office/word/2010/wordml" w:rsidR="00291E65" w:rsidP="7D403E11" w:rsidRDefault="00291E65" wp14:noSpellErr="1" w14:paraId="2DEA2D9E" wp14:textId="1423ADD1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>П</w:t>
      </w:r>
      <w:r w:rsidRPr="7D403E11" w:rsidR="7D403E11">
        <w:rPr>
          <w:b w:val="1"/>
          <w:bCs w:val="1"/>
        </w:rPr>
        <w:t>ервая порция -  t1= 1+X*Y/1+X</w:t>
      </w:r>
    </w:p>
    <w:p xmlns:wp14="http://schemas.microsoft.com/office/word/2010/wordml" w:rsidR="00291E65" w:rsidP="7D403E11" w:rsidRDefault="00291E65" wp14:noSpellErr="1" w14:paraId="7DB24087" wp14:textId="137A30FB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 xml:space="preserve">2 </w:t>
      </w:r>
      <w:r w:rsidRPr="7D403E11" w:rsidR="7D403E11">
        <w:rPr>
          <w:b w:val="1"/>
          <w:bCs w:val="1"/>
        </w:rPr>
        <w:t xml:space="preserve">порция </w:t>
      </w:r>
      <w:r w:rsidRPr="7D403E11" w:rsidR="7D403E11">
        <w:rPr>
          <w:b w:val="1"/>
          <w:bCs w:val="1"/>
        </w:rPr>
        <w:t>- t0= 1+2X*Y/ 1+2*X</w:t>
      </w:r>
    </w:p>
    <w:p xmlns:wp14="http://schemas.microsoft.com/office/word/2010/wordml" w:rsidR="00291E65" w:rsidP="7D403E11" w:rsidRDefault="00291E65" wp14:noSpellErr="1" w14:paraId="47ADC6F6" wp14:textId="7E4B246C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>t2= (1+4*X+4*X^2*Y/(1+2*</w:t>
      </w:r>
      <w:proofErr w:type="gramStart"/>
      <w:r w:rsidRPr="7D403E11" w:rsidR="7D403E11">
        <w:rPr>
          <w:b w:val="1"/>
          <w:bCs w:val="1"/>
        </w:rPr>
        <w:t>X)^</w:t>
      </w:r>
      <w:proofErr w:type="gramEnd"/>
      <w:r w:rsidRPr="7D403E11" w:rsidR="7D403E11">
        <w:rPr>
          <w:b w:val="1"/>
          <w:bCs w:val="1"/>
        </w:rPr>
        <w:t>2)*t, из этого следует что 3 порция</w:t>
      </w:r>
    </w:p>
    <w:p xmlns:wp14="http://schemas.microsoft.com/office/word/2010/wordml" w:rsidR="00291E65" w:rsidP="7D403E11" w:rsidRDefault="00291E65" wp14:noSpellErr="1" w14:paraId="25214ECB" wp14:textId="63BF7438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>t2=(1+4*X+4*X^2*Y/(1+2*</w:t>
      </w:r>
      <w:proofErr w:type="gramStart"/>
      <w:r w:rsidRPr="7D403E11" w:rsidR="7D403E11">
        <w:rPr>
          <w:b w:val="1"/>
          <w:bCs w:val="1"/>
        </w:rPr>
        <w:t>X)^</w:t>
      </w:r>
      <w:proofErr w:type="gramEnd"/>
      <w:r w:rsidRPr="7D403E11" w:rsidR="7D403E11">
        <w:rPr>
          <w:b w:val="1"/>
          <w:bCs w:val="1"/>
        </w:rPr>
        <w:t>2)*t</w:t>
      </w:r>
    </w:p>
    <w:p xmlns:wp14="http://schemas.microsoft.com/office/word/2010/wordml" w:rsidR="00291E65" w:rsidP="7D403E11" w:rsidRDefault="00291E65" wp14:noSpellErr="1" w14:paraId="180FF3B2" wp14:textId="2A7A38FE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 xml:space="preserve">t2-t1= </w:t>
      </w:r>
      <w:r w:rsidRPr="7D403E11" w:rsidR="7D403E11">
        <w:rPr>
          <w:b w:val="1"/>
          <w:bCs w:val="1"/>
        </w:rPr>
        <w:t>(1+4*X+4*X^2*Y/(1+2*</w:t>
      </w:r>
      <w:proofErr w:type="gramStart"/>
      <w:r w:rsidRPr="7D403E11" w:rsidR="7D403E11">
        <w:rPr>
          <w:b w:val="1"/>
          <w:bCs w:val="1"/>
        </w:rPr>
        <w:t>X)^</w:t>
      </w:r>
      <w:proofErr w:type="gramEnd"/>
      <w:r w:rsidRPr="7D403E11" w:rsidR="7D403E11">
        <w:rPr>
          <w:b w:val="1"/>
          <w:bCs w:val="1"/>
        </w:rPr>
        <w:t>2)*t</w:t>
      </w:r>
      <w:r w:rsidRPr="7D403E11" w:rsidR="7D403E11">
        <w:rPr>
          <w:b w:val="1"/>
          <w:bCs w:val="1"/>
        </w:rPr>
        <w:t>-</w:t>
      </w:r>
      <w:r w:rsidRPr="7D403E11" w:rsidR="7D403E11">
        <w:rPr>
          <w:b w:val="1"/>
          <w:bCs w:val="1"/>
        </w:rPr>
        <w:t>t1= 1+X*Y/1+X</w:t>
      </w:r>
      <w:r w:rsidRPr="7D403E11" w:rsidR="7D403E11">
        <w:rPr>
          <w:b w:val="1"/>
          <w:bCs w:val="1"/>
        </w:rPr>
        <w:t>=(X*(1-Y))/(1+X)(1+4*X+4*X^2)</w:t>
      </w:r>
    </w:p>
    <w:p xmlns:wp14="http://schemas.microsoft.com/office/word/2010/wordml" w:rsidR="00291E65" w:rsidP="7D403E11" w:rsidRDefault="00291E65" w14:paraId="3A7C5056" wp14:textId="1F9F5B4E">
      <w:pPr>
        <w:pStyle w:val="a"/>
        <w:ind w:left="709" w:firstLine="0"/>
        <w:rPr>
          <w:b w:val="1"/>
          <w:bCs w:val="1"/>
        </w:rPr>
      </w:pPr>
      <w:r w:rsidRPr="7D403E11" w:rsidR="7D403E11">
        <w:rPr>
          <w:b w:val="1"/>
          <w:bCs w:val="1"/>
        </w:rPr>
        <w:t>Т</w:t>
      </w:r>
      <w:r w:rsidRPr="7D403E11" w:rsidR="7D403E11">
        <w:rPr>
          <w:b w:val="1"/>
          <w:bCs w:val="1"/>
        </w:rPr>
        <w:t xml:space="preserve">ак </w:t>
      </w:r>
      <w:proofErr w:type="gramStart"/>
      <w:r w:rsidRPr="7D403E11" w:rsidR="7D403E11">
        <w:rPr>
          <w:b w:val="1"/>
          <w:bCs w:val="1"/>
        </w:rPr>
        <w:t>как  Х</w:t>
      </w:r>
      <w:proofErr w:type="gramEnd"/>
      <w:r w:rsidRPr="7D403E11" w:rsidR="7D403E11">
        <w:rPr>
          <w:b w:val="1"/>
          <w:bCs w:val="1"/>
        </w:rPr>
        <w:t xml:space="preserve"> больше 0, а </w:t>
      </w:r>
      <w:proofErr w:type="spellStart"/>
      <w:r w:rsidRPr="7D403E11" w:rsidR="7D403E11">
        <w:rPr>
          <w:b w:val="1"/>
          <w:bCs w:val="1"/>
        </w:rPr>
        <w:t>Yменьше</w:t>
      </w:r>
      <w:proofErr w:type="spellEnd"/>
      <w:r w:rsidRPr="7D403E11" w:rsidR="7D403E11">
        <w:rPr>
          <w:b w:val="1"/>
          <w:bCs w:val="1"/>
        </w:rPr>
        <w:t xml:space="preserve"> 1. То лучше нагревать чайник по порциям.</w:t>
      </w:r>
    </w:p>
    <w:p xmlns:wp14="http://schemas.microsoft.com/office/word/2010/wordml" w:rsidR="00291E65" w:rsidP="7D403E11" w:rsidRDefault="00291E65" wp14:noSpellErr="1" w14:paraId="06517CA7" wp14:textId="28EDDE13">
      <w:pPr>
        <w:pStyle w:val="a"/>
        <w:ind w:left="709" w:firstLine="0"/>
        <w:rPr/>
      </w:pPr>
      <w:r w:rsidR="7D403E11">
        <w:rPr/>
        <w:t>2.</w:t>
      </w:r>
      <w:r w:rsidR="7D403E11">
        <w:rPr/>
        <w:t xml:space="preserve">Колесо радиуса </w:t>
      </w:r>
      <w:r w:rsidRPr="7D403E11" w:rsidR="7D403E11">
        <w:rPr>
          <w:lang w:val="en-US"/>
        </w:rPr>
        <w:t>R</w:t>
      </w:r>
      <w:r w:rsidR="7D403E11">
        <w:rPr/>
        <w:t xml:space="preserve"> </w:t>
      </w:r>
      <w:r w:rsidR="7D403E11">
        <w:rPr/>
        <w:t xml:space="preserve">и массой </w:t>
      </w:r>
      <w:r w:rsidRPr="7D403E11" w:rsidR="7D403E11">
        <w:rPr>
          <w:lang w:val="en-US"/>
        </w:rPr>
        <w:t>m</w:t>
      </w:r>
      <w:r w:rsidR="7D403E11">
        <w:rPr/>
        <w:t xml:space="preserve"> упирается</w:t>
      </w:r>
      <w:r w:rsidR="7D403E11">
        <w:rPr/>
        <w:t xml:space="preserve"> </w:t>
      </w:r>
      <w:r w:rsidR="7D403E11">
        <w:rPr/>
        <w:t xml:space="preserve">в ступеньку высоты </w:t>
      </w:r>
      <w:r w:rsidRPr="7D403E11" w:rsidR="7D403E11">
        <w:rPr>
          <w:lang w:val="en-US"/>
        </w:rPr>
        <w:t>h</w:t>
      </w:r>
      <w:r w:rsidR="7D403E11">
        <w:rPr/>
        <w:t xml:space="preserve">. Какую наименьшую силу </w:t>
      </w:r>
      <w:r w:rsidRPr="7D403E11" w:rsidR="7D403E11">
        <w:rPr>
          <w:lang w:val="en-US"/>
        </w:rPr>
        <w:t>F</w:t>
      </w:r>
      <w:r w:rsidR="7D403E11">
        <w:rPr/>
        <w:t xml:space="preserve"> нужно приложить к оси колеса, чтобы оно могло подняться на ступеньку?</w:t>
      </w:r>
    </w:p>
    <w:p xmlns:wp14="http://schemas.microsoft.com/office/word/2010/wordml" w:rsidR="00291E65" w:rsidP="7D403E11" w:rsidRDefault="00291E65" wp14:noSpellErr="1" w14:paraId="41694557" wp14:textId="77FD6AB4">
      <w:pPr>
        <w:pStyle w:val="a3"/>
        <w:ind w:left="1069" w:firstLine="0"/>
        <w:jc w:val="center"/>
        <w:rPr/>
      </w:pPr>
      <w:r>
        <w:drawing>
          <wp:inline xmlns:wp14="http://schemas.microsoft.com/office/word/2010/wordprocessingDrawing" wp14:editId="5E45BA85" wp14:anchorId="6FB342C8">
            <wp:extent cx="2948940" cy="1303020"/>
            <wp:effectExtent l="19050" t="0" r="3810" b="0"/>
            <wp:docPr id="133083426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e7ede3fb44842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>
                      <a:off x="0" y="0"/>
                      <a:ext cx="2948940" cy="130302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91E65" w:rsidP="7D403E11" w:rsidRDefault="00291E65" wp14:noSpellErr="1" w14:paraId="018A0CE9" wp14:textId="0D28FFDC">
      <w:pPr>
        <w:pStyle w:val="a"/>
        <w:ind w:left="709" w:firstLine="0"/>
        <w:rPr/>
      </w:pPr>
      <w:r w:rsidR="7D403E11">
        <w:rPr/>
        <w:t xml:space="preserve">Решение: </w:t>
      </w:r>
      <w:r>
        <w:drawing>
          <wp:inline xmlns:wp14="http://schemas.microsoft.com/office/word/2010/wordprocessingDrawing" wp14:editId="30615EC5" wp14:anchorId="4A1C7849">
            <wp:extent cx="4572000" cy="2133600"/>
            <wp:effectExtent l="0" t="0" r="0" b="0"/>
            <wp:docPr id="84387737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d382a189caf45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91E65" w:rsidP="7D403E11" w:rsidRDefault="00291E65" wp14:noSpellErr="1" w14:paraId="5435CCFE" wp14:textId="200BFAF9">
      <w:pPr>
        <w:pStyle w:val="a"/>
        <w:ind w:left="709" w:firstLine="0"/>
        <w:rPr/>
      </w:pPr>
      <w:r w:rsidR="7D403E11">
        <w:rPr/>
        <w:t>N</w:t>
      </w:r>
      <w:r w:rsidR="7D403E11">
        <w:rPr/>
        <w:t>-сила реакции опоры</w:t>
      </w:r>
    </w:p>
    <w:p xmlns:wp14="http://schemas.microsoft.com/office/word/2010/wordml" w:rsidR="00291E65" w:rsidP="7D403E11" w:rsidRDefault="00291E65" w14:paraId="448F24E2" wp14:textId="56FC03AC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proofErr w:type="spellStart"/>
      <w:r w:rsidR="7D403E11">
        <w:rPr/>
        <w:t>F+m</w:t>
      </w:r>
      <w:proofErr w:type="spellEnd"/>
      <w:r w:rsidR="7D403E11">
        <w:rPr/>
        <w:t>*g</w:t>
      </w:r>
      <w:r w:rsidR="7D403E11">
        <w:rPr/>
        <w:t xml:space="preserve">+ N1+ </w:t>
      </w:r>
      <w:r w:rsidR="7D403E11">
        <w:rPr/>
        <w:t>N2=0</w:t>
      </w:r>
    </w:p>
    <w:p xmlns:wp14="http://schemas.microsoft.com/office/word/2010/wordml" w:rsidR="00291E65" w:rsidP="7D403E11" w:rsidRDefault="00291E65" wp14:noSpellErr="1" w14:paraId="2B637881" wp14:textId="4737C8A9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r w:rsidR="7D403E11">
        <w:rPr/>
        <w:t>Т</w:t>
      </w:r>
      <w:r w:rsidR="7D403E11">
        <w:rPr/>
        <w:t xml:space="preserve">ак как </w:t>
      </w:r>
      <w:r w:rsidR="7D403E11">
        <w:rPr/>
        <w:t>F</w:t>
      </w:r>
      <w:r w:rsidR="7D403E11">
        <w:rPr/>
        <w:t xml:space="preserve"> </w:t>
      </w:r>
      <w:proofErr w:type="gramStart"/>
      <w:r w:rsidR="7D403E11">
        <w:rPr/>
        <w:t>увеличивается ,</w:t>
      </w:r>
      <w:proofErr w:type="gramEnd"/>
      <w:r w:rsidR="7D403E11">
        <w:rPr/>
        <w:t xml:space="preserve"> </w:t>
      </w:r>
      <w:r w:rsidR="7D403E11">
        <w:rPr/>
        <w:t>N</w:t>
      </w:r>
      <w:r w:rsidR="7D403E11">
        <w:rPr/>
        <w:t xml:space="preserve"> уменьшается, в конце концов N1=0</w:t>
      </w:r>
    </w:p>
    <w:p xmlns:wp14="http://schemas.microsoft.com/office/word/2010/wordml" w:rsidR="00291E65" w:rsidP="7D403E11" w:rsidRDefault="00291E65" wp14:noSpellErr="1" w14:paraId="6F2D821D" wp14:textId="004DB284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r w:rsidR="7D403E11">
        <w:rPr/>
        <w:t xml:space="preserve">M-момент силы равен силе тяжести на длину </w:t>
      </w:r>
    </w:p>
    <w:p xmlns:wp14="http://schemas.microsoft.com/office/word/2010/wordml" w:rsidR="00291E65" w:rsidP="7D403E11" w:rsidRDefault="00291E65" w14:paraId="1A0C699B" wp14:textId="49BE3D1F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r w:rsidR="7D403E11">
        <w:rPr/>
        <w:t>M=</w:t>
      </w:r>
      <w:proofErr w:type="spellStart"/>
      <w:r w:rsidR="7D403E11">
        <w:rPr/>
        <w:t>Fl</w:t>
      </w:r>
      <w:proofErr w:type="spellEnd"/>
      <w:r w:rsidR="7D403E11">
        <w:rPr/>
        <w:t>, l=R-h</w:t>
      </w:r>
    </w:p>
    <w:p xmlns:wp14="http://schemas.microsoft.com/office/word/2010/wordml" w:rsidR="00291E65" w:rsidP="7D403E11" w:rsidRDefault="00291E65" wp14:noSpellErr="1" w14:paraId="2C59B593" wp14:textId="127FA6C5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r w:rsidR="7D403E11">
        <w:rPr/>
        <w:t>M</w:t>
      </w:r>
      <w:r w:rsidR="7D403E11">
        <w:rPr/>
        <w:t>=F(R-h)</w:t>
      </w:r>
    </w:p>
    <w:p xmlns:wp14="http://schemas.microsoft.com/office/word/2010/wordml" w:rsidR="00291E65" w:rsidP="7D403E11" w:rsidRDefault="00291E65" wp14:noSpellErr="1" w14:paraId="5A332860" wp14:textId="72A38A98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r w:rsidR="7D403E11">
        <w:rPr/>
        <w:t>По теореме Пифагора l1= √</w:t>
      </w:r>
      <w:r w:rsidR="7D403E11">
        <w:rPr/>
        <w:t>R^2-(R-</w:t>
      </w:r>
      <w:proofErr w:type="gramStart"/>
      <w:r w:rsidR="7D403E11">
        <w:rPr/>
        <w:t>h)^</w:t>
      </w:r>
      <w:proofErr w:type="gramEnd"/>
      <w:r w:rsidR="7D403E11">
        <w:rPr/>
        <w:t>2</w:t>
      </w:r>
    </w:p>
    <w:p xmlns:wp14="http://schemas.microsoft.com/office/word/2010/wordml" w:rsidR="00291E65" w:rsidP="7D403E11" w:rsidRDefault="00291E65" wp14:noSpellErr="1" w14:paraId="22DCA811" wp14:textId="12200486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r w:rsidR="7D403E11">
        <w:rPr/>
        <w:t>M силы тяжести=m*g</w:t>
      </w:r>
      <w:r w:rsidR="7D403E11">
        <w:rPr/>
        <w:t>√</w:t>
      </w:r>
      <w:r w:rsidR="7D403E11">
        <w:rPr/>
        <w:t>R^2-(R-</w:t>
      </w:r>
      <w:proofErr w:type="gramStart"/>
      <w:r w:rsidR="7D403E11">
        <w:rPr/>
        <w:t>h)^</w:t>
      </w:r>
      <w:proofErr w:type="gramEnd"/>
      <w:r w:rsidR="7D403E11">
        <w:rPr/>
        <w:t>2</w:t>
      </w:r>
    </w:p>
    <w:p xmlns:wp14="http://schemas.microsoft.com/office/word/2010/wordml" w:rsidR="00291E65" w:rsidP="7D403E11" w:rsidRDefault="00291E65" wp14:noSpellErr="1" w14:paraId="3F572C03" wp14:textId="1AC667A8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/>
      </w:pPr>
      <w:r w:rsidR="7D403E11">
        <w:rPr/>
        <w:t>mg</w:t>
      </w:r>
      <w:r w:rsidR="7D403E11">
        <w:rPr/>
        <w:t>√</w:t>
      </w:r>
      <w:r w:rsidR="7D403E11">
        <w:rPr/>
        <w:t>R^2-(R-</w:t>
      </w:r>
      <w:proofErr w:type="gramStart"/>
      <w:r w:rsidR="7D403E11">
        <w:rPr/>
        <w:t>h)^</w:t>
      </w:r>
      <w:proofErr w:type="gramEnd"/>
      <w:r w:rsidR="7D403E11">
        <w:rPr/>
        <w:t>2</w:t>
      </w:r>
      <w:r w:rsidR="7D403E11">
        <w:rPr/>
        <w:t>=F(R-h)</w:t>
      </w:r>
    </w:p>
    <w:p xmlns:wp14="http://schemas.microsoft.com/office/word/2010/wordml" w:rsidR="00291E65" w:rsidP="7D403E11" w:rsidRDefault="00291E65" w14:paraId="76AE2944" wp14:noSpellErr="1" wp14:textId="37F13043">
      <w:pPr>
        <w:pStyle w:val="a"/>
        <w:bidi w:val="0"/>
        <w:spacing w:before="0" w:beforeAutospacing="off" w:after="160" w:afterAutospacing="off" w:line="360" w:lineRule="auto"/>
        <w:ind w:left="709" w:right="0" w:firstLine="0"/>
        <w:jc w:val="both"/>
        <w:rPr/>
      </w:pPr>
      <w:r w:rsidR="7D403E11">
        <w:rPr/>
        <w:t>3.</w:t>
      </w:r>
      <w:r w:rsidR="7D403E11">
        <w:rPr/>
        <w:t xml:space="preserve">В цилиндрическом теплоизолированном сосуде находится вода с высотой столба </w:t>
      </w:r>
      <w:r w:rsidRPr="7D403E11" w:rsidR="7D403E11">
        <w:rPr>
          <w:lang w:val="en-US"/>
        </w:rPr>
        <w:t>H</w:t>
      </w:r>
      <w:r w:rsidR="7D403E11">
        <w:rPr/>
        <w:t xml:space="preserve"> и температурой </w:t>
      </w:r>
      <w:r w:rsidRPr="7D403E11" w:rsidR="7D403E11">
        <w:rPr>
          <w:lang w:val="en-US"/>
        </w:rPr>
        <w:t>t</w:t>
      </w:r>
      <w:r w:rsidRPr="7D403E11" w:rsidR="7D403E11">
        <w:rPr>
          <w:vertAlign w:val="subscript"/>
        </w:rPr>
        <w:t>0</w:t>
      </w:r>
      <w:r w:rsidR="7D403E11">
        <w:rPr/>
        <w:t xml:space="preserve"> </w:t>
      </w:r>
      <w:r w:rsidRPr="7D403E11" w:rsidR="7D403E11">
        <w:rPr>
          <w:rFonts w:cs="Times New Roman"/>
        </w:rPr>
        <w:t>°</w:t>
      </w:r>
      <w:r w:rsidRPr="7D403E11" w:rsidR="7D403E11">
        <w:rPr>
          <w:lang w:val="en-US"/>
        </w:rPr>
        <w:t>C</w:t>
      </w:r>
      <w:r w:rsidR="7D403E11">
        <w:rPr/>
        <w:t xml:space="preserve">. В воду кладут кусок льда при температуре </w:t>
      </w:r>
      <w:r w:rsidR="7D403E11">
        <w:rPr/>
        <w:t>0 </w:t>
      </w:r>
      <w:r w:rsidRPr="7D403E11" w:rsidR="7D403E11">
        <w:rPr>
          <w:rFonts w:cs="Times New Roman"/>
        </w:rPr>
        <w:t>°</w:t>
      </w:r>
      <w:r w:rsidR="7D403E11">
        <w:rPr/>
        <w:t xml:space="preserve">С. После установления теплового равновесия высота столба воды стала </w:t>
      </w:r>
      <w:r w:rsidRPr="7D403E11" w:rsidR="7D403E11">
        <w:rPr>
          <w:lang w:val="en-US"/>
        </w:rPr>
        <w:t>H</w:t>
      </w:r>
      <w:r w:rsidR="7D403E11">
        <w:rPr/>
        <w:t>+</w:t>
      </w:r>
      <w:r w:rsidRPr="7D403E11" w:rsidR="7D403E11">
        <w:rPr>
          <w:lang w:val="en-US"/>
        </w:rPr>
        <w:t>h</w:t>
      </w:r>
      <w:r w:rsidR="7D403E11">
        <w:rPr/>
        <w:t>. Какая температура установилась в сосуде?</w:t>
      </w:r>
      <w:r w:rsidR="7D403E11">
        <w:rPr/>
        <w:t xml:space="preserve"> Считать, что удельная теплоемкость воды </w:t>
      </w:r>
      <w:r w:rsidRPr="7D403E11" w:rsidR="7D403E11">
        <w:rPr>
          <w:i w:val="1"/>
          <w:iCs w:val="1"/>
        </w:rPr>
        <w:t>с</w:t>
      </w:r>
      <w:r w:rsidR="7D403E11">
        <w:rPr/>
        <w:t xml:space="preserve">, удельная теплота плавления льда </w:t>
      </w:r>
      <w:r w:rsidRPr="7D403E11" w:rsidR="7D403E11">
        <w:rPr>
          <w:rFonts w:cs="Times New Roman"/>
          <w:i w:val="1"/>
          <w:iCs w:val="1"/>
        </w:rPr>
        <w:t>λ</w:t>
      </w:r>
      <w:r w:rsidRPr="7D403E11" w:rsidR="7D403E11">
        <w:rPr>
          <w:rFonts w:cs="Times New Roman"/>
          <w:i w:val="1"/>
          <w:iCs w:val="1"/>
        </w:rPr>
        <w:t>.</w:t>
      </w:r>
    </w:p>
    <w:p w:rsidR="7D403E11" w:rsidP="7D403E11" w:rsidRDefault="7D403E11" w14:paraId="3D01D3C2" w14:textId="48F32B44">
      <w:pPr>
        <w:pStyle w:val="a"/>
        <w:bidi w:val="0"/>
        <w:spacing w:before="0" w:beforeAutospacing="off" w:after="160" w:afterAutospacing="off" w:line="360" w:lineRule="auto"/>
        <w:ind w:left="709" w:right="0" w:firstLine="0"/>
        <w:jc w:val="both"/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ru-RU"/>
        </w:rPr>
      </w:pPr>
      <w:r w:rsidRPr="7D403E11" w:rsidR="7D403E11">
        <w:rPr>
          <w:rFonts w:cs="Times New Roman"/>
          <w:i w:val="1"/>
          <w:iCs w:val="1"/>
        </w:rPr>
        <w:t>Р</w:t>
      </w:r>
      <w:r w:rsidRPr="7D403E11" w:rsidR="7D403E11">
        <w:rPr>
          <w:rFonts w:cs="Times New Roman"/>
          <w:i w:val="1"/>
          <w:iCs w:val="1"/>
        </w:rPr>
        <w:t>ешение: Масса льда - m=</w:t>
      </w:r>
      <w:r w:rsidRPr="7D403E11" w:rsidR="7D403E11">
        <w:rPr>
          <w:rFonts w:ascii="Cambria" w:hAnsi="Cambria" w:eastAsia="Cambria" w:cs="Cambria" w:asciiTheme="majorAscii" w:hAnsiTheme="majorAscii" w:eastAsiaTheme="majorAscii" w:cstheme="majorAscii"/>
          <w:noProof w:val="0"/>
          <w:color w:val="333333"/>
          <w:sz w:val="18"/>
          <w:szCs w:val="18"/>
          <w:lang w:val="ru-RU"/>
        </w:rPr>
        <w:t xml:space="preserve"> </w:t>
      </w:r>
      <w:r w:rsidRPr="7D403E11" w:rsidR="7D403E11">
        <w:rPr>
          <w:rFonts w:ascii="Cambria" w:hAnsi="Cambria" w:eastAsia="Cambria" w:cs="Cambria" w:asciiTheme="majorAscii" w:hAnsiTheme="majorAscii" w:eastAsiaTheme="majorAscii" w:cstheme="majorAscii"/>
          <w:noProof w:val="0"/>
          <w:color w:val="333333"/>
          <w:sz w:val="18"/>
          <w:szCs w:val="18"/>
          <w:lang w:val="ru-RU"/>
        </w:rPr>
        <w:t>*</w:t>
      </w:r>
      <w:r w:rsidRPr="7D403E11" w:rsidR="7D403E11">
        <w:rPr>
          <w:rFonts w:ascii="Cambria" w:hAnsi="Cambria" w:eastAsia="Cambria" w:cs="Cambria" w:asciiTheme="majorAscii" w:hAnsiTheme="majorAscii" w:eastAsiaTheme="majorAscii" w:cstheme="majorAscii"/>
          <w:noProof w:val="0"/>
          <w:color w:val="333333"/>
          <w:sz w:val="32"/>
          <w:szCs w:val="32"/>
          <w:lang w:val="ru-RU"/>
        </w:rPr>
        <w:t xml:space="preserve"> V=</w:t>
      </w:r>
      <w:proofErr w:type="spellStart"/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ρв</w:t>
      </w:r>
      <w:proofErr w:type="spellEnd"/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*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S*h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, где S-площадь сечения</w:t>
      </w:r>
    </w:p>
    <w:p w:rsidR="7D403E11" w:rsidP="7D403E11" w:rsidRDefault="7D403E11" w14:paraId="0EE9C4DD" w14:textId="72DE86DF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>
          <w:rFonts w:ascii="Verdana" w:hAnsi="Verdana" w:eastAsia="Verdana" w:cs="Verdana"/>
          <w:noProof w:val="0"/>
          <w:sz w:val="35"/>
          <w:szCs w:val="35"/>
          <w:lang w:val="ru-RU"/>
        </w:rPr>
      </w:pP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с*</w:t>
      </w:r>
      <w:proofErr w:type="spellStart"/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ρв</w:t>
      </w:r>
      <w:proofErr w:type="spellEnd"/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*S*H(t0-</w:t>
      </w:r>
      <w:proofErr w:type="gramStart"/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t)=</w:t>
      </w:r>
      <w:proofErr w:type="gramEnd"/>
      <w:r w:rsidRPr="7D403E11" w:rsidR="7D403E11">
        <w:rPr>
          <w:rFonts w:ascii="Verdana" w:hAnsi="Verdana" w:eastAsia="Verdana" w:cs="Verdana"/>
          <w:noProof w:val="0"/>
          <w:sz w:val="35"/>
          <w:szCs w:val="35"/>
          <w:lang w:val="ru-RU"/>
        </w:rPr>
        <w:t xml:space="preserve">λ*m+ 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с*</w:t>
      </w:r>
      <w:proofErr w:type="spellStart"/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ρв</w:t>
      </w:r>
      <w:proofErr w:type="spellEnd"/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*S*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h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(t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-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0</w:t>
      </w: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)</w:t>
      </w:r>
    </w:p>
    <w:p w:rsidR="7D403E11" w:rsidP="7D403E11" w:rsidRDefault="7D403E11" w14:paraId="75AD17F0" w14:textId="275F81C8">
      <w:pPr>
        <w:pStyle w:val="a"/>
        <w:bidi w:val="0"/>
        <w:spacing w:before="0" w:beforeAutospacing="off" w:after="160" w:afterAutospacing="off" w:line="360" w:lineRule="auto"/>
        <w:ind w:left="709" w:right="0"/>
        <w:jc w:val="both"/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</w:pPr>
      <w:r w:rsidRPr="7D403E11" w:rsidR="7D403E11"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  <w:t>t=c*H*t0-</w:t>
      </w:r>
      <w:r w:rsidRPr="7D403E11" w:rsidR="7D403E11">
        <w:rPr>
          <w:rFonts w:ascii="Verdana" w:hAnsi="Verdana" w:eastAsia="Verdana" w:cs="Verdana"/>
          <w:noProof w:val="0"/>
          <w:sz w:val="35"/>
          <w:szCs w:val="35"/>
          <w:lang w:val="ru-RU"/>
        </w:rPr>
        <w:t>λ</w:t>
      </w:r>
      <w:r w:rsidRPr="7D403E11" w:rsidR="7D403E11">
        <w:rPr>
          <w:rFonts w:ascii="Verdana" w:hAnsi="Verdana" w:eastAsia="Verdana" w:cs="Verdana"/>
          <w:noProof w:val="0"/>
          <w:sz w:val="35"/>
          <w:szCs w:val="35"/>
          <w:lang w:val="ru-RU"/>
        </w:rPr>
        <w:t>h/c(</w:t>
      </w:r>
      <w:proofErr w:type="spellStart"/>
      <w:r w:rsidRPr="7D403E11" w:rsidR="7D403E11">
        <w:rPr>
          <w:rFonts w:ascii="Verdana" w:hAnsi="Verdana" w:eastAsia="Verdana" w:cs="Verdana"/>
          <w:noProof w:val="0"/>
          <w:sz w:val="35"/>
          <w:szCs w:val="35"/>
          <w:lang w:val="ru-RU"/>
        </w:rPr>
        <w:t>H+h</w:t>
      </w:r>
      <w:proofErr w:type="spellEnd"/>
      <w:r w:rsidRPr="7D403E11" w:rsidR="7D403E11">
        <w:rPr>
          <w:rFonts w:ascii="Verdana" w:hAnsi="Verdana" w:eastAsia="Verdana" w:cs="Verdana"/>
          <w:noProof w:val="0"/>
          <w:sz w:val="35"/>
          <w:szCs w:val="35"/>
          <w:lang w:val="ru-RU"/>
        </w:rPr>
        <w:t>)</w:t>
      </w:r>
    </w:p>
    <w:p xmlns:wp14="http://schemas.microsoft.com/office/word/2010/wordml" w:rsidR="007803CC" w:rsidP="00291E65" w:rsidRDefault="007803CC" w14:paraId="503BED97" wp14:noSpellErr="1" wp14:textId="3EDBFC5B">
      <w:pPr>
        <w:pStyle w:val="a3"/>
        <w:numPr>
          <w:ilvl w:val="0"/>
          <w:numId w:val="1"/>
        </w:numPr>
        <w:rPr/>
      </w:pPr>
      <w:r w:rsidR="7D403E11">
        <w:rPr/>
        <w:t>4.</w:t>
      </w:r>
      <w:r w:rsidR="7D403E11">
        <w:rPr/>
        <w:t xml:space="preserve">Спускаясь с горы, велосипедист первую треть пути проехал со скоростью </w:t>
      </w:r>
      <w:r w:rsidRPr="7D403E11" w:rsidR="7D403E11">
        <w:rPr>
          <w:lang w:val="en-US"/>
        </w:rPr>
        <w:t>v</w:t>
      </w:r>
      <w:r w:rsidRPr="7D403E11" w:rsidR="7D403E11">
        <w:rPr>
          <w:vertAlign w:val="subscript"/>
        </w:rPr>
        <w:t>1</w:t>
      </w:r>
      <w:r w:rsidR="7D403E11">
        <w:rPr/>
        <w:t xml:space="preserve">=20 км/ч. Половину оставшегося времени движения он поднимался в гору со скоростью </w:t>
      </w:r>
      <w:r w:rsidRPr="7D403E11" w:rsidR="7D403E11">
        <w:rPr>
          <w:lang w:val="en-US"/>
        </w:rPr>
        <w:t>v</w:t>
      </w:r>
      <w:r w:rsidRPr="7D403E11" w:rsidR="7D403E11">
        <w:rPr>
          <w:vertAlign w:val="subscript"/>
        </w:rPr>
        <w:t>2</w:t>
      </w:r>
      <w:r w:rsidR="7D403E11">
        <w:rPr/>
        <w:t>=10 км/ч и затем, проколов камеру, остаток пути он прошел пешком со скоростью 5 км/ч. Найти среднюю скорость велосипедиста.</w:t>
      </w:r>
    </w:p>
    <w:p w:rsidR="7D403E11" w:rsidP="7D403E11" w:rsidRDefault="7D403E11" w14:paraId="404E8F77" w14:textId="4F75DCBC">
      <w:pPr>
        <w:pStyle w:val="a3"/>
        <w:numPr>
          <w:ilvl w:val="0"/>
          <w:numId w:val="1"/>
        </w:numPr>
        <w:rPr>
          <w:sz w:val="28"/>
          <w:szCs w:val="28"/>
        </w:rPr>
      </w:pPr>
      <w:r w:rsidRPr="7D403E11" w:rsidR="7D403E11">
        <w:rPr>
          <w:noProof w:val="0"/>
          <w:lang w:val="ru-RU"/>
        </w:rPr>
        <w:t>Р</w:t>
      </w:r>
      <w:r w:rsidRPr="7D403E11" w:rsidR="7D403E11">
        <w:rPr>
          <w:noProof w:val="0"/>
          <w:lang w:val="ru-RU"/>
        </w:rPr>
        <w:t xml:space="preserve">ешение: </w:t>
      </w:r>
      <w:proofErr w:type="spellStart"/>
      <w:r w:rsidRPr="7D403E11" w:rsidR="7D403E11">
        <w:rPr>
          <w:noProof w:val="0"/>
          <w:lang w:val="ru-RU"/>
        </w:rPr>
        <w:t>vср</w:t>
      </w:r>
      <w:proofErr w:type="spellEnd"/>
      <w:r w:rsidRPr="7D403E11" w:rsidR="7D403E11">
        <w:rPr>
          <w:noProof w:val="0"/>
          <w:lang w:val="ru-RU"/>
        </w:rPr>
        <w:t>=</w:t>
      </w:r>
      <w:r w:rsidRPr="7D403E11" w:rsidR="7D403E11">
        <w:rPr>
          <w:noProof w:val="0"/>
          <w:lang w:val="ru-RU"/>
        </w:rPr>
        <w:t>S/</w:t>
      </w:r>
      <w:r w:rsidRPr="7D403E11" w:rsidR="7D403E11">
        <w:rPr>
          <w:noProof w:val="0"/>
          <w:lang w:val="ru-RU"/>
        </w:rPr>
        <w:t>t</w:t>
      </w:r>
    </w:p>
    <w:p w:rsidR="7D403E11" w:rsidP="7D403E11" w:rsidRDefault="7D403E11" w14:noSpellErr="1" w14:paraId="32354AEE" w14:textId="34075596">
      <w:pPr>
        <w:pStyle w:val="a"/>
        <w:ind w:left="709" w:firstLine="0"/>
        <w:rPr>
          <w:noProof w:val="0"/>
          <w:lang w:val="ru-RU"/>
        </w:rPr>
      </w:pPr>
      <w:r w:rsidRPr="7D403E11" w:rsidR="7D403E11">
        <w:rPr>
          <w:noProof w:val="0"/>
          <w:lang w:val="ru-RU"/>
        </w:rPr>
        <w:t>t=t1+t2+t3</w:t>
      </w:r>
    </w:p>
    <w:p w:rsidR="7D403E11" w:rsidP="7D403E11" w:rsidRDefault="7D403E11" w14:noSpellErr="1" w14:paraId="58053F50" w14:textId="15686F09">
      <w:pPr>
        <w:pStyle w:val="a"/>
        <w:ind w:left="709" w:firstLine="0"/>
        <w:rPr>
          <w:noProof w:val="0"/>
          <w:lang w:val="ru-RU"/>
        </w:rPr>
      </w:pPr>
      <w:r w:rsidRPr="7D403E11" w:rsidR="7D403E11">
        <w:rPr>
          <w:noProof w:val="0"/>
          <w:lang w:val="ru-RU"/>
        </w:rPr>
        <w:t>t1=S/3*v1</w:t>
      </w:r>
    </w:p>
    <w:p w:rsidR="7D403E11" w:rsidP="7D403E11" w:rsidRDefault="7D403E11" w14:noSpellErr="1" w14:paraId="7E4C930A" w14:textId="4963A7EE">
      <w:pPr>
        <w:pStyle w:val="a"/>
        <w:ind w:firstLine="0"/>
        <w:rPr>
          <w:noProof w:val="0"/>
          <w:lang w:val="ru-RU"/>
        </w:rPr>
      </w:pPr>
      <w:r w:rsidRPr="7D403E11" w:rsidR="7D403E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</w:t>
      </w:r>
      <w:r w:rsidRPr="7D403E11" w:rsidR="7D403E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t2 = t3 = T/2, где Т - время прохождения 2/3 S</w:t>
      </w:r>
    </w:p>
    <w:p w:rsidR="7D403E11" w:rsidP="7D403E11" w:rsidRDefault="7D403E11" w14:noSpellErr="1" w14:paraId="58CB8DF9" w14:textId="538B021C">
      <w:pPr>
        <w:pStyle w:val="a"/>
        <w:ind w:left="709" w:firstLine="0"/>
      </w:pPr>
      <w:r w:rsidRPr="7D403E11" w:rsidR="7D403E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T = 4S/3(v2 + v3) </w:t>
      </w:r>
    </w:p>
    <w:p w:rsidR="7D403E11" w:rsidP="7D403E11" w:rsidRDefault="7D403E11" w14:paraId="50DBFD0B" w14:textId="18AD7129">
      <w:pPr>
        <w:pStyle w:val="a"/>
        <w:ind w:left="709" w:firstLine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7D403E11" w:rsidR="7D403E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V</w:t>
      </w:r>
      <w:r w:rsidRPr="7D403E11" w:rsidR="7D403E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ср</w:t>
      </w:r>
      <w:proofErr w:type="spellEnd"/>
      <w:r w:rsidRPr="7D403E11" w:rsidR="7D403E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=3*v1(v2+v3)/4v1+v2+v3= 9,5 км/час</w:t>
      </w:r>
    </w:p>
    <w:p xmlns:wp14="http://schemas.microsoft.com/office/word/2010/wordml" w:rsidR="007803CC" w:rsidP="7D403E11" w:rsidRDefault="007803CC" w14:paraId="297497CA" wp14:noSpellErr="1" wp14:textId="11ACCABE">
      <w:pPr>
        <w:pStyle w:val="a"/>
        <w:ind w:left="709"/>
        <w:rPr/>
      </w:pPr>
      <w:r w:rsidR="7D403E11">
        <w:rPr/>
        <w:t>5.</w:t>
      </w:r>
      <w:r w:rsidR="7D403E11">
        <w:rPr/>
        <w:t>Изогнутая трубка заполнена водой и ее конец А закрыт. Например, пальцем так, что вода из трубки не выливается (см.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 В, а потом его открыть (см. рис. б).</w:t>
      </w:r>
    </w:p>
    <w:p xmlns:wp14="http://schemas.microsoft.com/office/word/2010/wordml" w:rsidR="007803CC" w:rsidP="007803CC" w:rsidRDefault="007803CC" w14:paraId="2D9CCA12" wp14:textId="77777777">
      <w:pPr>
        <w:pStyle w:val="a3"/>
        <w:ind w:left="1069" w:firstLine="0"/>
        <w:jc w:val="center"/>
      </w:pPr>
      <w:r>
        <w:rPr>
          <w:noProof/>
          <w:lang w:eastAsia="ru-RU"/>
        </w:rPr>
        <w:lastRenderedPageBreak/>
        <w:drawing>
          <wp:inline xmlns:wp14="http://schemas.microsoft.com/office/word/2010/wordprocessingDrawing" distT="0" distB="0" distL="0" distR="0" wp14:anchorId="63E99A42" wp14:editId="7777777">
            <wp:extent cx="2552700" cy="1821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803CC" w:rsidP="007803CC" w:rsidRDefault="007803CC" w14:paraId="455B2035" wp14:noSpellErr="1" wp14:textId="34630A60">
      <w:pPr>
        <w:pStyle w:val="a3"/>
        <w:numPr>
          <w:ilvl w:val="0"/>
          <w:numId w:val="1"/>
        </w:numPr>
        <w:rPr/>
      </w:pPr>
      <w:r w:rsidR="7D403E11">
        <w:rPr/>
        <w:t>6.</w:t>
      </w:r>
      <w:r w:rsidR="7D403E11">
        <w:rPr/>
        <w:t xml:space="preserve">Для того чтобы избежать провисаний проводов электрической тяги в связи с температурными колебаниями, на железной дороге используются системы, состоящие из двух блоков и груза, изображенных на рисунке, автоматически поддерживающие постоянной силу натяжения. Определить массу груза </w:t>
      </w:r>
      <w:r w:rsidRPr="7D403E11" w:rsidR="7D403E11">
        <w:rPr>
          <w:lang w:val="en-US"/>
        </w:rPr>
        <w:t>m</w:t>
      </w:r>
      <w:r w:rsidR="7D403E11">
        <w:rPr/>
        <w:t xml:space="preserve">, если сила натяжения провода </w:t>
      </w:r>
      <w:r w:rsidRPr="7D403E11" w:rsidR="7D403E11">
        <w:rPr>
          <w:lang w:val="en-US"/>
        </w:rPr>
        <w:t>F</w:t>
      </w:r>
      <w:r w:rsidR="7D403E11">
        <w:rPr/>
        <w:t xml:space="preserve"> должна быть равной 5000 Н.</w:t>
      </w:r>
    </w:p>
    <w:p xmlns:wp14="http://schemas.microsoft.com/office/word/2010/wordml" w:rsidR="007803CC" w:rsidP="007803CC" w:rsidRDefault="007803CC" w14:paraId="108E3451" wp14:textId="77777777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xmlns:wp14="http://schemas.microsoft.com/office/word/2010/wordprocessingDrawing" distT="0" distB="0" distL="0" distR="0" wp14:anchorId="04DD6A97" wp14:editId="7777777">
            <wp:extent cx="1821180" cy="15925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7D403E11" w:rsidP="7D403E11" w:rsidRDefault="7D403E11" w14:noSpellErr="1" w14:paraId="0BDAB97A" w14:textId="036C3775">
      <w:pPr>
        <w:pStyle w:val="a"/>
        <w:ind w:left="709"/>
        <w:jc w:val="left"/>
      </w:pPr>
      <w:r w:rsidR="7D403E11">
        <w:rPr/>
        <w:t>Решение: пусть Р-сила натяжения веревки, тогда 2Р- сила натяжения веревки за блок</w:t>
      </w:r>
    </w:p>
    <w:p w:rsidR="7D403E11" w:rsidP="7D403E11" w:rsidRDefault="7D403E11" w14:noSpellErr="1" w14:paraId="76E39FC7" w14:textId="376E41B9">
      <w:pPr>
        <w:pStyle w:val="a"/>
        <w:ind w:left="709"/>
        <w:jc w:val="left"/>
      </w:pPr>
      <w:r w:rsidR="7D403E11">
        <w:rPr/>
        <w:t>P=F/2=5000/2=2500H</w:t>
      </w:r>
    </w:p>
    <w:p w:rsidR="7D403E11" w:rsidP="7D403E11" w:rsidRDefault="7D403E11" w14:noSpellErr="1" w14:paraId="4B992003" w14:textId="5FDFE67C">
      <w:pPr>
        <w:pStyle w:val="a"/>
        <w:ind w:left="709"/>
        <w:jc w:val="left"/>
      </w:pPr>
      <w:r w:rsidR="7D403E11">
        <w:rPr/>
        <w:t>m=P/g=250кг</w:t>
      </w:r>
    </w:p>
    <w:p w:rsidR="7D403E11" w:rsidP="7D403E11" w:rsidRDefault="7D403E11" w14:paraId="477665EE" w14:textId="22697568">
      <w:pPr>
        <w:pStyle w:val="a"/>
        <w:ind w:left="709"/>
        <w:jc w:val="left"/>
      </w:pPr>
    </w:p>
    <w:p w:rsidR="7D403E11" w:rsidP="7D403E11" w:rsidRDefault="7D403E11" w14:paraId="53902CD4" w14:textId="66B30AE0">
      <w:pPr>
        <w:pStyle w:val="a"/>
        <w:ind w:left="709"/>
        <w:jc w:val="left"/>
      </w:pPr>
      <w:r w:rsidR="7D403E11">
        <w:rPr/>
        <w:t>7.</w:t>
      </w:r>
      <w:r w:rsidR="7D403E11">
        <w:rPr/>
        <w:t xml:space="preserve">В бассейн с водой (см. рис.) погружен опрокинутый вверх дном цилиндрический сосуд высотой </w:t>
      </w:r>
      <w:r w:rsidRPr="7D403E11" w:rsidR="7D403E11">
        <w:rPr>
          <w:lang w:val="en-US"/>
        </w:rPr>
        <w:t>h</w:t>
      </w:r>
      <w:r w:rsidR="7D403E11">
        <w:rPr/>
        <w:t xml:space="preserve"> = 1 </w:t>
      </w:r>
      <w:r w:rsidR="7D403E11">
        <w:rPr/>
        <w:t xml:space="preserve">м. Этот сосуд заполнен маслом </w:t>
      </w:r>
      <w:r w:rsidR="7D403E11">
        <w:rPr/>
        <w:t xml:space="preserve">плотностью </w:t>
      </w: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м</w:t>
      </w:r>
      <w:proofErr w:type="spellEnd"/>
      <w:r w:rsidR="7D403E11">
        <w:rPr/>
        <w:t xml:space="preserve"> =</w:t>
      </w:r>
      <w:r w:rsidR="7D403E11">
        <w:rPr/>
        <w:t xml:space="preserve"> 900 кг/м</w:t>
      </w:r>
      <w:r w:rsidRPr="7D403E11" w:rsidR="7D403E11">
        <w:rPr>
          <w:vertAlign w:val="superscript"/>
        </w:rPr>
        <w:t>3</w:t>
      </w:r>
      <w:r w:rsidR="7D403E11">
        <w:rPr/>
        <w:t xml:space="preserve">. Найти разность давлений в точках А и С непосредственно у дна сосуда. Плотность воды </w:t>
      </w: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в</w:t>
      </w:r>
      <w:proofErr w:type="spellEnd"/>
      <w:r w:rsidR="7D403E11">
        <w:rPr/>
        <w:t xml:space="preserve"> = 1000 кг/м</w:t>
      </w:r>
      <w:r w:rsidRPr="7D403E11" w:rsidR="7D403E11">
        <w:rPr>
          <w:vertAlign w:val="superscript"/>
        </w:rPr>
        <w:t>3</w:t>
      </w:r>
      <w:r w:rsidR="7D403E11">
        <w:rPr/>
        <w:t>.</w:t>
      </w:r>
    </w:p>
    <w:p w:rsidR="7D403E11" w:rsidP="7D403E11" w:rsidRDefault="7D403E11" w14:paraId="6F57DA15" w14:textId="3CF07CB6">
      <w:pPr>
        <w:pStyle w:val="a"/>
        <w:ind w:left="709"/>
        <w:jc w:val="left"/>
        <w:rPr>
          <w:rFonts w:ascii="Verdana" w:hAnsi="Verdana" w:eastAsia="Verdana" w:cs="Verdana"/>
          <w:noProof w:val="0"/>
          <w:color w:val="333333"/>
          <w:sz w:val="35"/>
          <w:szCs w:val="35"/>
          <w:lang w:val="ru-RU"/>
        </w:rPr>
      </w:pPr>
      <w:r w:rsidR="7D403E11">
        <w:rPr/>
        <w:t>Р</w:t>
      </w:r>
      <w:r w:rsidR="7D403E11">
        <w:rPr/>
        <w:t xml:space="preserve">ешение: P= </w:t>
      </w: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в</w:t>
      </w:r>
      <w:proofErr w:type="spellEnd"/>
      <w:r w:rsidR="7D403E11">
        <w:rPr/>
        <w:t xml:space="preserve"> </w:t>
      </w:r>
      <w:r w:rsidR="7D403E11">
        <w:rPr/>
        <w:t>*g*H</w:t>
      </w:r>
    </w:p>
    <w:p w:rsidR="7D403E11" w:rsidP="7D403E11" w:rsidRDefault="7D403E11" w14:paraId="375A18B9" w14:textId="4CE5E622">
      <w:pPr>
        <w:pStyle w:val="a"/>
        <w:ind w:left="709"/>
        <w:jc w:val="left"/>
        <w:rPr>
          <w:rFonts w:cs="Times New Roman"/>
        </w:rPr>
      </w:pP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в</w:t>
      </w:r>
      <w:proofErr w:type="spellEnd"/>
      <w:r w:rsidR="7D403E11">
        <w:rPr/>
        <w:t xml:space="preserve"> </w:t>
      </w:r>
      <w:r w:rsidR="7D403E11">
        <w:rPr/>
        <w:t>*g*H=</w:t>
      </w:r>
      <w:proofErr w:type="spellStart"/>
      <w:r w:rsidR="7D403E11">
        <w:rPr/>
        <w:t>P</w:t>
      </w:r>
      <w:r w:rsidRPr="7D403E11" w:rsidR="7D403E11">
        <w:rPr>
          <w:rFonts w:cs="Times New Roman"/>
        </w:rPr>
        <w:t>c</w:t>
      </w:r>
      <w:proofErr w:type="spellEnd"/>
      <w:r w:rsidRPr="7D403E11" w:rsidR="7D403E11">
        <w:rPr>
          <w:rFonts w:cs="Times New Roman"/>
        </w:rPr>
        <w:t xml:space="preserve"> + </w:t>
      </w: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м</w:t>
      </w:r>
      <w:proofErr w:type="spellEnd"/>
      <w:r w:rsidRPr="7D403E11" w:rsidR="7D403E11">
        <w:rPr>
          <w:sz w:val="40"/>
          <w:szCs w:val="40"/>
          <w:vertAlign w:val="subscript"/>
        </w:rPr>
        <w:t>*g*</w:t>
      </w:r>
      <w:proofErr w:type="gramStart"/>
      <w:r w:rsidRPr="7D403E11" w:rsidR="7D403E11">
        <w:rPr>
          <w:sz w:val="40"/>
          <w:szCs w:val="40"/>
          <w:vertAlign w:val="subscript"/>
        </w:rPr>
        <w:t>h ,</w:t>
      </w:r>
      <w:proofErr w:type="gramEnd"/>
      <w:r w:rsidRPr="7D403E11" w:rsidR="7D403E11">
        <w:rPr>
          <w:vertAlign w:val="subscript"/>
        </w:rPr>
        <w:t xml:space="preserve"> </w:t>
      </w:r>
      <w:r w:rsidRPr="7D403E11" w:rsidR="7D403E11">
        <w:rPr>
          <w:sz w:val="40"/>
          <w:szCs w:val="40"/>
          <w:vertAlign w:val="subscript"/>
        </w:rPr>
        <w:t xml:space="preserve">  Где </w:t>
      </w:r>
      <w:proofErr w:type="spellStart"/>
      <w:r w:rsidRPr="7D403E11" w:rsidR="7D403E11">
        <w:rPr>
          <w:sz w:val="40"/>
          <w:szCs w:val="40"/>
          <w:vertAlign w:val="subscript"/>
        </w:rPr>
        <w:t>P</w:t>
      </w:r>
      <w:r w:rsidRPr="7D403E11" w:rsidR="7D403E11">
        <w:rPr>
          <w:sz w:val="40"/>
          <w:szCs w:val="40"/>
          <w:vertAlign w:val="subscript"/>
        </w:rPr>
        <w:t>c</w:t>
      </w:r>
      <w:proofErr w:type="spellEnd"/>
      <w:r w:rsidRPr="7D403E11" w:rsidR="7D403E11">
        <w:rPr>
          <w:sz w:val="40"/>
          <w:szCs w:val="40"/>
          <w:vertAlign w:val="subscript"/>
        </w:rPr>
        <w:t>-давление сосуда</w:t>
      </w:r>
    </w:p>
    <w:p w:rsidR="7D403E11" w:rsidP="7D403E11" w:rsidRDefault="7D403E11" w14:paraId="2265D947" w14:textId="19D51A23">
      <w:pPr>
        <w:pStyle w:val="a"/>
        <w:ind w:left="709"/>
        <w:jc w:val="left"/>
      </w:pP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в</w:t>
      </w:r>
      <w:proofErr w:type="spellEnd"/>
      <w:r w:rsidR="7D403E11">
        <w:rPr/>
        <w:t xml:space="preserve"> </w:t>
      </w:r>
      <w:r w:rsidR="7D403E11">
        <w:rPr/>
        <w:t>*g*</w:t>
      </w:r>
      <w:r w:rsidR="7D403E11">
        <w:rPr/>
        <w:t>H=РА+</w:t>
      </w:r>
      <w:r w:rsidR="7D403E11">
        <w:rPr/>
        <w:t xml:space="preserve"> </w:t>
      </w: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в</w:t>
      </w:r>
      <w:proofErr w:type="spellEnd"/>
      <w:r w:rsidR="7D403E11">
        <w:rPr/>
        <w:t xml:space="preserve"> </w:t>
      </w:r>
      <w:r w:rsidR="7D403E11">
        <w:rPr/>
        <w:t>*g*</w:t>
      </w:r>
      <w:r w:rsidR="7D403E11">
        <w:rPr/>
        <w:t>h</w:t>
      </w:r>
    </w:p>
    <w:p w:rsidR="7D403E11" w:rsidP="7D403E11" w:rsidRDefault="7D403E11" w14:paraId="40272834" w14:textId="6DE060AC">
      <w:pPr>
        <w:pStyle w:val="a"/>
        <w:ind w:left="709"/>
        <w:jc w:val="left"/>
        <w:rPr>
          <w:sz w:val="40"/>
          <w:szCs w:val="40"/>
          <w:vertAlign w:val="subscript"/>
        </w:rPr>
      </w:pPr>
      <w:proofErr w:type="spellStart"/>
      <w:r w:rsidR="7D403E11">
        <w:rPr/>
        <w:t>P</w:t>
      </w:r>
      <w:r w:rsidR="7D403E11">
        <w:rPr/>
        <w:t>c</w:t>
      </w:r>
      <w:proofErr w:type="spellEnd"/>
      <w:r w:rsidR="7D403E11">
        <w:rPr/>
        <w:t>-PA</w:t>
      </w:r>
      <w:r w:rsidR="7D403E11">
        <w:rPr/>
        <w:t>=(</w:t>
      </w: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в</w:t>
      </w:r>
      <w:proofErr w:type="spellEnd"/>
      <w:r w:rsidR="7D403E11">
        <w:rPr/>
        <w:t xml:space="preserve"> </w:t>
      </w:r>
      <w:r w:rsidR="7D403E11">
        <w:rPr/>
        <w:t>-</w:t>
      </w:r>
      <w:proofErr w:type="spellStart"/>
      <w:r w:rsidRPr="7D403E11" w:rsidR="7D403E11">
        <w:rPr>
          <w:rFonts w:cs="Times New Roman"/>
        </w:rPr>
        <w:t>ρ</w:t>
      </w:r>
      <w:r w:rsidRPr="7D403E11" w:rsidR="7D403E11">
        <w:rPr>
          <w:vertAlign w:val="subscript"/>
        </w:rPr>
        <w:t>м</w:t>
      </w:r>
      <w:proofErr w:type="spellEnd"/>
      <w:r w:rsidRPr="7D403E11" w:rsidR="7D403E11">
        <w:rPr>
          <w:sz w:val="36"/>
          <w:szCs w:val="36"/>
          <w:vertAlign w:val="subscript"/>
        </w:rPr>
        <w:t>)*g*h</w:t>
      </w:r>
    </w:p>
    <w:sectPr w:rsidR="007803CC" w:rsidSect="00291E65">
      <w:pgSz w:w="11906" w:h="16838" w:orient="portrait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521"/>
    <w:multiLevelType w:val="hybridMultilevel"/>
    <w:tmpl w:val="C60C3574"/>
    <w:lvl w:ilvl="0">
      <w:start w:val="1"/>
      <w:numFmt w:val="decimal"/>
      <w:lvlText w:val="%1."/>
      <w:lvlJc w:val="left"/>
      <w:pPr>
        <w:ind w:left="1069" w:hanging="360"/>
      </w:pPr>
      <w:rPr/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unargulovaliliya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08"/>
  <w:drawingGridHorizontalSpacing w:val="140"/>
  <w:displayHorizontalDrawingGridEvery w:val="2"/>
  <w:characterSpacingControl w:val="doNotCompress"/>
  <w:compat/>
  <w:rsids>
    <w:rsidRoot w:val="00291E65"/>
    <w:rsid w:val="000F6224"/>
    <w:rsid w:val="00291E65"/>
    <w:rsid w:val="007803CC"/>
    <w:rsid w:val="00781A02"/>
    <w:rsid w:val="007947A9"/>
    <w:rsid w:val="008C58FE"/>
    <w:rsid w:val="00917040"/>
    <w:rsid w:val="00C27ED6"/>
    <w:rsid w:val="00F07E2F"/>
    <w:rsid w:val="61934443"/>
    <w:rsid w:val="7D40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00F68AC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F622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3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emf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/word/people.xml" Id="Ra9da251a0c0446ba" /><Relationship Type="http://schemas.openxmlformats.org/officeDocument/2006/relationships/image" Target="/media/image5.emf" Id="Rfe7ede3fb4484295" /><Relationship Type="http://schemas.openxmlformats.org/officeDocument/2006/relationships/image" Target="/media/image.png" Id="R0d382a189caf45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Your User Name</dc:creator>
  <keywords/>
  <dc:description/>
  <lastModifiedBy>sunargulovaliliya</lastModifiedBy>
  <revision>4</revision>
  <dcterms:created xsi:type="dcterms:W3CDTF">2017-10-11T02:07:00.0000000Z</dcterms:created>
  <dcterms:modified xsi:type="dcterms:W3CDTF">2017-11-13T15:46:17.5494570Z</dcterms:modified>
</coreProperties>
</file>