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F3" w:rsidRDefault="002B78F3" w:rsidP="00F415EE">
      <w:pPr>
        <w:pStyle w:val="a3"/>
        <w:shd w:val="clear" w:color="auto" w:fill="FFFFFF"/>
        <w:spacing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2B78F3" w:rsidRDefault="002B78F3" w:rsidP="00F415EE">
      <w:pPr>
        <w:pStyle w:val="a3"/>
        <w:shd w:val="clear" w:color="auto" w:fill="FFFFFF"/>
        <w:spacing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 xml:space="preserve">ФГБОУ ВО «БГПУ» им. М. </w:t>
      </w:r>
      <w:proofErr w:type="spellStart"/>
      <w:r w:rsidRPr="00541ACC">
        <w:rPr>
          <w:color w:val="000000"/>
          <w:sz w:val="28"/>
          <w:szCs w:val="28"/>
        </w:rPr>
        <w:t>Акмуллы</w:t>
      </w:r>
      <w:proofErr w:type="spellEnd"/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>Центр развития одаренности школьников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541ACC">
        <w:rPr>
          <w:bCs/>
          <w:color w:val="000000"/>
          <w:sz w:val="28"/>
          <w:szCs w:val="28"/>
        </w:rPr>
        <w:t>ЗАДАНИЯ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541ACC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физике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3"/>
          <w:szCs w:val="23"/>
        </w:rPr>
      </w:pPr>
      <w:r w:rsidRPr="00541ACC">
        <w:rPr>
          <w:bCs/>
          <w:color w:val="000000"/>
          <w:sz w:val="28"/>
          <w:szCs w:val="28"/>
        </w:rPr>
        <w:t>для учащихся 8 класса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B78F3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:rsidR="002B78F3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:rsidR="002B78F3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:rsidR="002B78F3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>ВЫПОЛНИЛ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 w:rsidRPr="00541ACC">
        <w:rPr>
          <w:color w:val="000000"/>
          <w:sz w:val="28"/>
          <w:szCs w:val="28"/>
        </w:rPr>
        <w:t>Фамилия_</w:t>
      </w:r>
      <w:r w:rsidRPr="00541ACC">
        <w:rPr>
          <w:color w:val="000000"/>
          <w:sz w:val="28"/>
          <w:szCs w:val="28"/>
          <w:u w:val="single"/>
        </w:rPr>
        <w:t>Шакирова</w:t>
      </w:r>
      <w:proofErr w:type="spellEnd"/>
      <w:r w:rsidRPr="00541ACC">
        <w:rPr>
          <w:color w:val="000000"/>
          <w:sz w:val="28"/>
          <w:szCs w:val="28"/>
        </w:rPr>
        <w:t>_________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 w:rsidRPr="00541ACC">
        <w:rPr>
          <w:color w:val="000000"/>
          <w:sz w:val="28"/>
          <w:szCs w:val="28"/>
        </w:rPr>
        <w:t>Имя_</w:t>
      </w:r>
      <w:r w:rsidRPr="00541ACC">
        <w:rPr>
          <w:color w:val="000000"/>
          <w:sz w:val="28"/>
          <w:szCs w:val="28"/>
          <w:u w:val="single"/>
        </w:rPr>
        <w:t>Юлия</w:t>
      </w:r>
      <w:proofErr w:type="spellEnd"/>
      <w:r w:rsidRPr="00541ACC">
        <w:rPr>
          <w:color w:val="000000"/>
          <w:sz w:val="28"/>
          <w:szCs w:val="28"/>
        </w:rPr>
        <w:t>_________________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 w:rsidRPr="00541ACC">
        <w:rPr>
          <w:color w:val="000000"/>
          <w:sz w:val="28"/>
          <w:szCs w:val="28"/>
        </w:rPr>
        <w:t>Отчество_</w:t>
      </w:r>
      <w:r w:rsidRPr="00541ACC">
        <w:rPr>
          <w:color w:val="000000"/>
          <w:sz w:val="28"/>
          <w:szCs w:val="28"/>
          <w:u w:val="single"/>
        </w:rPr>
        <w:t>Салаватовна</w:t>
      </w:r>
      <w:proofErr w:type="spellEnd"/>
      <w:r w:rsidRPr="00541ACC">
        <w:rPr>
          <w:color w:val="000000"/>
          <w:sz w:val="28"/>
          <w:szCs w:val="28"/>
        </w:rPr>
        <w:t>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>Класс__</w:t>
      </w:r>
      <w:r w:rsidRPr="00541ACC">
        <w:rPr>
          <w:color w:val="000000"/>
          <w:sz w:val="28"/>
          <w:szCs w:val="28"/>
          <w:u w:val="single"/>
        </w:rPr>
        <w:t>8б</w:t>
      </w:r>
      <w:r w:rsidRPr="00541ACC">
        <w:rPr>
          <w:color w:val="000000"/>
          <w:sz w:val="28"/>
          <w:szCs w:val="28"/>
        </w:rPr>
        <w:t>__________________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 w:rsidRPr="00541ACC">
        <w:rPr>
          <w:color w:val="000000"/>
          <w:sz w:val="28"/>
          <w:szCs w:val="28"/>
        </w:rPr>
        <w:t>Школа_</w:t>
      </w:r>
      <w:r w:rsidRPr="00541ACC">
        <w:rPr>
          <w:color w:val="000000"/>
          <w:sz w:val="28"/>
          <w:szCs w:val="28"/>
          <w:u w:val="single"/>
        </w:rPr>
        <w:t>Гимназия</w:t>
      </w:r>
      <w:proofErr w:type="spellEnd"/>
      <w:r w:rsidRPr="00541ACC">
        <w:rPr>
          <w:color w:val="000000"/>
          <w:sz w:val="28"/>
          <w:szCs w:val="28"/>
          <w:u w:val="single"/>
        </w:rPr>
        <w:t xml:space="preserve"> №2</w:t>
      </w:r>
      <w:r w:rsidRPr="00541ACC">
        <w:rPr>
          <w:color w:val="000000"/>
          <w:sz w:val="28"/>
          <w:szCs w:val="28"/>
        </w:rPr>
        <w:t>_________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>Город (село)</w:t>
      </w:r>
      <w:proofErr w:type="spellStart"/>
      <w:r w:rsidRPr="00541ACC">
        <w:rPr>
          <w:color w:val="000000"/>
          <w:sz w:val="28"/>
          <w:szCs w:val="28"/>
        </w:rPr>
        <w:t>__</w:t>
      </w:r>
      <w:r w:rsidRPr="00541ACC">
        <w:rPr>
          <w:color w:val="000000"/>
          <w:sz w:val="28"/>
          <w:szCs w:val="28"/>
          <w:u w:val="single"/>
        </w:rPr>
        <w:t>Бураево</w:t>
      </w:r>
      <w:proofErr w:type="spellEnd"/>
      <w:r w:rsidRPr="00541ACC">
        <w:rPr>
          <w:color w:val="000000"/>
          <w:sz w:val="28"/>
          <w:szCs w:val="28"/>
        </w:rPr>
        <w:t>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proofErr w:type="spellStart"/>
      <w:r w:rsidRPr="00541ACC">
        <w:rPr>
          <w:color w:val="000000"/>
          <w:sz w:val="28"/>
          <w:szCs w:val="28"/>
        </w:rPr>
        <w:t>Район_</w:t>
      </w:r>
      <w:r w:rsidRPr="00541ACC">
        <w:rPr>
          <w:color w:val="000000"/>
          <w:sz w:val="28"/>
          <w:szCs w:val="28"/>
          <w:u w:val="single"/>
        </w:rPr>
        <w:t>Бураевский</w:t>
      </w:r>
      <w:proofErr w:type="spellEnd"/>
      <w:r w:rsidRPr="00541ACC">
        <w:rPr>
          <w:color w:val="000000"/>
          <w:sz w:val="28"/>
          <w:szCs w:val="28"/>
        </w:rPr>
        <w:t>____________</w:t>
      </w:r>
    </w:p>
    <w:p w:rsidR="002B78F3" w:rsidRPr="00541ACC" w:rsidRDefault="002B78F3" w:rsidP="002B78F3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  <w:r w:rsidRPr="00541ACC">
        <w:rPr>
          <w:color w:val="000000"/>
          <w:sz w:val="28"/>
          <w:szCs w:val="28"/>
        </w:rPr>
        <w:t xml:space="preserve">Ф.И.О. </w:t>
      </w:r>
      <w:proofErr w:type="spellStart"/>
      <w:r w:rsidRPr="00541ACC">
        <w:rPr>
          <w:color w:val="000000"/>
          <w:sz w:val="28"/>
          <w:szCs w:val="28"/>
        </w:rPr>
        <w:t>учителя_</w:t>
      </w:r>
      <w:r>
        <w:rPr>
          <w:color w:val="000000"/>
          <w:sz w:val="28"/>
          <w:szCs w:val="28"/>
          <w:u w:val="single"/>
        </w:rPr>
        <w:t>Галиева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Чулпан</w:t>
      </w:r>
      <w:proofErr w:type="spellEnd"/>
      <w:r w:rsidR="00E60ACE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E60ACE">
        <w:rPr>
          <w:color w:val="000000"/>
          <w:sz w:val="28"/>
          <w:szCs w:val="28"/>
          <w:u w:val="single"/>
        </w:rPr>
        <w:t>Фаниловна</w:t>
      </w:r>
      <w:proofErr w:type="spellEnd"/>
    </w:p>
    <w:p w:rsidR="002B78F3" w:rsidRPr="00541ACC" w:rsidRDefault="002B78F3" w:rsidP="002B78F3"/>
    <w:p w:rsidR="002B78F3" w:rsidRPr="00541ACC" w:rsidRDefault="002B78F3" w:rsidP="002B78F3"/>
    <w:p w:rsidR="002B78F3" w:rsidRPr="00541ACC" w:rsidRDefault="002B78F3" w:rsidP="002B78F3"/>
    <w:p w:rsidR="002B78F3" w:rsidRDefault="002B78F3" w:rsidP="00F415EE">
      <w:pPr>
        <w:pStyle w:val="a3"/>
        <w:shd w:val="clear" w:color="auto" w:fill="FFFFFF"/>
        <w:spacing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380DBF" w:rsidRDefault="00F415EE" w:rsidP="00F415EE">
      <w:pPr>
        <w:pStyle w:val="a3"/>
        <w:shd w:val="clear" w:color="auto" w:fill="FFFFFF"/>
        <w:spacing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lastRenderedPageBreak/>
        <w:t>1</w:t>
      </w:r>
    </w:p>
    <w:p w:rsidR="00EA36F3" w:rsidRPr="008D03E9" w:rsidRDefault="00F415EE" w:rsidP="00F415EE">
      <w:pPr>
        <w:pStyle w:val="a3"/>
        <w:shd w:val="clear" w:color="auto" w:fill="FFFFFF"/>
        <w:spacing w:after="0" w:afterAutospacing="0"/>
        <w:rPr>
          <w:rFonts w:asciiTheme="majorHAnsi" w:hAnsiTheme="majorHAnsi" w:cs="Calibri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EA36F3" w:rsidRPr="008D03E9">
        <w:rPr>
          <w:rFonts w:asciiTheme="majorHAnsi" w:hAnsiTheme="majorHAnsi"/>
          <w:sz w:val="28"/>
          <w:szCs w:val="28"/>
        </w:rPr>
        <w:t xml:space="preserve">Для некоторого количества воды Δm с температурой T, влитой в чайник с температурой T′0, так как γ&gt;0 и τ′=T′/T&lt;1 по самой постановке задачи. Поэтому </w:t>
      </w:r>
      <w:proofErr w:type="gramStart"/>
      <w:r w:rsidR="00EA36F3" w:rsidRPr="008D03E9">
        <w:rPr>
          <w:rFonts w:asciiTheme="majorHAnsi" w:hAnsiTheme="majorHAnsi"/>
          <w:sz w:val="28"/>
          <w:szCs w:val="28"/>
        </w:rPr>
        <w:t>выгоднее</w:t>
      </w:r>
      <w:proofErr w:type="gramEnd"/>
      <w:r w:rsidR="00EA36F3" w:rsidRPr="008D03E9">
        <w:rPr>
          <w:rFonts w:asciiTheme="majorHAnsi" w:hAnsiTheme="majorHAnsi"/>
          <w:sz w:val="28"/>
          <w:szCs w:val="28"/>
        </w:rPr>
        <w:t xml:space="preserve"> оказывается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непрерывным их выливанием. Интересно оценить выигрыш в температуре для реального процесса. Полагая τ′≈293/373</w:t>
      </w:r>
      <w:r w:rsidR="00EA36F3" w:rsidRPr="008D03E9">
        <w:rPr>
          <w:rFonts w:asciiTheme="majorHAnsi" w:hAnsiTheme="majorHAnsi" w:cs="Cambria Math"/>
          <w:sz w:val="28"/>
          <w:szCs w:val="28"/>
        </w:rPr>
        <w:t>∼</w:t>
      </w:r>
      <w:r w:rsidR="00EA36F3" w:rsidRPr="008D03E9">
        <w:rPr>
          <w:rFonts w:asciiTheme="majorHAnsi" w:hAnsiTheme="majorHAnsi" w:cs="Calibri"/>
          <w:sz w:val="28"/>
          <w:szCs w:val="28"/>
        </w:rPr>
        <w:t>0,8;γ</w:t>
      </w:r>
      <w:r w:rsidR="00EA36F3" w:rsidRPr="008D03E9">
        <w:rPr>
          <w:rFonts w:asciiTheme="majorHAnsi" w:hAnsiTheme="majorHAnsi" w:cs="Cambria Math"/>
          <w:sz w:val="28"/>
          <w:szCs w:val="28"/>
        </w:rPr>
        <w:t>∼</w:t>
      </w:r>
      <w:r w:rsidR="00EA36F3" w:rsidRPr="008D03E9">
        <w:rPr>
          <w:rFonts w:asciiTheme="majorHAnsi" w:hAnsiTheme="majorHAnsi" w:cs="Calibri"/>
          <w:sz w:val="28"/>
          <w:szCs w:val="28"/>
        </w:rPr>
        <w:t>0,4 для 300-граммового фарфорового чайника и стакана кипятка, получаем ΔT=T2−T1≈7К. .</w:t>
      </w:r>
    </w:p>
    <w:p w:rsidR="00512B77" w:rsidRPr="008D03E9" w:rsidRDefault="00512B77" w:rsidP="00512B77">
      <w:pPr>
        <w:pStyle w:val="a3"/>
        <w:shd w:val="clear" w:color="auto" w:fill="FFFFFF"/>
        <w:spacing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380DBF" w:rsidRDefault="00F415EE" w:rsidP="00F415EE">
      <w:pPr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2.</w:t>
      </w:r>
    </w:p>
    <w:p w:rsidR="00F415EE" w:rsidRPr="008D03E9" w:rsidRDefault="00F415EE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sz w:val="28"/>
          <w:szCs w:val="28"/>
        </w:rPr>
        <w:t xml:space="preserve"> Для того</w:t>
      </w:r>
      <w:proofErr w:type="gramStart"/>
      <w:r w:rsidRPr="008D03E9">
        <w:rPr>
          <w:rFonts w:asciiTheme="majorHAnsi" w:hAnsiTheme="majorHAnsi"/>
          <w:sz w:val="28"/>
          <w:szCs w:val="28"/>
        </w:rPr>
        <w:t>,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чтобы колесо поднять на ступеньку, к нему нужно приложить момент силы F</w:t>
      </w:r>
      <w:r w:rsidRPr="008D03E9">
        <w:rPr>
          <w:rFonts w:asciiTheme="majorHAnsi" w:hAnsiTheme="majorHAnsi" w:cs="Cambria Math"/>
          <w:sz w:val="28"/>
          <w:szCs w:val="28"/>
        </w:rPr>
        <w:t>⋅</w:t>
      </w:r>
      <w:r w:rsidRPr="008D03E9">
        <w:rPr>
          <w:rFonts w:asciiTheme="majorHAnsi" w:hAnsiTheme="majorHAnsi"/>
          <w:sz w:val="28"/>
          <w:szCs w:val="28"/>
        </w:rPr>
        <w:t xml:space="preserve">AC относительно точки A, больший, чем момент силы тяжести, стремящийся скатить колесо обратно (см. рис.): </w:t>
      </w:r>
      <w:proofErr w:type="spellStart"/>
      <w:r w:rsidRPr="008D03E9">
        <w:rPr>
          <w:rFonts w:asciiTheme="majorHAnsi" w:hAnsiTheme="majorHAnsi"/>
          <w:sz w:val="28"/>
          <w:szCs w:val="28"/>
        </w:rPr>
        <w:t>F</w:t>
      </w:r>
      <w:r w:rsidRPr="008D03E9">
        <w:rPr>
          <w:rFonts w:asciiTheme="majorHAnsi" w:hAnsiTheme="majorHAnsi" w:cs="Cambria Math"/>
          <w:sz w:val="28"/>
          <w:szCs w:val="28"/>
        </w:rPr>
        <w:t>⋅</w:t>
      </w:r>
      <w:r w:rsidRPr="008D03E9">
        <w:rPr>
          <w:rFonts w:asciiTheme="majorHAnsi" w:hAnsiTheme="majorHAnsi"/>
          <w:sz w:val="28"/>
          <w:szCs w:val="28"/>
        </w:rPr>
        <w:t>AC≥mg</w:t>
      </w:r>
      <w:r w:rsidRPr="008D03E9">
        <w:rPr>
          <w:rFonts w:asciiTheme="majorHAnsi" w:hAnsiTheme="majorHAnsi" w:cs="Cambria Math"/>
          <w:sz w:val="28"/>
          <w:szCs w:val="28"/>
        </w:rPr>
        <w:t>⋅</w:t>
      </w:r>
      <w:r w:rsidRPr="008D03E9">
        <w:rPr>
          <w:rFonts w:asciiTheme="majorHAnsi" w:hAnsiTheme="majorHAnsi"/>
          <w:sz w:val="28"/>
          <w:szCs w:val="28"/>
        </w:rPr>
        <w:t>AB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, где АС и АВ — плечи сил F и </w:t>
      </w:r>
      <w:proofErr w:type="spellStart"/>
      <w:r w:rsidRPr="008D03E9">
        <w:rPr>
          <w:rFonts w:asciiTheme="majorHAnsi" w:hAnsiTheme="majorHAnsi"/>
          <w:sz w:val="28"/>
          <w:szCs w:val="28"/>
        </w:rPr>
        <w:t>mg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 соответственно. AC=R−h;AB=R2−(</w:t>
      </w:r>
      <w:proofErr w:type="spellStart"/>
      <w:r w:rsidRPr="008D03E9">
        <w:rPr>
          <w:rFonts w:asciiTheme="majorHAnsi" w:hAnsiTheme="majorHAnsi"/>
          <w:sz w:val="28"/>
          <w:szCs w:val="28"/>
        </w:rPr>
        <w:t>R−h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)2−−−−−−−−−−−√=2Rh−h2−−−−−−−−√. Таким образом, наименьшая сила определяется равенством </w:t>
      </w:r>
      <w:proofErr w:type="spellStart"/>
      <w:r w:rsidRPr="008D03E9">
        <w:rPr>
          <w:rFonts w:asciiTheme="majorHAnsi" w:hAnsiTheme="majorHAnsi"/>
          <w:sz w:val="28"/>
          <w:szCs w:val="28"/>
        </w:rPr>
        <w:t>F=mgh</w:t>
      </w:r>
      <w:proofErr w:type="spellEnd"/>
      <w:r w:rsidRPr="008D03E9">
        <w:rPr>
          <w:rFonts w:asciiTheme="majorHAnsi" w:hAnsiTheme="majorHAnsi"/>
          <w:sz w:val="28"/>
          <w:szCs w:val="28"/>
        </w:rPr>
        <w:t>(2R−h)</w:t>
      </w:r>
      <w:proofErr w:type="spellStart"/>
      <w:r w:rsidRPr="008D03E9">
        <w:rPr>
          <w:rFonts w:asciiTheme="majorHAnsi" w:hAnsiTheme="majorHAnsi"/>
          <w:sz w:val="28"/>
          <w:szCs w:val="28"/>
        </w:rPr>
        <w:t>√R−h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. Очевидно, что при </w:t>
      </w:r>
      <w:proofErr w:type="spellStart"/>
      <w:r w:rsidRPr="008D03E9">
        <w:rPr>
          <w:rFonts w:asciiTheme="majorHAnsi" w:hAnsiTheme="majorHAnsi"/>
          <w:sz w:val="28"/>
          <w:szCs w:val="28"/>
        </w:rPr>
        <w:t>h≥R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 никакая горизонтальная сила не способна завести колесо на ступеньку</w:t>
      </w:r>
    </w:p>
    <w:p w:rsidR="00380DBF" w:rsidRDefault="00F415EE" w:rsidP="00F415EE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 xml:space="preserve">3. </w:t>
      </w:r>
    </w:p>
    <w:p w:rsidR="00F415EE" w:rsidRPr="008D03E9" w:rsidRDefault="00F415EE" w:rsidP="00F415EE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Так как вода переходит в лед при температуре 0 градусов по Цельсию, то сначала рассчитаем количество теплоты, которое отдаст вода с температурой 44</w:t>
      </w:r>
      <w:proofErr w:type="gramStart"/>
      <w:r w:rsidRPr="008D03E9">
        <w:rPr>
          <w:rFonts w:asciiTheme="majorHAnsi" w:hAnsiTheme="majorHAnsi"/>
          <w:color w:val="000000"/>
          <w:sz w:val="28"/>
          <w:szCs w:val="28"/>
        </w:rPr>
        <w:t xml:space="preserve"> °С</w:t>
      </w:r>
      <w:proofErr w:type="gramEnd"/>
      <w:r w:rsidRPr="008D03E9">
        <w:rPr>
          <w:rFonts w:asciiTheme="majorHAnsi" w:hAnsiTheme="majorHAnsi"/>
          <w:color w:val="000000"/>
          <w:sz w:val="28"/>
          <w:szCs w:val="28"/>
        </w:rPr>
        <w:t xml:space="preserve"> при остывании до 0 °С:</w:t>
      </w:r>
    </w:p>
    <w:p w:rsidR="00F415EE" w:rsidRPr="008D03E9" w:rsidRDefault="00F415EE" w:rsidP="00F415EE">
      <w:pPr>
        <w:pStyle w:val="a3"/>
        <w:jc w:val="center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noProof/>
          <w:color w:val="000000"/>
          <w:sz w:val="28"/>
          <w:szCs w:val="28"/>
        </w:rPr>
        <w:drawing>
          <wp:inline distT="0" distB="0" distL="0" distR="0">
            <wp:extent cx="2828925" cy="266700"/>
            <wp:effectExtent l="0" t="0" r="9525" b="0"/>
            <wp:docPr id="10" name="Рисунок 10" descr="http://self-edu.ru/htm/ege2016_phis_10/files/2_26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lf-edu.ru/htm/ege2016_phis_10/files/2_26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E9">
        <w:rPr>
          <w:rFonts w:asciiTheme="majorHAnsi" w:hAnsiTheme="majorHAnsi"/>
          <w:color w:val="000000"/>
          <w:sz w:val="28"/>
          <w:szCs w:val="28"/>
        </w:rPr>
        <w:t> </w:t>
      </w:r>
      <w:proofErr w:type="gramStart"/>
      <w:r w:rsidRPr="008D03E9">
        <w:rPr>
          <w:rFonts w:asciiTheme="majorHAnsi" w:hAnsiTheme="majorHAnsi"/>
          <w:color w:val="000000"/>
          <w:sz w:val="28"/>
          <w:szCs w:val="28"/>
        </w:rPr>
        <w:t>Дж</w:t>
      </w:r>
      <w:proofErr w:type="gramEnd"/>
      <w:r w:rsidRPr="008D03E9">
        <w:rPr>
          <w:rFonts w:asciiTheme="majorHAnsi" w:hAnsiTheme="majorHAnsi"/>
          <w:color w:val="000000"/>
          <w:sz w:val="28"/>
          <w:szCs w:val="28"/>
        </w:rPr>
        <w:t>.</w:t>
      </w:r>
    </w:p>
    <w:p w:rsidR="00F415EE" w:rsidRPr="008D03E9" w:rsidRDefault="00F415EE" w:rsidP="00F415EE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Здесь </w:t>
      </w:r>
      <w:r w:rsidRPr="008D03E9">
        <w:rPr>
          <w:rFonts w:asciiTheme="majorHAnsi" w:hAnsiTheme="majorHAnsi"/>
          <w:noProof/>
          <w:color w:val="000000"/>
          <w:sz w:val="28"/>
          <w:szCs w:val="28"/>
        </w:rPr>
        <w:drawing>
          <wp:inline distT="0" distB="0" distL="0" distR="0">
            <wp:extent cx="733425" cy="238125"/>
            <wp:effectExtent l="19050" t="0" r="9525" b="0"/>
            <wp:docPr id="11" name="Рисунок 11" descr="http://self-edu.ru/htm/ege2016_phis_10/files/2_26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lf-edu.ru/htm/ege2016_phis_10/files/2_26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E9">
        <w:rPr>
          <w:rFonts w:asciiTheme="majorHAnsi" w:hAnsiTheme="majorHAnsi"/>
          <w:color w:val="000000"/>
          <w:sz w:val="28"/>
          <w:szCs w:val="28"/>
        </w:rPr>
        <w:t> - теплоемкость воды. Очевидно, что вся выделенная водой энергия идет на плавление льда</w:t>
      </w:r>
      <w:proofErr w:type="gramStart"/>
      <w:r w:rsidRPr="008D03E9">
        <w:rPr>
          <w:rFonts w:asciiTheme="majorHAnsi" w:hAnsiTheme="majorHAnsi"/>
          <w:color w:val="000000"/>
          <w:sz w:val="28"/>
          <w:szCs w:val="28"/>
        </w:rPr>
        <w:t>:</w:t>
      </w:r>
      <w:proofErr w:type="gramEnd"/>
    </w:p>
    <w:p w:rsidR="00F415EE" w:rsidRPr="008D03E9" w:rsidRDefault="00F415EE" w:rsidP="00F415EE">
      <w:pPr>
        <w:pStyle w:val="a3"/>
        <w:jc w:val="center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noProof/>
          <w:color w:val="000000"/>
          <w:sz w:val="28"/>
          <w:szCs w:val="28"/>
        </w:rPr>
        <w:drawing>
          <wp:inline distT="0" distB="0" distL="0" distR="0">
            <wp:extent cx="504825" cy="200025"/>
            <wp:effectExtent l="19050" t="0" r="9525" b="0"/>
            <wp:docPr id="12" name="Рисунок 12" descr="http://self-edu.ru/htm/ege2016_phis_10/files/2_26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lf-edu.ru/htm/ege2016_phis_10/files/2_26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E9">
        <w:rPr>
          <w:rFonts w:asciiTheme="majorHAnsi" w:hAnsiTheme="majorHAnsi"/>
          <w:color w:val="000000"/>
          <w:sz w:val="28"/>
          <w:szCs w:val="28"/>
        </w:rPr>
        <w:t>,</w:t>
      </w:r>
    </w:p>
    <w:p w:rsidR="00F415EE" w:rsidRPr="008D03E9" w:rsidRDefault="00F415EE" w:rsidP="00F415EE">
      <w:pPr>
        <w:pStyle w:val="a3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где </w:t>
      </w:r>
      <w:r w:rsidRPr="008D03E9">
        <w:rPr>
          <w:rFonts w:asciiTheme="majorHAnsi" w:hAnsiTheme="majorHAnsi"/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19050" t="0" r="0" b="0"/>
            <wp:docPr id="13" name="Рисунок 13" descr="http://self-edu.ru/htm/ege2016_phis_10/files/2_26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lf-edu.ru/htm/ege2016_phis_10/files/2_26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E9">
        <w:rPr>
          <w:rFonts w:asciiTheme="majorHAnsi" w:hAnsiTheme="majorHAnsi"/>
          <w:color w:val="000000"/>
          <w:sz w:val="28"/>
          <w:szCs w:val="28"/>
        </w:rPr>
        <w:t> - удельная теплота плавления льда. Из этой формулы получаем:</w:t>
      </w:r>
    </w:p>
    <w:p w:rsidR="00F415EE" w:rsidRPr="008D03E9" w:rsidRDefault="00F415EE" w:rsidP="00F415EE">
      <w:pPr>
        <w:pStyle w:val="a3"/>
        <w:jc w:val="center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noProof/>
          <w:color w:val="000000"/>
          <w:sz w:val="28"/>
          <w:szCs w:val="28"/>
        </w:rPr>
        <w:drawing>
          <wp:inline distT="0" distB="0" distL="0" distR="0">
            <wp:extent cx="1857375" cy="466725"/>
            <wp:effectExtent l="19050" t="0" r="0" b="0"/>
            <wp:docPr id="14" name="Рисунок 14" descr="http://self-edu.ru/htm/ege2016_phis_10/files/2_26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lf-edu.ru/htm/ege2016_phis_10/files/2_26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E9">
        <w:rPr>
          <w:rFonts w:asciiTheme="majorHAnsi" w:hAnsiTheme="majorHAnsi"/>
          <w:color w:val="000000"/>
          <w:sz w:val="28"/>
          <w:szCs w:val="28"/>
        </w:rPr>
        <w:t> кг</w:t>
      </w:r>
    </w:p>
    <w:p w:rsidR="00F415EE" w:rsidRPr="008D03E9" w:rsidRDefault="00F415EE" w:rsidP="00F415EE">
      <w:pPr>
        <w:pStyle w:val="a3"/>
        <w:tabs>
          <w:tab w:val="center" w:pos="4677"/>
        </w:tabs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lastRenderedPageBreak/>
        <w:t>что составляет 560 грамм.</w:t>
      </w:r>
      <w:r w:rsidRPr="008D03E9">
        <w:rPr>
          <w:rFonts w:asciiTheme="majorHAnsi" w:hAnsiTheme="majorHAnsi"/>
          <w:color w:val="000000"/>
          <w:sz w:val="28"/>
          <w:szCs w:val="28"/>
        </w:rPr>
        <w:tab/>
      </w:r>
    </w:p>
    <w:p w:rsidR="00380DBF" w:rsidRDefault="00F415EE" w:rsidP="00F415EE">
      <w:pPr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4</w:t>
      </w:r>
    </w:p>
    <w:p w:rsidR="00F415EE" w:rsidRPr="008D03E9" w:rsidRDefault="00F415EE" w:rsidP="00F415EE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DBF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П</w:t>
      </w:r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усть 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время движения, тогда 20(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/3)+10(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/3)+5(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/3)=35(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/3)-весь путь, тогда средняя скорость 35(</w:t>
      </w:r>
      <w:proofErr w:type="spellStart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х</w:t>
      </w:r>
      <w:proofErr w:type="spellEnd"/>
      <w:r w:rsidRPr="008D03E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/3)/х=11,67 км/ч.</w:t>
      </w:r>
    </w:p>
    <w:p w:rsidR="00F415EE" w:rsidRPr="008D03E9" w:rsidRDefault="00F415EE" w:rsidP="00512B77">
      <w:pPr>
        <w:pStyle w:val="a3"/>
        <w:shd w:val="clear" w:color="auto" w:fill="FFFFFF"/>
        <w:spacing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5.</w:t>
      </w:r>
    </w:p>
    <w:p w:rsidR="00512B77" w:rsidRPr="008D03E9" w:rsidRDefault="00F415EE" w:rsidP="00512B7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 w:rsidRPr="008D03E9">
        <w:rPr>
          <w:rFonts w:ascii="yandex-sans" w:hAnsi="yandex-sans"/>
          <w:color w:val="000000"/>
          <w:sz w:val="23"/>
          <w:szCs w:val="23"/>
        </w:rPr>
        <w:drawing>
          <wp:inline distT="0" distB="0" distL="0" distR="0">
            <wp:extent cx="1790700" cy="1866900"/>
            <wp:effectExtent l="19050" t="0" r="0" b="0"/>
            <wp:docPr id="7" name="Рисунок 7" descr="https://earthz.ru/pic/phys468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arthz.ru/pic/phys4686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EE" w:rsidRPr="008D03E9" w:rsidRDefault="00F415EE" w:rsidP="00512B77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F415EE" w:rsidRPr="008D03E9" w:rsidRDefault="00F415EE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sz w:val="28"/>
          <w:szCs w:val="28"/>
        </w:rPr>
        <w:t>Чтобы понять в чем заключаются условия вытекания жидкости из изогнутых трубок, рассмотрим рис. За точку отсчета высоты примем точку</w:t>
      </w:r>
      <w:proofErr w:type="gramStart"/>
      <w:r w:rsidRPr="008D03E9">
        <w:rPr>
          <w:rFonts w:asciiTheme="majorHAnsi" w:hAnsiTheme="majorHAnsi"/>
          <w:sz w:val="28"/>
          <w:szCs w:val="28"/>
        </w:rPr>
        <w:t xml:space="preserve"> О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давление жидкости возле пробки. В точке</w:t>
      </w:r>
      <w:proofErr w:type="gramStart"/>
      <w:r w:rsidRPr="008D03E9">
        <w:rPr>
          <w:rFonts w:asciiTheme="majorHAnsi" w:hAnsiTheme="majorHAnsi"/>
          <w:sz w:val="28"/>
          <w:szCs w:val="28"/>
        </w:rPr>
        <w:t xml:space="preserve"> А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на открытом конце давление равно атмосферному. 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 w:rsidRPr="008D03E9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</w:t>
      </w:r>
      <w:proofErr w:type="gramStart"/>
      <w:r w:rsidRPr="008D03E9">
        <w:rPr>
          <w:rFonts w:asciiTheme="majorHAnsi" w:hAnsiTheme="majorHAnsi"/>
          <w:sz w:val="28"/>
          <w:szCs w:val="28"/>
        </w:rPr>
        <w:t>Итак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ΔPAC=ΔPAO+ΔPOB+ΔPBC. Для любых двух произвольных точек М и N вдоль столба жидкости перепад давлений вычисляется по формуле ΔPMN=ρghM−ρghN, поэтому ΔPAC=ρg(hA+(−hO+hO)+(−hB+hB)−hC)=ρg(hA−hC). Сама структура полученной формулы подсказывает, что перепад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 w:rsidRPr="008D03E9">
        <w:rPr>
          <w:rFonts w:asciiTheme="majorHAnsi" w:hAnsiTheme="majorHAnsi"/>
          <w:sz w:val="28"/>
          <w:szCs w:val="28"/>
        </w:rPr>
        <w:t>hA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8D03E9">
        <w:rPr>
          <w:rFonts w:asciiTheme="majorHAnsi" w:hAnsiTheme="majorHAnsi"/>
          <w:sz w:val="28"/>
          <w:szCs w:val="28"/>
        </w:rPr>
        <w:t>hC</w:t>
      </w:r>
      <w:proofErr w:type="spellEnd"/>
      <w:r w:rsidRPr="008D03E9">
        <w:rPr>
          <w:rFonts w:asciiTheme="majorHAnsi" w:hAnsiTheme="majorHAnsi"/>
          <w:sz w:val="28"/>
          <w:szCs w:val="28"/>
        </w:rPr>
        <w:t xml:space="preserve"> (или </w:t>
      </w:r>
      <w:proofErr w:type="spellStart"/>
      <w:r w:rsidRPr="008D03E9">
        <w:rPr>
          <w:rFonts w:asciiTheme="majorHAnsi" w:hAnsiTheme="majorHAnsi"/>
          <w:sz w:val="28"/>
          <w:szCs w:val="28"/>
        </w:rPr>
        <w:t>h′C</w:t>
      </w:r>
      <w:proofErr w:type="spellEnd"/>
      <w:r w:rsidRPr="008D03E9">
        <w:rPr>
          <w:rFonts w:asciiTheme="majorHAnsi" w:hAnsiTheme="majorHAnsi"/>
          <w:sz w:val="28"/>
          <w:szCs w:val="28"/>
        </w:rPr>
        <w:t>). Если точка</w:t>
      </w:r>
      <w:proofErr w:type="gramStart"/>
      <w:r w:rsidRPr="008D03E9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 ниже уровня колена О, то перепад давления всегда положительный при </w:t>
      </w:r>
      <w:r w:rsidRPr="008D03E9">
        <w:rPr>
          <w:rFonts w:asciiTheme="majorHAnsi" w:hAnsiTheme="majorHAnsi"/>
          <w:sz w:val="28"/>
          <w:szCs w:val="28"/>
        </w:rPr>
        <w:lastRenderedPageBreak/>
        <w:t>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 w:rsidRPr="008D03E9">
        <w:rPr>
          <w:rFonts w:asciiTheme="majorHAnsi" w:hAnsiTheme="majorHAnsi"/>
          <w:sz w:val="28"/>
          <w:szCs w:val="28"/>
        </w:rPr>
        <w:t xml:space="preserve"> О</w:t>
      </w:r>
      <w:proofErr w:type="gramEnd"/>
      <w:r w:rsidRPr="008D03E9">
        <w:rPr>
          <w:rFonts w:asciiTheme="majorHAnsi" w:hAnsiTheme="majorHAnsi"/>
          <w:sz w:val="28"/>
          <w:szCs w:val="28"/>
        </w:rPr>
        <w:t xml:space="preserve">, то при вытекании уровень жидкости A, понижаясь, достигнет уровня C′. При этом перепад давлений станет равным нулю и вода перестанет вытекать. 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 </w:t>
      </w:r>
    </w:p>
    <w:p w:rsidR="00F415EE" w:rsidRPr="008D03E9" w:rsidRDefault="00F415EE" w:rsidP="00F415EE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8D03E9">
        <w:rPr>
          <w:rFonts w:asciiTheme="majorHAnsi" w:hAnsiTheme="majorHAnsi"/>
          <w:color w:val="000000"/>
          <w:sz w:val="28"/>
          <w:szCs w:val="28"/>
        </w:rPr>
        <w:t>6.</w:t>
      </w:r>
      <w:r w:rsidRPr="008D03E9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F415EE" w:rsidRPr="008D03E9" w:rsidRDefault="00F415EE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171575" cy="1162897"/>
            <wp:effectExtent l="19050" t="0" r="9525" b="0"/>
            <wp:docPr id="5" name="Рисунок 5" descr="https://earthz.ru/pic/phys468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arthz.ru/pic/phys4687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EE" w:rsidRPr="008D03E9" w:rsidRDefault="00F415EE" w:rsidP="00F415EE">
      <w:pPr>
        <w:rPr>
          <w:sz w:val="28"/>
          <w:szCs w:val="28"/>
        </w:rPr>
      </w:pPr>
    </w:p>
    <w:p w:rsidR="00F415EE" w:rsidRPr="008D03E9" w:rsidRDefault="00F415EE" w:rsidP="00F415EE">
      <w:pPr>
        <w:rPr>
          <w:sz w:val="28"/>
          <w:szCs w:val="28"/>
        </w:rPr>
      </w:pPr>
    </w:p>
    <w:p w:rsidR="00F415EE" w:rsidRPr="008D03E9" w:rsidRDefault="00F415EE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sz w:val="28"/>
          <w:szCs w:val="28"/>
        </w:rPr>
        <w:t>Сила натяжения веревки, к которой прикреплен груз, постоянна по всей длине и равна P. Следовательно, на блок, к которому прикреплен провод, действует сила 2P (см. рис.). Таким образом, P=F2=50002=2500Н, а масса груза m=Pg=250кг.</w:t>
      </w:r>
      <w:r w:rsidRPr="008D03E9">
        <w:rPr>
          <w:rFonts w:asciiTheme="majorHAnsi" w:hAnsiTheme="majorHAnsi" w:cs="Arial"/>
          <w:color w:val="000000"/>
          <w:sz w:val="28"/>
          <w:szCs w:val="28"/>
          <w:shd w:val="clear" w:color="auto" w:fill="DFDFDF"/>
        </w:rPr>
        <w:t xml:space="preserve"> </w:t>
      </w:r>
    </w:p>
    <w:p w:rsidR="00380DBF" w:rsidRDefault="00F415EE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sz w:val="28"/>
          <w:szCs w:val="28"/>
        </w:rPr>
        <w:t xml:space="preserve">7 </w:t>
      </w:r>
      <w:r w:rsidR="002B78F3" w:rsidRPr="008D03E9">
        <w:rPr>
          <w:rFonts w:asciiTheme="majorHAnsi" w:hAnsiTheme="majorHAnsi"/>
          <w:sz w:val="28"/>
          <w:szCs w:val="28"/>
        </w:rPr>
        <w:t>.</w:t>
      </w:r>
    </w:p>
    <w:p w:rsidR="00F415EE" w:rsidRPr="008D03E9" w:rsidRDefault="002B78F3" w:rsidP="00F415EE">
      <w:pPr>
        <w:rPr>
          <w:rFonts w:asciiTheme="majorHAnsi" w:hAnsiTheme="majorHAnsi"/>
          <w:sz w:val="28"/>
          <w:szCs w:val="28"/>
        </w:rPr>
      </w:pPr>
      <w:r w:rsidRPr="008D03E9">
        <w:rPr>
          <w:rFonts w:asciiTheme="majorHAnsi" w:hAnsiTheme="majorHAnsi"/>
          <w:sz w:val="28"/>
          <w:szCs w:val="28"/>
        </w:rPr>
        <w:t xml:space="preserve"> </w:t>
      </w:r>
      <w:r w:rsidR="00F415EE" w:rsidRPr="008D03E9">
        <w:rPr>
          <w:rFonts w:asciiTheme="majorHAnsi" w:hAnsiTheme="majorHAnsi"/>
          <w:sz w:val="28"/>
          <w:szCs w:val="28"/>
        </w:rPr>
        <w:t>Давление в жидкости как известно, зависит от глубины слоя жидкости. p=ρ</w:t>
      </w:r>
      <w:proofErr w:type="gramStart"/>
      <w:r w:rsidR="00F415EE" w:rsidRPr="008D03E9">
        <w:rPr>
          <w:rFonts w:asciiTheme="majorHAnsi" w:hAnsiTheme="majorHAnsi"/>
          <w:sz w:val="28"/>
          <w:szCs w:val="28"/>
        </w:rPr>
        <w:t>в</w:t>
      </w:r>
      <w:proofErr w:type="gramEnd"/>
      <w:r w:rsidR="00F415EE" w:rsidRPr="008D03E9">
        <w:rPr>
          <w:rFonts w:asciiTheme="majorHAnsi" w:hAnsiTheme="majorHAnsi"/>
          <w:sz w:val="28"/>
          <w:szCs w:val="28"/>
        </w:rPr>
        <w:t xml:space="preserve">gH. С другой стороны, это давление равно сумме давлений со стороны внутренней части стакана </w:t>
      </w:r>
      <w:proofErr w:type="spellStart"/>
      <w:proofErr w:type="gramStart"/>
      <w:r w:rsidR="00F415EE" w:rsidRPr="008D03E9">
        <w:rPr>
          <w:rFonts w:asciiTheme="majorHAnsi" w:hAnsiTheme="majorHAnsi"/>
          <w:sz w:val="28"/>
          <w:szCs w:val="28"/>
        </w:rPr>
        <w:t>p</w:t>
      </w:r>
      <w:proofErr w:type="gramEnd"/>
      <w:r w:rsidR="00F415EE" w:rsidRPr="008D03E9">
        <w:rPr>
          <w:rFonts w:asciiTheme="majorHAnsi" w:hAnsiTheme="majorHAnsi"/>
          <w:sz w:val="28"/>
          <w:szCs w:val="28"/>
        </w:rPr>
        <w:t>с</w:t>
      </w:r>
      <w:proofErr w:type="spellEnd"/>
      <w:r w:rsidR="00F415EE" w:rsidRPr="008D03E9">
        <w:rPr>
          <w:rFonts w:asciiTheme="majorHAnsi" w:hAnsiTheme="majorHAnsi"/>
          <w:sz w:val="28"/>
          <w:szCs w:val="28"/>
        </w:rPr>
        <w:t xml:space="preserve"> и давления </w:t>
      </w:r>
      <w:proofErr w:type="spellStart"/>
      <w:r w:rsidR="00F415EE" w:rsidRPr="008D03E9">
        <w:rPr>
          <w:rFonts w:asciiTheme="majorHAnsi" w:hAnsiTheme="majorHAnsi"/>
          <w:sz w:val="28"/>
          <w:szCs w:val="28"/>
        </w:rPr>
        <w:t>pм</w:t>
      </w:r>
      <w:proofErr w:type="spellEnd"/>
      <w:r w:rsidR="00F415EE" w:rsidRPr="008D03E9">
        <w:rPr>
          <w:rFonts w:asciiTheme="majorHAnsi" w:hAnsiTheme="majorHAnsi"/>
          <w:sz w:val="28"/>
          <w:szCs w:val="28"/>
        </w:rPr>
        <w:t xml:space="preserve"> столба масла высотой h: ρвgH=pс+ρмgh. (1) На уровне наружной части стакана давление </w:t>
      </w:r>
      <w:proofErr w:type="spellStart"/>
      <w:r w:rsidR="00F415EE" w:rsidRPr="008D03E9">
        <w:rPr>
          <w:rFonts w:asciiTheme="majorHAnsi" w:hAnsiTheme="majorHAnsi"/>
          <w:sz w:val="28"/>
          <w:szCs w:val="28"/>
        </w:rPr>
        <w:t>pA</w:t>
      </w:r>
      <w:proofErr w:type="spellEnd"/>
      <w:r w:rsidR="00F415EE" w:rsidRPr="008D03E9">
        <w:rPr>
          <w:rFonts w:asciiTheme="majorHAnsi" w:hAnsiTheme="majorHAnsi"/>
          <w:sz w:val="28"/>
          <w:szCs w:val="28"/>
        </w:rPr>
        <w:t xml:space="preserve"> пропорционально глубине его погружения в воду и следовательно, давление на глубине H мы можем выразить как ρвgH=pA+ρвgh. (2) Приравнивая правые части уравнений (1) и (2), получим: </w:t>
      </w:r>
      <w:proofErr w:type="spellStart"/>
      <w:proofErr w:type="gramStart"/>
      <w:r w:rsidR="00F415EE" w:rsidRPr="008D03E9">
        <w:rPr>
          <w:rFonts w:asciiTheme="majorHAnsi" w:hAnsiTheme="majorHAnsi"/>
          <w:sz w:val="28"/>
          <w:szCs w:val="28"/>
        </w:rPr>
        <w:t>p</w:t>
      </w:r>
      <w:proofErr w:type="gramEnd"/>
      <w:r w:rsidR="00F415EE" w:rsidRPr="008D03E9">
        <w:rPr>
          <w:rFonts w:asciiTheme="majorHAnsi" w:hAnsiTheme="majorHAnsi"/>
          <w:sz w:val="28"/>
          <w:szCs w:val="28"/>
        </w:rPr>
        <w:t>с−pA=</w:t>
      </w:r>
      <w:proofErr w:type="spellEnd"/>
      <w:r w:rsidR="00F415EE" w:rsidRPr="008D03E9">
        <w:rPr>
          <w:rFonts w:asciiTheme="majorHAnsi" w:hAnsiTheme="majorHAnsi"/>
          <w:sz w:val="28"/>
          <w:szCs w:val="28"/>
        </w:rPr>
        <w:t xml:space="preserve">(ρв−ρм)gh. </w:t>
      </w:r>
    </w:p>
    <w:p w:rsidR="00F415EE" w:rsidRPr="008D03E9" w:rsidRDefault="00F415EE" w:rsidP="00F415EE">
      <w:pPr>
        <w:rPr>
          <w:rFonts w:asciiTheme="majorHAnsi" w:hAnsiTheme="majorHAnsi"/>
          <w:sz w:val="28"/>
          <w:szCs w:val="28"/>
        </w:rPr>
      </w:pPr>
    </w:p>
    <w:p w:rsidR="00F415EE" w:rsidRPr="008D03E9" w:rsidRDefault="00F415EE" w:rsidP="00512B77">
      <w:pPr>
        <w:pStyle w:val="a3"/>
        <w:shd w:val="clear" w:color="auto" w:fill="FFFFFF"/>
        <w:spacing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9119F0" w:rsidRDefault="009119F0" w:rsidP="009119F0">
      <w:pPr>
        <w:pStyle w:val="a3"/>
        <w:shd w:val="clear" w:color="auto" w:fill="FFFFFF"/>
        <w:spacing w:after="0" w:afterAutospacing="0"/>
        <w:ind w:left="106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5.5pt;height:155.25pt"/>
        </w:pict>
      </w:r>
    </w:p>
    <w:p w:rsidR="0035304C" w:rsidRDefault="0035304C"/>
    <w:sectPr w:rsidR="0035304C" w:rsidSect="0035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FDA"/>
    <w:multiLevelType w:val="multilevel"/>
    <w:tmpl w:val="26C0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564DF"/>
    <w:multiLevelType w:val="multilevel"/>
    <w:tmpl w:val="5AE0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D6091"/>
    <w:multiLevelType w:val="multilevel"/>
    <w:tmpl w:val="D81A0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71A3D"/>
    <w:multiLevelType w:val="multilevel"/>
    <w:tmpl w:val="98846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55E47"/>
    <w:multiLevelType w:val="multilevel"/>
    <w:tmpl w:val="498CE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F0"/>
    <w:rsid w:val="002B78F3"/>
    <w:rsid w:val="0035304C"/>
    <w:rsid w:val="00380DBF"/>
    <w:rsid w:val="00512B77"/>
    <w:rsid w:val="008A4ABB"/>
    <w:rsid w:val="008D03E9"/>
    <w:rsid w:val="009119F0"/>
    <w:rsid w:val="00AF7B20"/>
    <w:rsid w:val="00E60ACE"/>
    <w:rsid w:val="00EA36F3"/>
    <w:rsid w:val="00F4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Лейсан</cp:lastModifiedBy>
  <cp:revision>11</cp:revision>
  <dcterms:created xsi:type="dcterms:W3CDTF">2017-11-13T13:15:00Z</dcterms:created>
  <dcterms:modified xsi:type="dcterms:W3CDTF">2017-11-13T13:49:00Z</dcterms:modified>
</cp:coreProperties>
</file>