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4A" w:rsidRPr="00F0134A" w:rsidRDefault="00F0134A" w:rsidP="00F0134A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color w:val="565656"/>
          <w:sz w:val="20"/>
          <w:szCs w:val="20"/>
          <w:lang w:eastAsia="ru-RU"/>
        </w:rPr>
      </w:pPr>
      <w:r w:rsidRPr="00F0134A">
        <w:rPr>
          <w:rFonts w:ascii="Trebuchet MS" w:eastAsia="Times New Roman" w:hAnsi="Trebuchet MS" w:cs="Times New Roman"/>
          <w:b/>
          <w:bCs/>
          <w:color w:val="0B5394"/>
          <w:sz w:val="20"/>
          <w:szCs w:val="20"/>
          <w:lang w:eastAsia="ru-RU"/>
        </w:rPr>
        <w:t xml:space="preserve">Попробую объяснить смысл финала текста </w:t>
      </w:r>
      <w:proofErr w:type="spellStart"/>
      <w:r w:rsidRPr="00F0134A">
        <w:rPr>
          <w:rFonts w:ascii="Trebuchet MS" w:eastAsia="Times New Roman" w:hAnsi="Trebuchet MS" w:cs="Times New Roman"/>
          <w:b/>
          <w:bCs/>
          <w:color w:val="0B5394"/>
          <w:sz w:val="20"/>
          <w:szCs w:val="20"/>
          <w:lang w:eastAsia="ru-RU"/>
        </w:rPr>
        <w:t>Н.Татаринцева</w:t>
      </w:r>
      <w:proofErr w:type="spellEnd"/>
      <w:r w:rsidRPr="00F0134A">
        <w:rPr>
          <w:rFonts w:ascii="Trebuchet MS" w:eastAsia="Times New Roman" w:hAnsi="Trebuchet MS" w:cs="Times New Roman"/>
          <w:b/>
          <w:bCs/>
          <w:color w:val="0B5394"/>
          <w:sz w:val="20"/>
          <w:szCs w:val="20"/>
          <w:lang w:eastAsia="ru-RU"/>
        </w:rPr>
        <w:t>. На мой взгляд, выражение "настоящий друг" относится к Игорю Елисееву, потому что в трудной ситуации он понял и поддержал своего друга - Петруху Васильева. И Петруха по достоинству оценил поступок Игоря. Докажу свои слова примерами из текста.</w:t>
      </w:r>
    </w:p>
    <w:p w:rsidR="00F0134A" w:rsidRPr="00F0134A" w:rsidRDefault="00F0134A" w:rsidP="00F0134A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color w:val="565656"/>
          <w:sz w:val="20"/>
          <w:szCs w:val="20"/>
          <w:lang w:eastAsia="ru-RU"/>
        </w:rPr>
      </w:pPr>
    </w:p>
    <w:p w:rsidR="00F0134A" w:rsidRPr="00F0134A" w:rsidRDefault="00F0134A" w:rsidP="00F0134A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color w:val="565656"/>
          <w:sz w:val="20"/>
          <w:szCs w:val="20"/>
          <w:lang w:eastAsia="ru-RU"/>
        </w:rPr>
      </w:pPr>
      <w:r w:rsidRPr="00F0134A">
        <w:rPr>
          <w:rFonts w:ascii="Trebuchet MS" w:eastAsia="Times New Roman" w:hAnsi="Trebuchet MS" w:cs="Times New Roman"/>
          <w:b/>
          <w:bCs/>
          <w:color w:val="0B5394"/>
          <w:sz w:val="20"/>
          <w:szCs w:val="20"/>
          <w:lang w:eastAsia="ru-RU"/>
        </w:rPr>
        <w:t>          Во-первых, когда весь класс ополчился против Петрухи за то, что тот отказался вместе с одноклассниками сбежать с урока, Игорь сразу понял причину поступка своего товарища. Об этом говорится в предложениях 35-36. Игорь не хотел, чтобы в семье Петрухи произошла трагедия. Так мальчик проявил чуткость и заботу по отношению к своему другу.</w:t>
      </w:r>
    </w:p>
    <w:p w:rsidR="00F0134A" w:rsidRPr="00F0134A" w:rsidRDefault="00F0134A" w:rsidP="00F0134A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color w:val="565656"/>
          <w:sz w:val="20"/>
          <w:szCs w:val="20"/>
          <w:lang w:eastAsia="ru-RU"/>
        </w:rPr>
      </w:pPr>
    </w:p>
    <w:p w:rsidR="00F0134A" w:rsidRDefault="00F0134A" w:rsidP="00F0134A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b/>
          <w:bCs/>
          <w:color w:val="0B5394"/>
          <w:sz w:val="20"/>
          <w:szCs w:val="20"/>
          <w:lang w:eastAsia="ru-RU"/>
        </w:rPr>
      </w:pPr>
      <w:r w:rsidRPr="00F0134A">
        <w:rPr>
          <w:rFonts w:ascii="Trebuchet MS" w:eastAsia="Times New Roman" w:hAnsi="Trebuchet MS" w:cs="Times New Roman"/>
          <w:b/>
          <w:bCs/>
          <w:color w:val="0B5394"/>
          <w:sz w:val="20"/>
          <w:szCs w:val="20"/>
          <w:lang w:eastAsia="ru-RU"/>
        </w:rPr>
        <w:t>          Во-вторых, Игорь, видя, что ребята враждебно настроены против Петрухи, решил поддержать друга и заступиться за него, при этом он не побоялся пойти против всех, так как дружба для мальчика оказалась важнее чувства коллективизма (предложения 29-34).</w:t>
      </w:r>
    </w:p>
    <w:p w:rsidR="00F0134A" w:rsidRPr="00F0134A" w:rsidRDefault="00F0134A" w:rsidP="00F0134A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color w:val="565656"/>
          <w:sz w:val="20"/>
          <w:szCs w:val="20"/>
          <w:lang w:eastAsia="ru-RU"/>
        </w:rPr>
      </w:pPr>
      <w:bookmarkStart w:id="0" w:name="_GoBack"/>
      <w:bookmarkEnd w:id="0"/>
    </w:p>
    <w:p w:rsidR="00F0134A" w:rsidRPr="00F0134A" w:rsidRDefault="00F0134A" w:rsidP="00F0134A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color w:val="565656"/>
          <w:sz w:val="20"/>
          <w:szCs w:val="20"/>
          <w:lang w:eastAsia="ru-RU"/>
        </w:rPr>
      </w:pPr>
      <w:r w:rsidRPr="00F0134A">
        <w:rPr>
          <w:rFonts w:ascii="Trebuchet MS" w:eastAsia="Times New Roman" w:hAnsi="Trebuchet MS" w:cs="Times New Roman"/>
          <w:b/>
          <w:bCs/>
          <w:color w:val="0B5394"/>
          <w:sz w:val="20"/>
          <w:szCs w:val="20"/>
          <w:lang w:eastAsia="ru-RU"/>
        </w:rPr>
        <w:t>          Таким образом, настоящий друг всегда протянет руку помощи.</w:t>
      </w:r>
      <w:r w:rsidRPr="00F0134A">
        <w:rPr>
          <w:rFonts w:ascii="Trebuchet MS" w:eastAsia="Times New Roman" w:hAnsi="Trebuchet MS" w:cs="Times New Roman"/>
          <w:color w:val="0B5394"/>
          <w:sz w:val="20"/>
          <w:szCs w:val="20"/>
          <w:lang w:eastAsia="ru-RU"/>
        </w:rPr>
        <w:t> (134 слова)</w:t>
      </w:r>
    </w:p>
    <w:p w:rsidR="009A28BC" w:rsidRDefault="009A28BC"/>
    <w:sectPr w:rsidR="009A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4A"/>
    <w:rsid w:val="009A28BC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CC71-45BB-4AE5-9DF0-18546B38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2017-03-13T09:57:00Z</dcterms:created>
  <dcterms:modified xsi:type="dcterms:W3CDTF">2017-03-13T10:01:00Z</dcterms:modified>
</cp:coreProperties>
</file>