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35B90" w:rsidRDefault="00535B90" w:rsidP="00535B90">
      <w:pPr>
        <w:rPr>
          <w:b/>
          <w:sz w:val="32"/>
          <w:szCs w:val="32"/>
        </w:rPr>
      </w:pPr>
      <w:r w:rsidRPr="00535B90">
        <w:rPr>
          <w:b/>
          <w:sz w:val="32"/>
          <w:szCs w:val="32"/>
        </w:rPr>
        <w:t xml:space="preserve">                              Сочинение.</w:t>
      </w:r>
    </w:p>
    <w:p w:rsidR="00535B90" w:rsidRPr="00535B90" w:rsidRDefault="00535B90" w:rsidP="00535B90">
      <w:pPr>
        <w:rPr>
          <w:b/>
          <w:sz w:val="32"/>
          <w:szCs w:val="32"/>
        </w:rPr>
      </w:pPr>
      <w:r w:rsidRPr="00535B90">
        <w:rPr>
          <w:b/>
          <w:sz w:val="32"/>
          <w:szCs w:val="32"/>
        </w:rPr>
        <w:t xml:space="preserve">   «Разговор-это здание, которое строят совместными усилиями.»</w:t>
      </w:r>
    </w:p>
    <w:p w:rsidR="00535B90" w:rsidRDefault="00535B90" w:rsidP="00552307">
      <w:pPr>
        <w:jc w:val="both"/>
        <w:rPr>
          <w:sz w:val="28"/>
          <w:szCs w:val="28"/>
        </w:rPr>
      </w:pPr>
      <w:r w:rsidRPr="00535B90">
        <w:rPr>
          <w:sz w:val="28"/>
          <w:szCs w:val="28"/>
        </w:rPr>
        <w:t xml:space="preserve">  Французский писатель А. Моруа говорил: «Разговор-это здание, которое строят совместными усилиями.» Я согласна с ним.</w:t>
      </w:r>
      <w:r>
        <w:rPr>
          <w:sz w:val="28"/>
          <w:szCs w:val="28"/>
        </w:rPr>
        <w:t xml:space="preserve"> Это можно доказать с помощью прочитанного текста классика отечественной литературы А.П.Чехова. </w:t>
      </w:r>
    </w:p>
    <w:p w:rsidR="00535B90" w:rsidRDefault="00535B90" w:rsidP="005523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Во-первых, если один человек изливает свою душу другому, пятаясь найти крепкое плечо поддержки, а другой человек не слушает его, человек не захочет делиться проблемой и будет молчать. Это подтверждают 41 и 42 предложения.</w:t>
      </w:r>
    </w:p>
    <w:p w:rsidR="00535B90" w:rsidRDefault="00535B90" w:rsidP="005523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Во-вторых, если хоть кто-то выслушает человека, ему на сердце будет тепло и боль уйдёт. Об этом говорится в 83 и 84 предложениях.</w:t>
      </w:r>
    </w:p>
    <w:p w:rsidR="00535B90" w:rsidRDefault="00535B90" w:rsidP="005523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В-третьих, если человеку некому выговориться, то у него на душ</w:t>
      </w:r>
      <w:r w:rsidR="00552307">
        <w:rPr>
          <w:sz w:val="28"/>
          <w:szCs w:val="28"/>
        </w:rPr>
        <w:t xml:space="preserve">е тоскливо и одиноко. Что подтверждают 61 и 63 предложения. </w:t>
      </w:r>
    </w:p>
    <w:p w:rsidR="00552307" w:rsidRPr="00535B90" w:rsidRDefault="00552307" w:rsidP="005523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Человек не может держать в себе боль. Ему обязательно нужно высказаться, поэтому нужно слушать каждого, ведь «разговор –это здание, которое строят совместными усилиями.»</w:t>
      </w:r>
    </w:p>
    <w:sectPr w:rsidR="00552307" w:rsidRPr="00535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492" w:rsidRDefault="00AD0492" w:rsidP="00552307">
      <w:pPr>
        <w:spacing w:after="0" w:line="240" w:lineRule="auto"/>
      </w:pPr>
      <w:r>
        <w:separator/>
      </w:r>
    </w:p>
  </w:endnote>
  <w:endnote w:type="continuationSeparator" w:id="1">
    <w:p w:rsidR="00AD0492" w:rsidRDefault="00AD0492" w:rsidP="00552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492" w:rsidRDefault="00AD0492" w:rsidP="00552307">
      <w:pPr>
        <w:spacing w:after="0" w:line="240" w:lineRule="auto"/>
      </w:pPr>
      <w:r>
        <w:separator/>
      </w:r>
    </w:p>
  </w:footnote>
  <w:footnote w:type="continuationSeparator" w:id="1">
    <w:p w:rsidR="00AD0492" w:rsidRDefault="00AD0492" w:rsidP="00552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5B90"/>
    <w:rsid w:val="00535B90"/>
    <w:rsid w:val="00552307"/>
    <w:rsid w:val="00AD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5B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5B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5B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35B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55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2307"/>
  </w:style>
  <w:style w:type="paragraph" w:styleId="a5">
    <w:name w:val="footer"/>
    <w:basedOn w:val="a"/>
    <w:link w:val="a6"/>
    <w:uiPriority w:val="99"/>
    <w:semiHidden/>
    <w:unhideWhenUsed/>
    <w:rsid w:val="0055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23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2017-03-09T10:33:00Z</dcterms:created>
  <dcterms:modified xsi:type="dcterms:W3CDTF">2017-03-09T10:48:00Z</dcterms:modified>
</cp:coreProperties>
</file>