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233F" w:rsidRPr="0040233F" w:rsidRDefault="0040233F" w:rsidP="0040233F">
      <w:pPr>
        <w:pBdr>
          <w:bottom w:val="single" w:sz="6" w:space="8" w:color="E9E9E9"/>
        </w:pBdr>
        <w:shd w:val="clear" w:color="auto" w:fill="FFFFFF"/>
        <w:spacing w:after="300" w:line="240" w:lineRule="auto"/>
        <w:outlineLvl w:val="1"/>
        <w:rPr>
          <w:rFonts w:ascii="Segoe UI" w:eastAsia="Times New Roman" w:hAnsi="Segoe UI" w:cs="Segoe UI"/>
          <w:caps/>
          <w:sz w:val="27"/>
          <w:szCs w:val="27"/>
          <w:lang w:eastAsia="ru-RU"/>
        </w:rPr>
      </w:pPr>
      <w:r w:rsidRPr="0040233F">
        <w:rPr>
          <w:rFonts w:ascii="Segoe UI" w:eastAsia="Times New Roman" w:hAnsi="Segoe UI" w:cs="Segoe UI"/>
          <w:caps/>
          <w:sz w:val="27"/>
          <w:szCs w:val="27"/>
          <w:lang w:eastAsia="ru-RU"/>
        </w:rPr>
        <w:t>КАК СТАТЬ ИНТЕРЕСНЫМ СОБЕСЕДНИКОМ</w:t>
      </w:r>
    </w:p>
    <w:p w:rsidR="0040233F" w:rsidRPr="0040233F" w:rsidRDefault="0040233F" w:rsidP="0040233F">
      <w:pPr>
        <w:shd w:val="clear" w:color="auto" w:fill="FFFFFF"/>
        <w:spacing w:after="150" w:line="240" w:lineRule="auto"/>
        <w:rPr>
          <w:rFonts w:ascii="Segoe UI" w:eastAsia="Times New Roman" w:hAnsi="Segoe UI" w:cs="Segoe UI"/>
          <w:sz w:val="23"/>
          <w:szCs w:val="23"/>
          <w:lang w:eastAsia="ru-RU"/>
        </w:rPr>
      </w:pPr>
      <w:r w:rsidRPr="0040233F">
        <w:rPr>
          <w:rFonts w:ascii="Segoe UI" w:eastAsia="Times New Roman" w:hAnsi="Segoe UI" w:cs="Segoe UI"/>
          <w:sz w:val="23"/>
          <w:szCs w:val="23"/>
          <w:lang w:eastAsia="ru-RU"/>
        </w:rPr>
        <w:t>"Разговор - это здание, которое строят совместными усилиями", - Андре Моруа (французский писатель).</w:t>
      </w:r>
    </w:p>
    <w:p w:rsidR="0040233F" w:rsidRPr="0040233F" w:rsidRDefault="0040233F" w:rsidP="0040233F">
      <w:pPr>
        <w:shd w:val="clear" w:color="auto" w:fill="FFFFFF"/>
        <w:spacing w:after="0" w:line="240" w:lineRule="auto"/>
        <w:rPr>
          <w:rFonts w:ascii="Segoe UI" w:eastAsia="Times New Roman" w:hAnsi="Segoe UI" w:cs="Segoe UI"/>
          <w:sz w:val="23"/>
          <w:szCs w:val="23"/>
          <w:lang w:eastAsia="ru-RU"/>
        </w:rPr>
      </w:pPr>
      <w:r w:rsidRPr="0040233F">
        <w:rPr>
          <w:rFonts w:ascii="Segoe UI" w:eastAsia="Times New Roman" w:hAnsi="Segoe UI" w:cs="Segoe UI"/>
          <w:sz w:val="23"/>
          <w:szCs w:val="23"/>
          <w:lang w:eastAsia="ru-RU"/>
        </w:rPr>
        <w:t>Ежедневно мы встречаемся с множеством людей. В течение рабочего дня мы должны провести различные деловые встречи, </w:t>
      </w:r>
      <w:hyperlink r:id="rId5" w:tooltip="Управление взаимоотношениями с клиентами" w:history="1">
        <w:r w:rsidRPr="0040233F">
          <w:rPr>
            <w:rFonts w:ascii="Segoe UI" w:eastAsia="Times New Roman" w:hAnsi="Segoe UI" w:cs="Segoe UI"/>
            <w:sz w:val="23"/>
            <w:szCs w:val="23"/>
            <w:lang w:eastAsia="ru-RU"/>
          </w:rPr>
          <w:t>переговоры с клиентами</w:t>
        </w:r>
      </w:hyperlink>
      <w:r w:rsidRPr="0040233F">
        <w:rPr>
          <w:rFonts w:ascii="Segoe UI" w:eastAsia="Times New Roman" w:hAnsi="Segoe UI" w:cs="Segoe UI"/>
          <w:sz w:val="23"/>
          <w:szCs w:val="23"/>
          <w:lang w:eastAsia="ru-RU"/>
        </w:rPr>
        <w:t xml:space="preserve">, попасть на прием к начальнику, принять участие в совещании, и от того, как эти встречи протекают, зависят наши будущие </w:t>
      </w:r>
      <w:proofErr w:type="gramStart"/>
      <w:r w:rsidRPr="0040233F">
        <w:rPr>
          <w:rFonts w:ascii="Segoe UI" w:eastAsia="Times New Roman" w:hAnsi="Segoe UI" w:cs="Segoe UI"/>
          <w:sz w:val="23"/>
          <w:szCs w:val="23"/>
          <w:lang w:eastAsia="ru-RU"/>
        </w:rPr>
        <w:t>бизнес-коммуникации</w:t>
      </w:r>
      <w:proofErr w:type="gramEnd"/>
      <w:r w:rsidRPr="0040233F">
        <w:rPr>
          <w:rFonts w:ascii="Segoe UI" w:eastAsia="Times New Roman" w:hAnsi="Segoe UI" w:cs="Segoe UI"/>
          <w:sz w:val="23"/>
          <w:szCs w:val="23"/>
          <w:lang w:eastAsia="ru-RU"/>
        </w:rPr>
        <w:t xml:space="preserve"> с этими людьми. Успешность делового общения зависит не только от умения красноречиво говорить, но и от умения слушать. Бывает, на деловой встрече предприниматель воодушевленно рассказывает потенциальным клиентам о широких возможностях, которые они могут получить, сотрудничая с его организацией, но положительного результата встреча так и не приносит. Все дело в том, что многим людям больше свойственно говорить, чем слушать. Каждый человек хочет, чтобы его принимали таким, какой он есть на самом деле, чтоб его уважали, хвалили, одобряли его действия, признавали заслуги и оценивали по достоинству. Умея внимательно слушать собеседника, Вы сможете удовлетворить многие из этих потребностей. Многие любят, когда их слушают с интересом, таких людей высоко ценят и уважают. Но чтобы показать искреннюю заинтересованность тем, о чем говорят, необходимо не только слушать, но и задавать вопросы, касающиеся сказанного. Если же Вы будете говорить только о себе, постоянно перебивать в разговоре других людей и сводить разговор к своим проблемам и потребностям, не удивляйтесь, что скоро окружающие будут избегать Вашего общества. Лишь недалекие люди способны думать, что они все знают, и не желают тратить время на разговоры. Такое поведение говорит лишь о том, что Вам нужно приложить все усилия для развития коммуникативных способностей и научиться слышать то, о чем говорит собеседник.</w:t>
      </w:r>
    </w:p>
    <w:p w:rsidR="0040233F" w:rsidRPr="0040233F" w:rsidRDefault="0040233F" w:rsidP="0040233F">
      <w:pPr>
        <w:shd w:val="clear" w:color="auto" w:fill="FFFFFF"/>
        <w:spacing w:after="0" w:line="240" w:lineRule="auto"/>
        <w:rPr>
          <w:rFonts w:ascii="Segoe UI" w:eastAsia="Times New Roman" w:hAnsi="Segoe UI" w:cs="Segoe UI"/>
          <w:sz w:val="23"/>
          <w:szCs w:val="23"/>
          <w:lang w:eastAsia="ru-RU"/>
        </w:rPr>
      </w:pPr>
      <w:r w:rsidRPr="0040233F">
        <w:rPr>
          <w:rFonts w:ascii="Segoe UI" w:eastAsia="Times New Roman" w:hAnsi="Segoe UI" w:cs="Segoe UI"/>
          <w:sz w:val="23"/>
          <w:szCs w:val="23"/>
          <w:lang w:eastAsia="ru-RU"/>
        </w:rPr>
        <w:t>Для того чтобы стать интересным собеседником, надо вначале стать хорошим слушателем, </w:t>
      </w:r>
      <w:hyperlink r:id="rId6" w:tooltip="Развитие памяти" w:history="1">
        <w:r w:rsidRPr="0040233F">
          <w:rPr>
            <w:rFonts w:ascii="Segoe UI" w:eastAsia="Times New Roman" w:hAnsi="Segoe UI" w:cs="Segoe UI"/>
            <w:sz w:val="23"/>
            <w:szCs w:val="23"/>
            <w:lang w:eastAsia="ru-RU"/>
          </w:rPr>
          <w:t>развивать внимание и память</w:t>
        </w:r>
      </w:hyperlink>
      <w:r w:rsidRPr="0040233F">
        <w:rPr>
          <w:rFonts w:ascii="Segoe UI" w:eastAsia="Times New Roman" w:hAnsi="Segoe UI" w:cs="Segoe UI"/>
          <w:sz w:val="23"/>
          <w:szCs w:val="23"/>
          <w:lang w:eastAsia="ru-RU"/>
        </w:rPr>
        <w:t>. В разговоре с партнерами, начальником, клиентами ловите каждое слово, осмысливайте, анализируйте, составляйте цепочку ассоциаций для лучшего запоминания ключевых моментов разговора. Тогда всеми мыслями Вы будете присутствовать в разговоре, что непременно отразится на его успешном исходе. Беседуя с клиентом, примите почтительную позу, свидетельствующую об уважении к нему и заинтересованности, при этом старайтесь поддерживать визуальный контакт. Ни в коем случае нельзя поворачиваться к нему боком или спиной, что свидетельствует только об отсутствии интереса с Вашей стороны.</w:t>
      </w:r>
    </w:p>
    <w:p w:rsidR="0019364F" w:rsidRPr="0040233F" w:rsidRDefault="0040233F" w:rsidP="0040233F">
      <w:pPr>
        <w:shd w:val="clear" w:color="auto" w:fill="FFFFFF"/>
        <w:spacing w:after="0" w:line="240" w:lineRule="auto"/>
        <w:rPr>
          <w:rFonts w:ascii="Segoe UI" w:eastAsia="Times New Roman" w:hAnsi="Segoe UI" w:cs="Segoe UI"/>
          <w:sz w:val="23"/>
          <w:szCs w:val="23"/>
          <w:lang w:eastAsia="ru-RU"/>
        </w:rPr>
      </w:pPr>
      <w:r w:rsidRPr="0040233F">
        <w:rPr>
          <w:rFonts w:ascii="Segoe UI" w:eastAsia="Times New Roman" w:hAnsi="Segoe UI" w:cs="Segoe UI"/>
          <w:sz w:val="23"/>
          <w:szCs w:val="23"/>
          <w:lang w:eastAsia="ru-RU"/>
        </w:rPr>
        <w:t xml:space="preserve">Каждый из нас, так или иначе, вовлечен в деловое общение. </w:t>
      </w:r>
      <w:proofErr w:type="gramStart"/>
      <w:r w:rsidRPr="0040233F">
        <w:rPr>
          <w:rFonts w:ascii="Segoe UI" w:eastAsia="Times New Roman" w:hAnsi="Segoe UI" w:cs="Segoe UI"/>
          <w:sz w:val="23"/>
          <w:szCs w:val="23"/>
          <w:lang w:eastAsia="ru-RU"/>
        </w:rPr>
        <w:t>Бизнес-коммуникации</w:t>
      </w:r>
      <w:proofErr w:type="gramEnd"/>
      <w:r w:rsidRPr="0040233F">
        <w:rPr>
          <w:rFonts w:ascii="Segoe UI" w:eastAsia="Times New Roman" w:hAnsi="Segoe UI" w:cs="Segoe UI"/>
          <w:sz w:val="23"/>
          <w:szCs w:val="23"/>
          <w:lang w:eastAsia="ru-RU"/>
        </w:rPr>
        <w:t xml:space="preserve"> стали основой нашей жизни, и от того насколько успешно человек владеет искусством межличностных коммуникаций, во многом зависит </w:t>
      </w:r>
      <w:hyperlink r:id="rId7" w:tooltip="Создание бизнеса: открытие ООО или создание ИП" w:history="1">
        <w:r w:rsidRPr="0040233F">
          <w:rPr>
            <w:rFonts w:ascii="Segoe UI" w:eastAsia="Times New Roman" w:hAnsi="Segoe UI" w:cs="Segoe UI"/>
            <w:sz w:val="23"/>
            <w:szCs w:val="23"/>
            <w:lang w:eastAsia="ru-RU"/>
          </w:rPr>
          <w:t>успех в бизнесе</w:t>
        </w:r>
      </w:hyperlink>
      <w:r w:rsidRPr="0040233F">
        <w:rPr>
          <w:rFonts w:ascii="Segoe UI" w:eastAsia="Times New Roman" w:hAnsi="Segoe UI" w:cs="Segoe UI"/>
          <w:sz w:val="23"/>
          <w:szCs w:val="23"/>
          <w:lang w:eastAsia="ru-RU"/>
        </w:rPr>
        <w:t>. Получать от общения пользу и удовольствие вполне реально, этого можно добиться путем ежедневных тренировок и упражнений. Только немногие из нас умеют общаться легко и непринужденно, остальная же часть учиться этому на протяжении всей своей жизни. С помощью тренингов портала "Простой бизнес" Вы узнаете секреты профессионального общения, а также получите </w:t>
      </w:r>
      <w:hyperlink r:id="rId8" w:tooltip="Бизнес-коммуникации" w:history="1">
        <w:r w:rsidRPr="0040233F">
          <w:rPr>
            <w:rFonts w:ascii="Segoe UI" w:eastAsia="Times New Roman" w:hAnsi="Segoe UI" w:cs="Segoe UI"/>
            <w:sz w:val="23"/>
            <w:szCs w:val="23"/>
            <w:lang w:eastAsia="ru-RU"/>
          </w:rPr>
          <w:t>навыки эффективной коммуникации</w:t>
        </w:r>
      </w:hyperlink>
      <w:r w:rsidRPr="0040233F">
        <w:rPr>
          <w:rFonts w:ascii="Segoe UI" w:eastAsia="Times New Roman" w:hAnsi="Segoe UI" w:cs="Segoe UI"/>
          <w:sz w:val="23"/>
          <w:szCs w:val="23"/>
          <w:lang w:eastAsia="ru-RU"/>
        </w:rPr>
        <w:t>, научитесь грамотно и убедительно выражать свои мысли, что непременно отразится на успешном ведении бизнеса.</w:t>
      </w:r>
      <w:bookmarkStart w:id="0" w:name="_GoBack"/>
      <w:bookmarkEnd w:id="0"/>
    </w:p>
    <w:sectPr w:rsidR="0019364F" w:rsidRPr="004023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440C"/>
    <w:rsid w:val="0019364F"/>
    <w:rsid w:val="0040233F"/>
    <w:rsid w:val="00D944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40233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40233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4023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40233F"/>
  </w:style>
  <w:style w:type="character" w:styleId="a4">
    <w:name w:val="Hyperlink"/>
    <w:basedOn w:val="a0"/>
    <w:uiPriority w:val="99"/>
    <w:semiHidden/>
    <w:unhideWhenUsed/>
    <w:rsid w:val="0040233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40233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40233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4023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40233F"/>
  </w:style>
  <w:style w:type="character" w:styleId="a4">
    <w:name w:val="Hyperlink"/>
    <w:basedOn w:val="a0"/>
    <w:uiPriority w:val="99"/>
    <w:semiHidden/>
    <w:unhideWhenUsed/>
    <w:rsid w:val="0040233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684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rostoy.ru/37.html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prostoy.ru/38.html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www.prostoy.ru/70.html" TargetMode="External"/><Relationship Id="rId5" Type="http://schemas.openxmlformats.org/officeDocument/2006/relationships/hyperlink" Target="https://www.prostoy.ru/33.htm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528</Words>
  <Characters>3013</Characters>
  <Application>Microsoft Office Word</Application>
  <DocSecurity>0</DocSecurity>
  <Lines>25</Lines>
  <Paragraphs>7</Paragraphs>
  <ScaleCrop>false</ScaleCrop>
  <Company/>
  <LinksUpToDate>false</LinksUpToDate>
  <CharactersWithSpaces>3534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Oksana</dc:creator>
  <cp:keywords/>
  <dc:description/>
  <cp:lastModifiedBy>Oksana</cp:lastModifiedBy>
  <cp:revision>2</cp:revision>
  <dcterms:created xsi:type="dcterms:W3CDTF">2017-02-26T06:20:00Z</dcterms:created>
  <dcterms:modified xsi:type="dcterms:W3CDTF">2017-02-26T06:21:00Z</dcterms:modified>
</cp:coreProperties>
</file>