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FC" w:rsidRPr="003B1348" w:rsidRDefault="008358FC" w:rsidP="003B13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>Акмуллинская</w:t>
      </w:r>
      <w:proofErr w:type="spellEnd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олимпиада по русскому языку, 2016/2017 учебный год, 3 этап</w:t>
      </w:r>
    </w:p>
    <w:p w:rsidR="008358FC" w:rsidRPr="003B1348" w:rsidRDefault="008358FC" w:rsidP="003B13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>Магизов</w:t>
      </w:r>
      <w:proofErr w:type="spellEnd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>Азат</w:t>
      </w:r>
      <w:proofErr w:type="spellEnd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ученик 10 класса МОБУ Башкирская гимназия № 9 им. К. Арсланова МР </w:t>
      </w:r>
      <w:proofErr w:type="spellStart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>Мелеузовский</w:t>
      </w:r>
      <w:proofErr w:type="spellEnd"/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 РБ</w:t>
      </w:r>
    </w:p>
    <w:p w:rsidR="008358FC" w:rsidRPr="003B1348" w:rsidRDefault="008358FC" w:rsidP="003B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58FC" w:rsidRPr="003B1348" w:rsidRDefault="008358FC" w:rsidP="003B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>Сочинение</w:t>
      </w:r>
    </w:p>
    <w:p w:rsidR="008358FC" w:rsidRPr="003B1348" w:rsidRDefault="008358FC" w:rsidP="003B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348">
        <w:rPr>
          <w:rFonts w:ascii="Times New Roman" w:hAnsi="Times New Roman" w:cs="Times New Roman"/>
          <w:b/>
          <w:sz w:val="28"/>
          <w:szCs w:val="28"/>
          <w:lang w:val="ru-RU"/>
        </w:rPr>
        <w:t>«Солнечные» люди</w:t>
      </w:r>
    </w:p>
    <w:p w:rsidR="004A5582" w:rsidRPr="003B1348" w:rsidRDefault="008358FC" w:rsidP="003B1348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одном из интервью Иосиф Бродский сказал: «…</w:t>
      </w: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жизнь тяжела, трудна, страшна и</w:t>
      </w: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чудовищна. И</w:t>
      </w: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</w:t>
      </w: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этому все должны помогать всем</w:t>
      </w:r>
      <w:r w:rsidR="00C153F3" w:rsidRPr="003B13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  <w:r w:rsidRPr="003B13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C153F3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Помогали всем, всегда, порой забывая о себе</w:t>
      </w:r>
      <w:r w:rsidR="003A246C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некрасовская Матрена </w:t>
      </w:r>
      <w:proofErr w:type="gramStart"/>
      <w:r w:rsidR="003A246C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Тимофеевна, </w:t>
      </w:r>
      <w:r w:rsidR="00C153F3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Соня</w:t>
      </w:r>
      <w:proofErr w:type="gramEnd"/>
      <w:r w:rsidR="00C153F3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Мармеладова, горьковская Акулина Ивановна, героиня Андрея </w:t>
      </w:r>
      <w:proofErr w:type="spellStart"/>
      <w:r w:rsidR="00C153F3" w:rsidRPr="003B1348">
        <w:rPr>
          <w:rFonts w:ascii="Times New Roman" w:hAnsi="Times New Roman" w:cs="Times New Roman"/>
          <w:sz w:val="28"/>
          <w:szCs w:val="28"/>
          <w:lang w:val="ru-RU"/>
        </w:rPr>
        <w:t>Геласимова</w:t>
      </w:r>
      <w:proofErr w:type="spellEnd"/>
      <w:r w:rsidR="00C153F3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Октябрина Михайловна (из рассказа «Нежный возраст»), Медея  Людмилы Улицкой…</w:t>
      </w:r>
      <w:r w:rsidR="004A5582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- святые праведницы.</w:t>
      </w:r>
    </w:p>
    <w:p w:rsidR="00266480" w:rsidRPr="003B1348" w:rsidRDefault="004A5582" w:rsidP="003B1348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348">
        <w:rPr>
          <w:rFonts w:ascii="Times New Roman" w:hAnsi="Times New Roman" w:cs="Times New Roman"/>
          <w:sz w:val="28"/>
          <w:szCs w:val="28"/>
          <w:lang w:val="ru-RU"/>
        </w:rPr>
        <w:t>«Солнечными личностями» назвала Татьяна Толстая таких женщин в т</w:t>
      </w:r>
      <w:r w:rsidR="005E54FD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ексте. Писательница размышляет 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>о проблеме самопожертвования, самоотречения, жизни ради других. Идеал рассказчика – бабушка и мать. Обе женщины всю жизнь находили в себе силы</w:t>
      </w:r>
      <w:r w:rsidR="003A246C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хранить очаг, 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помогать другим, </w:t>
      </w:r>
      <w:proofErr w:type="gramStart"/>
      <w:r w:rsidRPr="003B1348">
        <w:rPr>
          <w:rFonts w:ascii="Times New Roman" w:hAnsi="Times New Roman" w:cs="Times New Roman"/>
          <w:sz w:val="28"/>
          <w:szCs w:val="28"/>
          <w:lang w:val="ru-RU"/>
        </w:rPr>
        <w:t>тем ,</w:t>
      </w:r>
      <w:proofErr w:type="gramEnd"/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кто попал в беду, «несчастным». </w:t>
      </w:r>
      <w:r w:rsidR="003A246C" w:rsidRPr="003B1348">
        <w:rPr>
          <w:rFonts w:ascii="Times New Roman" w:hAnsi="Times New Roman" w:cs="Times New Roman"/>
          <w:sz w:val="28"/>
          <w:szCs w:val="28"/>
          <w:lang w:val="ru-RU"/>
        </w:rPr>
        <w:t>Многочисленные повторы в тексте («тридцати шести», «урезать» -</w:t>
      </w:r>
      <w:r w:rsidR="000C713C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46C" w:rsidRPr="003B1348">
        <w:rPr>
          <w:rFonts w:ascii="Times New Roman" w:hAnsi="Times New Roman" w:cs="Times New Roman"/>
          <w:sz w:val="28"/>
          <w:szCs w:val="28"/>
          <w:lang w:val="ru-RU"/>
        </w:rPr>
        <w:t>«урезала», «никогда»</w:t>
      </w:r>
      <w:r w:rsidR="000C713C" w:rsidRPr="003B1348">
        <w:rPr>
          <w:rFonts w:ascii="Times New Roman" w:hAnsi="Times New Roman" w:cs="Times New Roman"/>
          <w:sz w:val="28"/>
          <w:szCs w:val="28"/>
          <w:lang w:val="ru-RU"/>
        </w:rPr>
        <w:t>, «потрясенная» -</w:t>
      </w:r>
      <w:r w:rsidR="00FC1858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13C" w:rsidRPr="003B1348">
        <w:rPr>
          <w:rFonts w:ascii="Times New Roman" w:hAnsi="Times New Roman" w:cs="Times New Roman"/>
          <w:sz w:val="28"/>
          <w:szCs w:val="28"/>
          <w:lang w:val="ru-RU"/>
        </w:rPr>
        <w:t>«потрясены»</w:t>
      </w:r>
      <w:r w:rsidR="003A246C" w:rsidRPr="003B1348">
        <w:rPr>
          <w:rFonts w:ascii="Times New Roman" w:hAnsi="Times New Roman" w:cs="Times New Roman"/>
          <w:sz w:val="28"/>
          <w:szCs w:val="28"/>
          <w:lang w:val="ru-RU"/>
        </w:rPr>
        <w:t>) передают взволнованность, восхищение автора. Татьяна Толстая преклоняется перед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стойкостью женщин</w:t>
      </w:r>
      <w:r w:rsidR="003A246C" w:rsidRPr="003B1348">
        <w:rPr>
          <w:rFonts w:ascii="Times New Roman" w:hAnsi="Times New Roman" w:cs="Times New Roman"/>
          <w:sz w:val="28"/>
          <w:szCs w:val="28"/>
          <w:lang w:val="ru-RU"/>
        </w:rPr>
        <w:t>, для нее они «святые», «Мадонны».</w:t>
      </w:r>
      <w:r w:rsidR="00E42131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4FD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Автор текста считает, что именно на таких самоотверженных женщинах, спокойно и стойко несущих свой крест, держится мир, благодаря им продолжается жизнь. </w:t>
      </w:r>
    </w:p>
    <w:p w:rsidR="00266480" w:rsidRPr="003B1348" w:rsidRDefault="00E42131" w:rsidP="003B1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  Я разделяю точку зрения автора. Действительно</w:t>
      </w:r>
      <w:r w:rsidR="007E70F4" w:rsidRPr="003B13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люди, готовые бескорыстно помочь в ущерб себе</w:t>
      </w:r>
      <w:r w:rsidR="007E70F4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по-настоящему добродетельны. Люди, готовые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к самопожертвовани</w:t>
      </w:r>
      <w:r w:rsidR="007E70F4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ю, изменяют все вокруг себя 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>в лучшую сторону.</w:t>
      </w:r>
    </w:p>
    <w:p w:rsidR="00266480" w:rsidRPr="003B1348" w:rsidRDefault="00E42131" w:rsidP="003B1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80C90" w:rsidRPr="003B1348">
        <w:rPr>
          <w:rFonts w:ascii="Times New Roman" w:hAnsi="Times New Roman" w:cs="Times New Roman"/>
          <w:sz w:val="28"/>
          <w:szCs w:val="28"/>
          <w:lang w:val="ru-RU"/>
        </w:rPr>
        <w:t>“Вся жизнь ее была любовь и самопожертвование”</w:t>
      </w:r>
      <w:r w:rsidR="00980C90" w:rsidRPr="003B1348">
        <w:rPr>
          <w:rFonts w:ascii="Times New Roman" w:hAnsi="Times New Roman" w:cs="Times New Roman"/>
          <w:sz w:val="28"/>
          <w:szCs w:val="28"/>
          <w:lang w:val="ru-RU"/>
        </w:rPr>
        <w:t>, - так говорится в повести Л. Н. Толстого «Детство»</w:t>
      </w:r>
      <w:r w:rsidR="00FC1858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о Наталье </w:t>
      </w:r>
      <w:proofErr w:type="spellStart"/>
      <w:r w:rsidR="00FC1858" w:rsidRPr="003B1348">
        <w:rPr>
          <w:rFonts w:ascii="Times New Roman" w:hAnsi="Times New Roman" w:cs="Times New Roman"/>
          <w:sz w:val="28"/>
          <w:szCs w:val="28"/>
          <w:lang w:val="ru-RU"/>
        </w:rPr>
        <w:t>Савишне</w:t>
      </w:r>
      <w:proofErr w:type="spellEnd"/>
      <w:r w:rsidR="00FC1858" w:rsidRPr="003B13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51B5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Она отказалась от свободы, любила Николеньку как сына, всю жизнь преданно служила хозяевам. И хотя не</w:t>
      </w:r>
      <w:r w:rsidR="006D192A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накопила она денег,</w:t>
      </w:r>
      <w:r w:rsidR="00F851B5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851B5" w:rsidRPr="003B134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FC1858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0F4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51B5" w:rsidRPr="003B134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C1858" w:rsidRPr="003B1348">
        <w:rPr>
          <w:rFonts w:ascii="Times New Roman" w:hAnsi="Times New Roman" w:cs="Times New Roman"/>
          <w:sz w:val="28"/>
          <w:szCs w:val="28"/>
          <w:lang w:val="ru-RU"/>
        </w:rPr>
        <w:t>лагодаря</w:t>
      </w:r>
      <w:proofErr w:type="gramEnd"/>
      <w:r w:rsidR="00FC1858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ей, </w:t>
      </w:r>
      <w:r w:rsidR="007E70F4" w:rsidRPr="003B1348">
        <w:rPr>
          <w:rFonts w:ascii="Times New Roman" w:hAnsi="Times New Roman" w:cs="Times New Roman"/>
          <w:sz w:val="28"/>
          <w:szCs w:val="28"/>
          <w:lang w:val="ru-RU"/>
        </w:rPr>
        <w:t>Николенька Иртеньев понял истинный смысл великодушной</w:t>
      </w:r>
      <w:r w:rsidR="00BD04F0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любви.</w:t>
      </w:r>
    </w:p>
    <w:p w:rsidR="00266480" w:rsidRPr="003B1348" w:rsidRDefault="00E42131" w:rsidP="003B1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  Ярким примером самопожертвования является</w:t>
      </w:r>
      <w:r w:rsidR="003B1348">
        <w:rPr>
          <w:rFonts w:ascii="Times New Roman" w:hAnsi="Times New Roman" w:cs="Times New Roman"/>
          <w:sz w:val="28"/>
          <w:szCs w:val="28"/>
          <w:lang w:val="ru-RU"/>
        </w:rPr>
        <w:t xml:space="preserve"> праведница А. Солженицына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Матрёна Ва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сильевна Григорьева из рассказа 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“Матренин двор”. </w:t>
      </w:r>
      <w:r w:rsidR="00B86656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Всю жизнь жила она для других: в колхозе работала «за </w:t>
      </w:r>
      <w:r w:rsidR="00B86656" w:rsidRPr="003B1348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палочки», соседям помогала бесплатно, вырастила приемную дочь.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51B5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Не скопила имущества, «добра» не нажила, зато сама была воплощением бескорыстия и человечности. 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>Матрена</w:t>
      </w:r>
      <w:r w:rsidR="00F851B5"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 xml:space="preserve"> насто</w:t>
      </w:r>
      <w:r w:rsidR="00DE5693" w:rsidRPr="003B13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B1348">
        <w:rPr>
          <w:rFonts w:ascii="Times New Roman" w:hAnsi="Times New Roman" w:cs="Times New Roman"/>
          <w:sz w:val="28"/>
          <w:szCs w:val="28"/>
          <w:lang w:val="ru-RU"/>
        </w:rPr>
        <w:t>щий добрый человек, доказывающий это делом.</w:t>
      </w:r>
    </w:p>
    <w:p w:rsidR="00266480" w:rsidRPr="00E42131" w:rsidRDefault="00E42131" w:rsidP="003B1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1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851B5" w:rsidRPr="00E42131">
        <w:rPr>
          <w:rFonts w:ascii="Times New Roman" w:hAnsi="Times New Roman" w:cs="Times New Roman"/>
          <w:sz w:val="28"/>
          <w:szCs w:val="28"/>
          <w:lang w:val="ru-RU"/>
        </w:rPr>
        <w:t xml:space="preserve"> Те, кто жертвуют собой ради </w:t>
      </w:r>
      <w:r w:rsidRPr="00E42131">
        <w:rPr>
          <w:rFonts w:ascii="Times New Roman" w:hAnsi="Times New Roman" w:cs="Times New Roman"/>
          <w:sz w:val="28"/>
          <w:szCs w:val="28"/>
          <w:lang w:val="ru-RU"/>
        </w:rPr>
        <w:t xml:space="preserve">других, считают, что в их положении это необходимо и естественно. А на </w:t>
      </w:r>
      <w:r w:rsidR="00DE5693" w:rsidRPr="00E42131">
        <w:rPr>
          <w:rFonts w:ascii="Times New Roman" w:hAnsi="Times New Roman" w:cs="Times New Roman"/>
          <w:sz w:val="28"/>
          <w:szCs w:val="28"/>
          <w:lang w:val="ru-RU"/>
        </w:rPr>
        <w:t xml:space="preserve">самом деле, их жизнь - это </w:t>
      </w:r>
      <w:r w:rsidRPr="00E42131">
        <w:rPr>
          <w:rFonts w:ascii="Times New Roman" w:hAnsi="Times New Roman" w:cs="Times New Roman"/>
          <w:sz w:val="28"/>
          <w:szCs w:val="28"/>
          <w:lang w:val="ru-RU"/>
        </w:rPr>
        <w:t>настоящий п</w:t>
      </w:r>
      <w:bookmarkStart w:id="0" w:name="_GoBack"/>
      <w:bookmarkEnd w:id="0"/>
      <w:r w:rsidRPr="00E42131">
        <w:rPr>
          <w:rFonts w:ascii="Times New Roman" w:hAnsi="Times New Roman" w:cs="Times New Roman"/>
          <w:sz w:val="28"/>
          <w:szCs w:val="28"/>
          <w:lang w:val="ru-RU"/>
        </w:rPr>
        <w:t>одвиг.</w:t>
      </w:r>
    </w:p>
    <w:sectPr w:rsidR="00266480" w:rsidRPr="00E42131" w:rsidSect="003B1348">
      <w:pgSz w:w="11906" w:h="16838"/>
      <w:pgMar w:top="1135" w:right="1416" w:bottom="184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80"/>
    <w:rsid w:val="000C713C"/>
    <w:rsid w:val="00102793"/>
    <w:rsid w:val="00266480"/>
    <w:rsid w:val="003A246C"/>
    <w:rsid w:val="003B1348"/>
    <w:rsid w:val="004A5582"/>
    <w:rsid w:val="005E54FD"/>
    <w:rsid w:val="006D192A"/>
    <w:rsid w:val="007E70F4"/>
    <w:rsid w:val="008358FC"/>
    <w:rsid w:val="00980C90"/>
    <w:rsid w:val="00B86656"/>
    <w:rsid w:val="00BD04F0"/>
    <w:rsid w:val="00C153F3"/>
    <w:rsid w:val="00DE5693"/>
    <w:rsid w:val="00E42131"/>
    <w:rsid w:val="00E546FA"/>
    <w:rsid w:val="00F851B5"/>
    <w:rsid w:val="00FC1858"/>
    <w:rsid w:val="22CA55DB"/>
    <w:rsid w:val="583B47D9"/>
    <w:rsid w:val="633774F0"/>
    <w:rsid w:val="70B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BD5136F-A076-4BA0-8937-98C07E3D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 Кудрявцева</cp:lastModifiedBy>
  <cp:revision>15</cp:revision>
  <dcterms:created xsi:type="dcterms:W3CDTF">2017-03-13T11:00:00Z</dcterms:created>
  <dcterms:modified xsi:type="dcterms:W3CDTF">2017-03-14T16:37:00Z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