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99" w:rsidRDefault="008208E0" w:rsidP="00756CA0">
      <w:pPr>
        <w:pStyle w:val="a-txt"/>
        <w:spacing w:before="0" w:beforeAutospacing="0" w:after="0" w:afterAutospacing="0"/>
        <w:ind w:firstLine="708"/>
        <w:rPr>
          <w:sz w:val="28"/>
          <w:szCs w:val="28"/>
        </w:rPr>
      </w:pPr>
      <w:r w:rsidRPr="008208E0">
        <w:rPr>
          <w:sz w:val="28"/>
          <w:szCs w:val="28"/>
        </w:rPr>
        <w:t>В своей рецензии я хотела бы обратиться к творчеству Светланы Чураевой. С её произведениями я впервые познакомилась</w:t>
      </w:r>
      <w:r w:rsidR="001349A4">
        <w:rPr>
          <w:sz w:val="28"/>
          <w:szCs w:val="28"/>
        </w:rPr>
        <w:t xml:space="preserve"> благодаря Акмуллинской олимпиаде.</w:t>
      </w:r>
      <w:r w:rsidR="00421922">
        <w:rPr>
          <w:sz w:val="28"/>
          <w:szCs w:val="28"/>
        </w:rPr>
        <w:t xml:space="preserve"> Для меня – это откровение</w:t>
      </w:r>
      <w:r w:rsidR="00D23ADF">
        <w:rPr>
          <w:sz w:val="28"/>
          <w:szCs w:val="28"/>
        </w:rPr>
        <w:t xml:space="preserve">, открытие! </w:t>
      </w:r>
      <w:r w:rsidR="00F11C61">
        <w:rPr>
          <w:sz w:val="28"/>
          <w:szCs w:val="28"/>
        </w:rPr>
        <w:t xml:space="preserve">Это очарование души. </w:t>
      </w:r>
      <w:r w:rsidR="00421922">
        <w:rPr>
          <w:sz w:val="28"/>
          <w:szCs w:val="28"/>
        </w:rPr>
        <w:t>Я очень интересуюсь живописью. Один из моих любимых художников – Давлеткильдеев Касим Салигаскарович.</w:t>
      </w:r>
      <w:r w:rsidR="00421922" w:rsidRPr="00421922">
        <w:rPr>
          <w:sz w:val="28"/>
          <w:szCs w:val="28"/>
        </w:rPr>
        <w:t xml:space="preserve"> </w:t>
      </w:r>
      <w:r w:rsidR="00421922">
        <w:rPr>
          <w:sz w:val="28"/>
          <w:szCs w:val="28"/>
        </w:rPr>
        <w:t xml:space="preserve">Люблю его картину «Девушка-башкирка в </w:t>
      </w:r>
      <w:proofErr w:type="gramStart"/>
      <w:r w:rsidR="00421922">
        <w:rPr>
          <w:sz w:val="28"/>
          <w:szCs w:val="28"/>
        </w:rPr>
        <w:t>голубом</w:t>
      </w:r>
      <w:proofErr w:type="gramEnd"/>
      <w:r w:rsidR="00421922">
        <w:rPr>
          <w:sz w:val="28"/>
          <w:szCs w:val="28"/>
        </w:rPr>
        <w:t>», которая является</w:t>
      </w:r>
      <w:r w:rsidR="00421922" w:rsidRPr="00887BC3">
        <w:rPr>
          <w:sz w:val="28"/>
          <w:szCs w:val="28"/>
        </w:rPr>
        <w:t xml:space="preserve"> классикой башкирского изобразительного искусства. </w:t>
      </w:r>
      <w:r w:rsidR="005C7099">
        <w:rPr>
          <w:sz w:val="28"/>
          <w:szCs w:val="28"/>
        </w:rPr>
        <w:t>К</w:t>
      </w:r>
      <w:r w:rsidR="00421922">
        <w:rPr>
          <w:sz w:val="28"/>
          <w:szCs w:val="28"/>
        </w:rPr>
        <w:t>артина</w:t>
      </w:r>
      <w:r w:rsidR="00421922" w:rsidRPr="00887BC3">
        <w:rPr>
          <w:sz w:val="28"/>
          <w:szCs w:val="28"/>
        </w:rPr>
        <w:t xml:space="preserve"> волнует своей искренностью и одухотворенностью, правдивостью в передаче народного характера и быта, тонким мастерством акварельной живописи. </w:t>
      </w:r>
      <w:r w:rsidR="001A7AA4">
        <w:rPr>
          <w:sz w:val="27"/>
          <w:szCs w:val="27"/>
        </w:rPr>
        <w:t xml:space="preserve">«Девушка-башкирка в </w:t>
      </w:r>
      <w:proofErr w:type="gramStart"/>
      <w:r w:rsidR="001A7AA4">
        <w:rPr>
          <w:sz w:val="27"/>
          <w:szCs w:val="27"/>
        </w:rPr>
        <w:t>голубом</w:t>
      </w:r>
      <w:proofErr w:type="gramEnd"/>
      <w:r w:rsidR="001A7AA4">
        <w:rPr>
          <w:sz w:val="27"/>
          <w:szCs w:val="27"/>
        </w:rPr>
        <w:t xml:space="preserve">» - сама чистота и нежность. Она глядит доверчиво и серьезно. Большие темные глаза на тонко очерченном лице глядят вдаль, будто девочка-подросток прислушивается к </w:t>
      </w:r>
      <w:r w:rsidR="00D03933">
        <w:rPr>
          <w:sz w:val="27"/>
          <w:szCs w:val="27"/>
        </w:rPr>
        <w:t>чему-то, будто это миг</w:t>
      </w:r>
      <w:r w:rsidR="001A7AA4">
        <w:rPr>
          <w:sz w:val="27"/>
          <w:szCs w:val="27"/>
        </w:rPr>
        <w:t xml:space="preserve"> сейчас прервётся, и о</w:t>
      </w:r>
      <w:r w:rsidR="0051342D">
        <w:rPr>
          <w:sz w:val="27"/>
          <w:szCs w:val="27"/>
        </w:rPr>
        <w:t>на готова вскочить и умчаться</w:t>
      </w:r>
      <w:r w:rsidR="001A7AA4">
        <w:rPr>
          <w:sz w:val="27"/>
          <w:szCs w:val="27"/>
        </w:rPr>
        <w:t xml:space="preserve">. Внутренний мир её для художника полон значения. </w:t>
      </w:r>
      <w:r w:rsidR="00D23ADF">
        <w:rPr>
          <w:sz w:val="28"/>
          <w:szCs w:val="28"/>
        </w:rPr>
        <w:t>«</w:t>
      </w:r>
      <w:r w:rsidR="00A80C8A">
        <w:rPr>
          <w:sz w:val="28"/>
          <w:szCs w:val="28"/>
        </w:rPr>
        <w:t xml:space="preserve">Девушка-башкирка в </w:t>
      </w:r>
      <w:proofErr w:type="gramStart"/>
      <w:r w:rsidR="00A80C8A">
        <w:rPr>
          <w:sz w:val="28"/>
          <w:szCs w:val="28"/>
        </w:rPr>
        <w:t>голубом</w:t>
      </w:r>
      <w:proofErr w:type="gramEnd"/>
      <w:r w:rsidR="00837633">
        <w:rPr>
          <w:sz w:val="28"/>
          <w:szCs w:val="28"/>
        </w:rPr>
        <w:t xml:space="preserve">» - символ </w:t>
      </w:r>
      <w:r w:rsidR="00D23ADF">
        <w:rPr>
          <w:sz w:val="28"/>
          <w:szCs w:val="28"/>
        </w:rPr>
        <w:t>Башкирии</w:t>
      </w:r>
      <w:r w:rsidR="00A80C8A">
        <w:rPr>
          <w:sz w:val="28"/>
          <w:szCs w:val="28"/>
        </w:rPr>
        <w:t xml:space="preserve">! </w:t>
      </w:r>
    </w:p>
    <w:p w:rsidR="007348D0" w:rsidRPr="007348D0" w:rsidRDefault="00D23ADF" w:rsidP="00D23ADF">
      <w:pPr>
        <w:pStyle w:val="a-txt"/>
        <w:spacing w:before="0" w:beforeAutospacing="0" w:after="0" w:afterAutospacing="0"/>
        <w:rPr>
          <w:sz w:val="28"/>
          <w:szCs w:val="28"/>
        </w:rPr>
      </w:pPr>
      <w:r>
        <w:rPr>
          <w:sz w:val="28"/>
          <w:szCs w:val="28"/>
        </w:rPr>
        <w:t xml:space="preserve"> </w:t>
      </w:r>
      <w:r w:rsidR="00756CA0">
        <w:rPr>
          <w:sz w:val="28"/>
          <w:szCs w:val="28"/>
        </w:rPr>
        <w:tab/>
      </w:r>
      <w:r w:rsidR="00E91033" w:rsidRPr="00736C59">
        <w:rPr>
          <w:sz w:val="28"/>
          <w:szCs w:val="28"/>
        </w:rPr>
        <w:t xml:space="preserve">«Касим, сын Салигаскара, родился художником. Он долго не знал об этом, пока ему не сказал отец. Отец так и воскликнул по-русски: «Художник!», когда Касим разрисовал ягодным соком себя и сестёр. На руках он нарисовал перья, и Касим, Бахрамхаят, Котлозаман бегали по лугу, крича, как птицы. Ветер подхватывал их, и они вот-вот полетели бы, если бы отец не поймал всех троих. </w:t>
      </w:r>
      <w:r w:rsidR="005C7099">
        <w:rPr>
          <w:sz w:val="28"/>
          <w:szCs w:val="28"/>
        </w:rPr>
        <w:t xml:space="preserve"> </w:t>
      </w:r>
      <w:r w:rsidR="006930D0" w:rsidRPr="00736C59">
        <w:rPr>
          <w:sz w:val="28"/>
          <w:szCs w:val="28"/>
        </w:rPr>
        <w:t xml:space="preserve">Это детское чувство – мгновение до полёта – обычно первое, что помнит человек о себе». Замечательно пронзительные строки из </w:t>
      </w:r>
      <w:r w:rsidR="00B96D2E" w:rsidRPr="00736C59">
        <w:rPr>
          <w:sz w:val="28"/>
          <w:szCs w:val="28"/>
        </w:rPr>
        <w:t>г</w:t>
      </w:r>
      <w:r w:rsidR="006930D0" w:rsidRPr="00736C59">
        <w:rPr>
          <w:sz w:val="28"/>
          <w:szCs w:val="28"/>
        </w:rPr>
        <w:t xml:space="preserve">лавы </w:t>
      </w:r>
      <w:r w:rsidR="00B96D2E" w:rsidRPr="00736C59">
        <w:rPr>
          <w:sz w:val="28"/>
          <w:szCs w:val="28"/>
        </w:rPr>
        <w:t>«</w:t>
      </w:r>
      <w:r w:rsidR="006930D0" w:rsidRPr="00736C59">
        <w:rPr>
          <w:sz w:val="28"/>
          <w:szCs w:val="28"/>
        </w:rPr>
        <w:t>Село Кугуль 1887-1894</w:t>
      </w:r>
      <w:r w:rsidR="00B96D2E" w:rsidRPr="00736C59">
        <w:rPr>
          <w:sz w:val="28"/>
          <w:szCs w:val="28"/>
        </w:rPr>
        <w:t>»</w:t>
      </w:r>
      <w:r w:rsidR="006930D0" w:rsidRPr="00736C59">
        <w:rPr>
          <w:sz w:val="28"/>
          <w:szCs w:val="28"/>
        </w:rPr>
        <w:t xml:space="preserve"> («Ниже неба: акварели» Светланы Чураевой)</w:t>
      </w:r>
      <w:r w:rsidR="00B96D2E" w:rsidRPr="00736C59">
        <w:rPr>
          <w:sz w:val="28"/>
          <w:szCs w:val="28"/>
        </w:rPr>
        <w:t xml:space="preserve"> о моем любимом художнике Касиме Салигаскаровиче.</w:t>
      </w:r>
      <w:r w:rsidR="003E1E94" w:rsidRPr="00736C59">
        <w:rPr>
          <w:sz w:val="28"/>
          <w:szCs w:val="28"/>
        </w:rPr>
        <w:t xml:space="preserve"> </w:t>
      </w:r>
    </w:p>
    <w:p w:rsidR="0000067F" w:rsidRPr="00736C59" w:rsidRDefault="007348D0" w:rsidP="00D23ADF">
      <w:pPr>
        <w:spacing w:after="0" w:line="240" w:lineRule="auto"/>
        <w:ind w:firstLine="709"/>
        <w:jc w:val="both"/>
        <w:rPr>
          <w:rFonts w:ascii="Times New Roman" w:hAnsi="Times New Roman" w:cs="Times New Roman"/>
          <w:sz w:val="28"/>
          <w:szCs w:val="28"/>
        </w:rPr>
      </w:pPr>
      <w:r w:rsidRPr="00736C59">
        <w:rPr>
          <w:rFonts w:ascii="Times New Roman" w:hAnsi="Times New Roman" w:cs="Times New Roman"/>
          <w:sz w:val="28"/>
          <w:szCs w:val="28"/>
        </w:rPr>
        <w:t xml:space="preserve"> </w:t>
      </w:r>
      <w:r w:rsidR="003E1E94" w:rsidRPr="00736C59">
        <w:rPr>
          <w:rFonts w:ascii="Times New Roman" w:hAnsi="Times New Roman" w:cs="Times New Roman"/>
          <w:sz w:val="28"/>
          <w:szCs w:val="28"/>
        </w:rPr>
        <w:t>Автор повести</w:t>
      </w:r>
      <w:r w:rsidR="00887BC3">
        <w:rPr>
          <w:rFonts w:ascii="Times New Roman" w:hAnsi="Times New Roman" w:cs="Times New Roman"/>
          <w:sz w:val="28"/>
          <w:szCs w:val="28"/>
        </w:rPr>
        <w:t xml:space="preserve"> Чураева С.Р.</w:t>
      </w:r>
      <w:r w:rsidR="003E1E94" w:rsidRPr="00736C59">
        <w:rPr>
          <w:rFonts w:ascii="Times New Roman" w:hAnsi="Times New Roman" w:cs="Times New Roman"/>
          <w:sz w:val="28"/>
          <w:szCs w:val="28"/>
        </w:rPr>
        <w:t xml:space="preserve"> дает возможность окунуться в мир глубоких переживаний, которые наполняют жизнь ее героя – художника Касима Давлеткильде</w:t>
      </w:r>
      <w:r w:rsidR="005A0522" w:rsidRPr="00736C59">
        <w:rPr>
          <w:rFonts w:ascii="Times New Roman" w:hAnsi="Times New Roman" w:cs="Times New Roman"/>
          <w:sz w:val="28"/>
          <w:szCs w:val="28"/>
        </w:rPr>
        <w:t>ева. Послереволюционные события</w:t>
      </w:r>
      <w:r w:rsidR="003E1E94" w:rsidRPr="00736C59">
        <w:rPr>
          <w:rFonts w:ascii="Times New Roman" w:hAnsi="Times New Roman" w:cs="Times New Roman"/>
          <w:sz w:val="28"/>
          <w:szCs w:val="28"/>
        </w:rPr>
        <w:t xml:space="preserve">, </w:t>
      </w:r>
      <w:r w:rsidR="00615D98" w:rsidRPr="00736C59">
        <w:rPr>
          <w:rFonts w:ascii="Times New Roman" w:hAnsi="Times New Roman" w:cs="Times New Roman"/>
          <w:sz w:val="28"/>
          <w:szCs w:val="28"/>
        </w:rPr>
        <w:t xml:space="preserve">гражданская война, </w:t>
      </w:r>
      <w:r w:rsidR="003E1E94" w:rsidRPr="00736C59">
        <w:rPr>
          <w:rFonts w:ascii="Times New Roman" w:hAnsi="Times New Roman" w:cs="Times New Roman"/>
          <w:sz w:val="28"/>
          <w:szCs w:val="28"/>
        </w:rPr>
        <w:t xml:space="preserve">коллективизация, </w:t>
      </w:r>
      <w:r w:rsidR="00615D98" w:rsidRPr="00736C59">
        <w:rPr>
          <w:rFonts w:ascii="Times New Roman" w:hAnsi="Times New Roman" w:cs="Times New Roman"/>
          <w:sz w:val="28"/>
          <w:szCs w:val="28"/>
        </w:rPr>
        <w:t xml:space="preserve">страшный </w:t>
      </w:r>
      <w:r w:rsidR="005A0522" w:rsidRPr="00736C59">
        <w:rPr>
          <w:rFonts w:ascii="Times New Roman" w:hAnsi="Times New Roman" w:cs="Times New Roman"/>
          <w:sz w:val="28"/>
          <w:szCs w:val="28"/>
        </w:rPr>
        <w:t>голод, мор, годы репрессий, война с фашистами, послевоенные тяжелые годы – все эти испытания дал Бог художнику Касиму Салигаскаровичу</w:t>
      </w:r>
      <w:r w:rsidR="00B51B49" w:rsidRPr="00736C59">
        <w:rPr>
          <w:rFonts w:ascii="Times New Roman" w:hAnsi="Times New Roman" w:cs="Times New Roman"/>
          <w:sz w:val="28"/>
          <w:szCs w:val="28"/>
        </w:rPr>
        <w:t>. Светлана Чураева нанизывает на его с</w:t>
      </w:r>
      <w:r w:rsidR="00AB544E">
        <w:rPr>
          <w:rFonts w:ascii="Times New Roman" w:hAnsi="Times New Roman" w:cs="Times New Roman"/>
          <w:sz w:val="28"/>
          <w:szCs w:val="28"/>
        </w:rPr>
        <w:t>удьбу, словно жемчужину, события</w:t>
      </w:r>
      <w:r w:rsidR="00B51B49" w:rsidRPr="00736C59">
        <w:rPr>
          <w:rFonts w:ascii="Times New Roman" w:hAnsi="Times New Roman" w:cs="Times New Roman"/>
          <w:sz w:val="28"/>
          <w:szCs w:val="28"/>
        </w:rPr>
        <w:t xml:space="preserve"> из жизни своего дедушки: «Мой дедушка запомнил почти такой же полёт». </w:t>
      </w:r>
      <w:r w:rsidR="0000067F" w:rsidRPr="00736C59">
        <w:rPr>
          <w:rFonts w:ascii="Times New Roman" w:hAnsi="Times New Roman" w:cs="Times New Roman"/>
          <w:sz w:val="28"/>
          <w:szCs w:val="28"/>
        </w:rPr>
        <w:t>Д</w:t>
      </w:r>
      <w:r w:rsidR="00B51B49" w:rsidRPr="00736C59">
        <w:rPr>
          <w:rFonts w:ascii="Times New Roman" w:hAnsi="Times New Roman" w:cs="Times New Roman"/>
          <w:sz w:val="28"/>
          <w:szCs w:val="28"/>
        </w:rPr>
        <w:t xml:space="preserve">ед </w:t>
      </w:r>
      <w:r w:rsidR="0000067F" w:rsidRPr="00736C59">
        <w:rPr>
          <w:rFonts w:ascii="Times New Roman" w:hAnsi="Times New Roman" w:cs="Times New Roman"/>
          <w:sz w:val="28"/>
          <w:szCs w:val="28"/>
        </w:rPr>
        <w:t xml:space="preserve">был </w:t>
      </w:r>
      <w:r w:rsidR="00B51B49" w:rsidRPr="00736C59">
        <w:rPr>
          <w:rFonts w:ascii="Times New Roman" w:hAnsi="Times New Roman" w:cs="Times New Roman"/>
          <w:sz w:val="28"/>
          <w:szCs w:val="28"/>
        </w:rPr>
        <w:t xml:space="preserve">из деревни Карача-Елга, которая находится </w:t>
      </w:r>
      <w:r w:rsidR="00755BAB" w:rsidRPr="00736C59">
        <w:rPr>
          <w:rFonts w:ascii="Times New Roman" w:hAnsi="Times New Roman" w:cs="Times New Roman"/>
          <w:sz w:val="28"/>
          <w:szCs w:val="28"/>
        </w:rPr>
        <w:t>в пятидесяти километрах от Кугуля. «Меньше дня пути, чуть больше двух десятков лет отделяет полёт одного мальчика от полёта другого»</w:t>
      </w:r>
      <w:r w:rsidR="004E443A" w:rsidRPr="00736C59">
        <w:rPr>
          <w:rFonts w:ascii="Times New Roman" w:hAnsi="Times New Roman" w:cs="Times New Roman"/>
          <w:sz w:val="28"/>
          <w:szCs w:val="28"/>
        </w:rPr>
        <w:t xml:space="preserve">. </w:t>
      </w:r>
      <w:r w:rsidR="0000067F" w:rsidRPr="00736C59">
        <w:rPr>
          <w:rFonts w:ascii="Times New Roman" w:hAnsi="Times New Roman" w:cs="Times New Roman"/>
          <w:sz w:val="28"/>
          <w:szCs w:val="28"/>
        </w:rPr>
        <w:t xml:space="preserve"> Ее деда, четырехлетнего, посадили на лошадь, и он летел, летел</w:t>
      </w:r>
      <w:proofErr w:type="gramStart"/>
      <w:r w:rsidR="0000067F" w:rsidRPr="00736C59">
        <w:rPr>
          <w:rFonts w:ascii="Times New Roman" w:hAnsi="Times New Roman" w:cs="Times New Roman"/>
          <w:sz w:val="28"/>
          <w:szCs w:val="28"/>
        </w:rPr>
        <w:t xml:space="preserve">… </w:t>
      </w:r>
      <w:r w:rsidR="004E443A" w:rsidRPr="00736C59">
        <w:rPr>
          <w:rFonts w:ascii="Times New Roman" w:hAnsi="Times New Roman" w:cs="Times New Roman"/>
          <w:sz w:val="28"/>
          <w:szCs w:val="28"/>
        </w:rPr>
        <w:t>В</w:t>
      </w:r>
      <w:proofErr w:type="gramEnd"/>
      <w:r w:rsidR="004E443A" w:rsidRPr="00736C59">
        <w:rPr>
          <w:rFonts w:ascii="Times New Roman" w:hAnsi="Times New Roman" w:cs="Times New Roman"/>
          <w:sz w:val="28"/>
          <w:szCs w:val="28"/>
        </w:rPr>
        <w:t xml:space="preserve">идел перед собой только небо. </w:t>
      </w:r>
      <w:r w:rsidR="0000067F" w:rsidRPr="00736C59">
        <w:rPr>
          <w:rFonts w:ascii="Times New Roman" w:hAnsi="Times New Roman" w:cs="Times New Roman"/>
          <w:sz w:val="28"/>
          <w:szCs w:val="28"/>
        </w:rPr>
        <w:t>Вконец упал с лошади, а ощущение полета не покидало его. Лошадь стояла рядом и обнюхивала упавшег</w:t>
      </w:r>
      <w:r w:rsidR="004E0F77">
        <w:rPr>
          <w:rFonts w:ascii="Times New Roman" w:hAnsi="Times New Roman" w:cs="Times New Roman"/>
          <w:sz w:val="28"/>
          <w:szCs w:val="28"/>
        </w:rPr>
        <w:t xml:space="preserve">о малыша, ожидая бегущих к малышу взрослых. </w:t>
      </w:r>
      <w:r w:rsidR="0000067F" w:rsidRPr="00736C59">
        <w:rPr>
          <w:rFonts w:ascii="Times New Roman" w:hAnsi="Times New Roman" w:cs="Times New Roman"/>
          <w:sz w:val="28"/>
          <w:szCs w:val="28"/>
        </w:rPr>
        <w:t xml:space="preserve"> «…Два близких воспоминания сливаются в одно – небо, ветер, луга, полёт. Детство человека, жившего сто лет назад, ранние мгновения жизни человека уже умершего». </w:t>
      </w:r>
      <w:r w:rsidR="00194E7B">
        <w:rPr>
          <w:rFonts w:ascii="Times New Roman" w:hAnsi="Times New Roman" w:cs="Times New Roman"/>
          <w:sz w:val="28"/>
          <w:szCs w:val="28"/>
        </w:rPr>
        <w:t>Л</w:t>
      </w:r>
      <w:r w:rsidR="0000067F" w:rsidRPr="00736C59">
        <w:rPr>
          <w:rFonts w:ascii="Times New Roman" w:hAnsi="Times New Roman" w:cs="Times New Roman"/>
          <w:sz w:val="28"/>
          <w:szCs w:val="28"/>
        </w:rPr>
        <w:t>егенда</w:t>
      </w:r>
      <w:r w:rsidR="0098361F" w:rsidRPr="00736C59">
        <w:rPr>
          <w:rFonts w:ascii="Times New Roman" w:hAnsi="Times New Roman" w:cs="Times New Roman"/>
          <w:sz w:val="28"/>
          <w:szCs w:val="28"/>
        </w:rPr>
        <w:t xml:space="preserve"> о дедушке автора</w:t>
      </w:r>
      <w:r w:rsidR="002E55A8">
        <w:rPr>
          <w:rFonts w:ascii="Times New Roman" w:hAnsi="Times New Roman" w:cs="Times New Roman"/>
          <w:sz w:val="28"/>
          <w:szCs w:val="28"/>
        </w:rPr>
        <w:t>, помогает говорить  о необыкновенной</w:t>
      </w:r>
      <w:r w:rsidR="0000067F" w:rsidRPr="00736C59">
        <w:rPr>
          <w:rFonts w:ascii="Times New Roman" w:hAnsi="Times New Roman" w:cs="Times New Roman"/>
          <w:sz w:val="28"/>
          <w:szCs w:val="28"/>
        </w:rPr>
        <w:t xml:space="preserve"> жизни художника, как о </w:t>
      </w:r>
      <w:r w:rsidR="004E443A" w:rsidRPr="00736C59">
        <w:rPr>
          <w:rFonts w:ascii="Times New Roman" w:hAnsi="Times New Roman" w:cs="Times New Roman"/>
          <w:sz w:val="28"/>
          <w:szCs w:val="28"/>
        </w:rPr>
        <w:t>жизни близкого человека</w:t>
      </w:r>
      <w:r w:rsidR="0000067F" w:rsidRPr="00736C59">
        <w:rPr>
          <w:rFonts w:ascii="Times New Roman" w:hAnsi="Times New Roman" w:cs="Times New Roman"/>
          <w:sz w:val="28"/>
          <w:szCs w:val="28"/>
        </w:rPr>
        <w:t>.</w:t>
      </w:r>
      <w:r w:rsidR="00042F60" w:rsidRPr="00736C59">
        <w:rPr>
          <w:rFonts w:ascii="Times New Roman" w:hAnsi="Times New Roman" w:cs="Times New Roman"/>
          <w:sz w:val="28"/>
          <w:szCs w:val="28"/>
        </w:rPr>
        <w:t xml:space="preserve"> Чувства полета будущего ху</w:t>
      </w:r>
      <w:r w:rsidR="00A303B2">
        <w:rPr>
          <w:rFonts w:ascii="Times New Roman" w:hAnsi="Times New Roman" w:cs="Times New Roman"/>
          <w:sz w:val="28"/>
          <w:szCs w:val="28"/>
        </w:rPr>
        <w:t xml:space="preserve">дожника и четырехлетнего малыша – будущего деда писателя – </w:t>
      </w:r>
      <w:r w:rsidR="002554E7">
        <w:rPr>
          <w:rFonts w:ascii="Times New Roman" w:hAnsi="Times New Roman" w:cs="Times New Roman"/>
          <w:sz w:val="28"/>
          <w:szCs w:val="28"/>
        </w:rPr>
        <w:t>вызывают  ассоциации</w:t>
      </w:r>
      <w:r w:rsidR="00C5648D">
        <w:rPr>
          <w:rFonts w:ascii="Times New Roman" w:hAnsi="Times New Roman" w:cs="Times New Roman"/>
          <w:sz w:val="28"/>
          <w:szCs w:val="28"/>
        </w:rPr>
        <w:t>, связанные</w:t>
      </w:r>
      <w:r w:rsidR="004E0F77">
        <w:rPr>
          <w:rFonts w:ascii="Times New Roman" w:hAnsi="Times New Roman" w:cs="Times New Roman"/>
          <w:sz w:val="28"/>
          <w:szCs w:val="28"/>
        </w:rPr>
        <w:t xml:space="preserve"> с этим прекрасным образом. </w:t>
      </w:r>
      <w:r w:rsidR="00BA7FF6">
        <w:rPr>
          <w:rFonts w:ascii="Times New Roman" w:hAnsi="Times New Roman" w:cs="Times New Roman"/>
          <w:sz w:val="28"/>
          <w:szCs w:val="28"/>
        </w:rPr>
        <w:t xml:space="preserve"> Образ неба – главный</w:t>
      </w:r>
      <w:r w:rsidR="00042F60" w:rsidRPr="00736C59">
        <w:rPr>
          <w:rFonts w:ascii="Times New Roman" w:hAnsi="Times New Roman" w:cs="Times New Roman"/>
          <w:sz w:val="28"/>
          <w:szCs w:val="28"/>
        </w:rPr>
        <w:t xml:space="preserve"> образ главы «Село Кугуль».</w:t>
      </w:r>
      <w:r w:rsidR="00EB3FDF" w:rsidRPr="00736C59">
        <w:rPr>
          <w:rFonts w:ascii="Times New Roman" w:hAnsi="Times New Roman" w:cs="Times New Roman"/>
          <w:sz w:val="28"/>
          <w:szCs w:val="28"/>
        </w:rPr>
        <w:t xml:space="preserve"> Я и в радости, и в печали вспоминаю о Боге и поднимаю глаза к небу. </w:t>
      </w:r>
      <w:r w:rsidR="004E0F77">
        <w:rPr>
          <w:rFonts w:ascii="Times New Roman" w:hAnsi="Times New Roman" w:cs="Times New Roman"/>
          <w:sz w:val="28"/>
          <w:szCs w:val="28"/>
        </w:rPr>
        <w:t xml:space="preserve">Этому учат меня рядом живущие взрослые. </w:t>
      </w:r>
      <w:r w:rsidR="002554E7">
        <w:rPr>
          <w:rFonts w:ascii="Times New Roman" w:hAnsi="Times New Roman" w:cs="Times New Roman"/>
          <w:sz w:val="28"/>
          <w:szCs w:val="28"/>
        </w:rPr>
        <w:t>Я знаю, т</w:t>
      </w:r>
      <w:r w:rsidR="00EB3FDF" w:rsidRPr="00736C59">
        <w:rPr>
          <w:rFonts w:ascii="Times New Roman" w:hAnsi="Times New Roman" w:cs="Times New Roman"/>
          <w:sz w:val="28"/>
          <w:szCs w:val="28"/>
        </w:rPr>
        <w:t>ам</w:t>
      </w:r>
      <w:r w:rsidR="004E0F77">
        <w:rPr>
          <w:rFonts w:ascii="Times New Roman" w:hAnsi="Times New Roman" w:cs="Times New Roman"/>
          <w:sz w:val="28"/>
          <w:szCs w:val="28"/>
        </w:rPr>
        <w:t xml:space="preserve">, на небе, </w:t>
      </w:r>
      <w:r w:rsidR="00EB3FDF" w:rsidRPr="00736C59">
        <w:rPr>
          <w:rFonts w:ascii="Times New Roman" w:hAnsi="Times New Roman" w:cs="Times New Roman"/>
          <w:sz w:val="28"/>
          <w:szCs w:val="28"/>
        </w:rPr>
        <w:t xml:space="preserve"> </w:t>
      </w:r>
      <w:r w:rsidR="00EB3FDF" w:rsidRPr="00736C59">
        <w:rPr>
          <w:rFonts w:ascii="Times New Roman" w:hAnsi="Times New Roman" w:cs="Times New Roman"/>
          <w:sz w:val="28"/>
          <w:szCs w:val="28"/>
        </w:rPr>
        <w:lastRenderedPageBreak/>
        <w:t>живет  Бог. Небо красиво</w:t>
      </w:r>
      <w:r w:rsidR="004E0F77">
        <w:rPr>
          <w:rFonts w:ascii="Times New Roman" w:hAnsi="Times New Roman" w:cs="Times New Roman"/>
          <w:sz w:val="28"/>
          <w:szCs w:val="28"/>
        </w:rPr>
        <w:t xml:space="preserve"> и величаво</w:t>
      </w:r>
      <w:r w:rsidR="00EB3FDF" w:rsidRPr="00736C59">
        <w:rPr>
          <w:rFonts w:ascii="Times New Roman" w:hAnsi="Times New Roman" w:cs="Times New Roman"/>
          <w:sz w:val="28"/>
          <w:szCs w:val="28"/>
        </w:rPr>
        <w:t xml:space="preserve"> всегда. Бог велит любить </w:t>
      </w:r>
      <w:proofErr w:type="gramStart"/>
      <w:r w:rsidR="00EB3FDF" w:rsidRPr="00736C59">
        <w:rPr>
          <w:rFonts w:ascii="Times New Roman" w:hAnsi="Times New Roman" w:cs="Times New Roman"/>
          <w:sz w:val="28"/>
          <w:szCs w:val="28"/>
        </w:rPr>
        <w:t>ближнего</w:t>
      </w:r>
      <w:proofErr w:type="gramEnd"/>
      <w:r w:rsidR="004E0F77">
        <w:rPr>
          <w:rFonts w:ascii="Times New Roman" w:hAnsi="Times New Roman" w:cs="Times New Roman"/>
          <w:sz w:val="28"/>
          <w:szCs w:val="28"/>
        </w:rPr>
        <w:t>,</w:t>
      </w:r>
      <w:r w:rsidR="00EB3FDF" w:rsidRPr="00736C59">
        <w:rPr>
          <w:rFonts w:ascii="Times New Roman" w:hAnsi="Times New Roman" w:cs="Times New Roman"/>
          <w:sz w:val="28"/>
          <w:szCs w:val="28"/>
        </w:rPr>
        <w:t xml:space="preserve"> значит</w:t>
      </w:r>
      <w:r w:rsidR="004E0F77">
        <w:rPr>
          <w:rFonts w:ascii="Times New Roman" w:hAnsi="Times New Roman" w:cs="Times New Roman"/>
          <w:sz w:val="28"/>
          <w:szCs w:val="28"/>
        </w:rPr>
        <w:t>,</w:t>
      </w:r>
      <w:r w:rsidR="00EB3FDF" w:rsidRPr="00736C59">
        <w:rPr>
          <w:rFonts w:ascii="Times New Roman" w:hAnsi="Times New Roman" w:cs="Times New Roman"/>
          <w:sz w:val="28"/>
          <w:szCs w:val="28"/>
        </w:rPr>
        <w:t xml:space="preserve"> в небе живет и любовь. Я смотрю на небо и вижу мерцающие звезды, серебряную луну, </w:t>
      </w:r>
      <w:r w:rsidR="004E0F77">
        <w:rPr>
          <w:rFonts w:ascii="Times New Roman" w:hAnsi="Times New Roman" w:cs="Times New Roman"/>
          <w:sz w:val="28"/>
          <w:szCs w:val="28"/>
        </w:rPr>
        <w:t>осенью слушаю курлыканье</w:t>
      </w:r>
      <w:r w:rsidR="00EB3FDF" w:rsidRPr="00736C59">
        <w:rPr>
          <w:rFonts w:ascii="Times New Roman" w:hAnsi="Times New Roman" w:cs="Times New Roman"/>
          <w:sz w:val="28"/>
          <w:szCs w:val="28"/>
        </w:rPr>
        <w:t xml:space="preserve"> журавля.</w:t>
      </w:r>
      <w:r w:rsidR="00E5108D">
        <w:rPr>
          <w:rFonts w:ascii="Times New Roman" w:hAnsi="Times New Roman" w:cs="Times New Roman"/>
          <w:sz w:val="28"/>
          <w:szCs w:val="28"/>
        </w:rPr>
        <w:t xml:space="preserve"> </w:t>
      </w:r>
    </w:p>
    <w:p w:rsidR="0098361F" w:rsidRPr="00736C59" w:rsidRDefault="000651DE" w:rsidP="00756CA0">
      <w:pPr>
        <w:spacing w:after="0" w:line="240" w:lineRule="auto"/>
        <w:ind w:firstLine="708"/>
        <w:jc w:val="both"/>
        <w:rPr>
          <w:rFonts w:ascii="Times New Roman" w:hAnsi="Times New Roman" w:cs="Times New Roman"/>
          <w:sz w:val="28"/>
          <w:szCs w:val="28"/>
        </w:rPr>
      </w:pPr>
      <w:r w:rsidRPr="00736C59">
        <w:rPr>
          <w:rFonts w:ascii="Times New Roman" w:hAnsi="Times New Roman" w:cs="Times New Roman"/>
          <w:sz w:val="28"/>
          <w:szCs w:val="28"/>
        </w:rPr>
        <w:t>Глава «Кугуль» рассказывает о рождении ребенка в семье дворянина Салигаскара Давлеткильдеева. В таинства</w:t>
      </w:r>
      <w:r w:rsidR="00016202">
        <w:rPr>
          <w:rFonts w:ascii="Times New Roman" w:hAnsi="Times New Roman" w:cs="Times New Roman"/>
          <w:sz w:val="28"/>
          <w:szCs w:val="28"/>
        </w:rPr>
        <w:t xml:space="preserve">х рождения ребенка </w:t>
      </w:r>
      <w:r w:rsidR="008B51A0">
        <w:rPr>
          <w:rFonts w:ascii="Times New Roman" w:hAnsi="Times New Roman" w:cs="Times New Roman"/>
          <w:sz w:val="28"/>
          <w:szCs w:val="28"/>
        </w:rPr>
        <w:t>под пером Чураевой С.Р. оживают</w:t>
      </w:r>
      <w:r w:rsidR="00F11C61">
        <w:rPr>
          <w:rFonts w:ascii="Times New Roman" w:hAnsi="Times New Roman" w:cs="Times New Roman"/>
          <w:sz w:val="28"/>
          <w:szCs w:val="28"/>
        </w:rPr>
        <w:t xml:space="preserve"> обычаи и традиции</w:t>
      </w:r>
      <w:r w:rsidRPr="00736C59">
        <w:rPr>
          <w:rFonts w:ascii="Times New Roman" w:hAnsi="Times New Roman" w:cs="Times New Roman"/>
          <w:sz w:val="28"/>
          <w:szCs w:val="28"/>
        </w:rPr>
        <w:t xml:space="preserve"> башкирского народа</w:t>
      </w:r>
      <w:r w:rsidR="00C25112">
        <w:rPr>
          <w:rFonts w:ascii="Times New Roman" w:hAnsi="Times New Roman" w:cs="Times New Roman"/>
          <w:sz w:val="28"/>
          <w:szCs w:val="28"/>
        </w:rPr>
        <w:t>. Автор</w:t>
      </w:r>
      <w:r w:rsidR="00F11C61">
        <w:rPr>
          <w:rFonts w:ascii="Times New Roman" w:hAnsi="Times New Roman" w:cs="Times New Roman"/>
          <w:sz w:val="28"/>
          <w:szCs w:val="28"/>
        </w:rPr>
        <w:t xml:space="preserve"> </w:t>
      </w:r>
      <w:r w:rsidR="00C25112">
        <w:rPr>
          <w:rFonts w:ascii="Times New Roman" w:hAnsi="Times New Roman" w:cs="Times New Roman"/>
          <w:sz w:val="28"/>
          <w:szCs w:val="28"/>
        </w:rPr>
        <w:t>воссоздает</w:t>
      </w:r>
      <w:r w:rsidR="00E03C3B" w:rsidRPr="00736C59">
        <w:rPr>
          <w:rFonts w:ascii="Times New Roman" w:hAnsi="Times New Roman" w:cs="Times New Roman"/>
          <w:sz w:val="28"/>
          <w:szCs w:val="28"/>
        </w:rPr>
        <w:t xml:space="preserve"> старания взрослых для сохранения жизни маленького человека, пришедшего в этот мир. Взрослые в повести Чураевой знают, что нужно обмануть смерть, чтобы нов</w:t>
      </w:r>
      <w:r w:rsidR="00F11C61">
        <w:rPr>
          <w:rFonts w:ascii="Times New Roman" w:hAnsi="Times New Roman" w:cs="Times New Roman"/>
          <w:sz w:val="28"/>
          <w:szCs w:val="28"/>
        </w:rPr>
        <w:t>орождённый остался жить на</w:t>
      </w:r>
      <w:r w:rsidR="00BA7FF6">
        <w:rPr>
          <w:rFonts w:ascii="Times New Roman" w:hAnsi="Times New Roman" w:cs="Times New Roman"/>
          <w:sz w:val="28"/>
          <w:szCs w:val="28"/>
        </w:rPr>
        <w:t xml:space="preserve"> белом</w:t>
      </w:r>
      <w:r w:rsidR="00E03C3B" w:rsidRPr="00736C59">
        <w:rPr>
          <w:rFonts w:ascii="Times New Roman" w:hAnsi="Times New Roman" w:cs="Times New Roman"/>
          <w:sz w:val="28"/>
          <w:szCs w:val="28"/>
        </w:rPr>
        <w:t xml:space="preserve"> свете.</w:t>
      </w:r>
      <w:r w:rsidR="003E4D76" w:rsidRPr="00736C59">
        <w:rPr>
          <w:rFonts w:ascii="Times New Roman" w:hAnsi="Times New Roman" w:cs="Times New Roman"/>
          <w:sz w:val="28"/>
          <w:szCs w:val="28"/>
        </w:rPr>
        <w:t xml:space="preserve">  Взрослые </w:t>
      </w:r>
      <w:r w:rsidR="00E03C3B" w:rsidRPr="00736C59">
        <w:rPr>
          <w:rFonts w:ascii="Times New Roman" w:hAnsi="Times New Roman" w:cs="Times New Roman"/>
          <w:sz w:val="28"/>
          <w:szCs w:val="28"/>
        </w:rPr>
        <w:t>совершают  традиционные  обряды,  защищающие</w:t>
      </w:r>
      <w:r w:rsidR="00826B68" w:rsidRPr="00736C59">
        <w:rPr>
          <w:rFonts w:ascii="Times New Roman" w:hAnsi="Times New Roman" w:cs="Times New Roman"/>
          <w:sz w:val="28"/>
          <w:szCs w:val="28"/>
        </w:rPr>
        <w:t xml:space="preserve"> младенца: послед </w:t>
      </w:r>
      <w:r w:rsidR="00E03C3B" w:rsidRPr="00736C59">
        <w:rPr>
          <w:rFonts w:ascii="Times New Roman" w:hAnsi="Times New Roman" w:cs="Times New Roman"/>
          <w:sz w:val="28"/>
          <w:szCs w:val="28"/>
        </w:rPr>
        <w:t>заворачивают в белое полотно и хоронят; привязывают ребёнка за руку, чтобы</w:t>
      </w:r>
      <w:r w:rsidR="00826B68" w:rsidRPr="00736C59">
        <w:rPr>
          <w:rFonts w:ascii="Times New Roman" w:hAnsi="Times New Roman" w:cs="Times New Roman"/>
          <w:sz w:val="28"/>
          <w:szCs w:val="28"/>
        </w:rPr>
        <w:t xml:space="preserve"> он, не дай Бог,  не умер.  Повитуха дае</w:t>
      </w:r>
      <w:r w:rsidR="00E03C3B" w:rsidRPr="00736C59">
        <w:rPr>
          <w:rFonts w:ascii="Times New Roman" w:hAnsi="Times New Roman" w:cs="Times New Roman"/>
          <w:sz w:val="28"/>
          <w:szCs w:val="28"/>
        </w:rPr>
        <w:t>т ему прозвище</w:t>
      </w:r>
      <w:r w:rsidR="00826B68" w:rsidRPr="00736C59">
        <w:rPr>
          <w:rFonts w:ascii="Times New Roman" w:hAnsi="Times New Roman" w:cs="Times New Roman"/>
          <w:sz w:val="28"/>
          <w:szCs w:val="28"/>
        </w:rPr>
        <w:t xml:space="preserve"> «Балакарга»</w:t>
      </w:r>
      <w:r w:rsidR="00F45D65">
        <w:rPr>
          <w:rFonts w:ascii="Times New Roman" w:hAnsi="Times New Roman" w:cs="Times New Roman"/>
          <w:sz w:val="28"/>
          <w:szCs w:val="28"/>
        </w:rPr>
        <w:t xml:space="preserve"> («</w:t>
      </w:r>
      <w:r w:rsidR="004F3B12">
        <w:rPr>
          <w:rFonts w:ascii="Times New Roman" w:hAnsi="Times New Roman" w:cs="Times New Roman"/>
          <w:sz w:val="28"/>
          <w:szCs w:val="28"/>
        </w:rPr>
        <w:t>Воронё</w:t>
      </w:r>
      <w:r w:rsidR="00F45D65">
        <w:rPr>
          <w:rFonts w:ascii="Times New Roman" w:hAnsi="Times New Roman" w:cs="Times New Roman"/>
          <w:sz w:val="28"/>
          <w:szCs w:val="28"/>
        </w:rPr>
        <w:t>нок»)</w:t>
      </w:r>
      <w:r w:rsidR="00283ADC">
        <w:rPr>
          <w:rFonts w:ascii="Times New Roman" w:hAnsi="Times New Roman" w:cs="Times New Roman"/>
          <w:sz w:val="28"/>
          <w:szCs w:val="28"/>
        </w:rPr>
        <w:t xml:space="preserve">.  </w:t>
      </w:r>
      <w:r w:rsidR="004F3B12">
        <w:rPr>
          <w:rFonts w:ascii="Times New Roman" w:hAnsi="Times New Roman" w:cs="Times New Roman"/>
          <w:sz w:val="28"/>
          <w:szCs w:val="28"/>
        </w:rPr>
        <w:t>Ег</w:t>
      </w:r>
      <w:r w:rsidR="00BA7FF6">
        <w:rPr>
          <w:rFonts w:ascii="Times New Roman" w:hAnsi="Times New Roman" w:cs="Times New Roman"/>
          <w:sz w:val="28"/>
          <w:szCs w:val="28"/>
        </w:rPr>
        <w:t>о</w:t>
      </w:r>
      <w:r w:rsidR="004F3B12">
        <w:rPr>
          <w:rFonts w:ascii="Times New Roman" w:hAnsi="Times New Roman" w:cs="Times New Roman"/>
          <w:sz w:val="28"/>
          <w:szCs w:val="28"/>
        </w:rPr>
        <w:t xml:space="preserve"> так называют сорок дней для того</w:t>
      </w:r>
      <w:r w:rsidR="00E03C3B" w:rsidRPr="00736C59">
        <w:rPr>
          <w:rFonts w:ascii="Times New Roman" w:hAnsi="Times New Roman" w:cs="Times New Roman"/>
          <w:sz w:val="28"/>
          <w:szCs w:val="28"/>
        </w:rPr>
        <w:t xml:space="preserve">, чтобы злые духи не </w:t>
      </w:r>
      <w:proofErr w:type="gramStart"/>
      <w:r w:rsidR="00E03C3B" w:rsidRPr="00736C59">
        <w:rPr>
          <w:rFonts w:ascii="Times New Roman" w:hAnsi="Times New Roman" w:cs="Times New Roman"/>
          <w:sz w:val="28"/>
          <w:szCs w:val="28"/>
        </w:rPr>
        <w:t>поза</w:t>
      </w:r>
      <w:r w:rsidR="00F24A16" w:rsidRPr="00736C59">
        <w:rPr>
          <w:rFonts w:ascii="Times New Roman" w:hAnsi="Times New Roman" w:cs="Times New Roman"/>
          <w:sz w:val="28"/>
          <w:szCs w:val="28"/>
        </w:rPr>
        <w:t>рились</w:t>
      </w:r>
      <w:proofErr w:type="gramEnd"/>
      <w:r w:rsidR="00C25112">
        <w:rPr>
          <w:rFonts w:ascii="Times New Roman" w:hAnsi="Times New Roman" w:cs="Times New Roman"/>
          <w:sz w:val="28"/>
          <w:szCs w:val="28"/>
        </w:rPr>
        <w:t xml:space="preserve"> на дитя</w:t>
      </w:r>
      <w:r w:rsidR="00BA7FF6">
        <w:rPr>
          <w:rFonts w:ascii="Times New Roman" w:hAnsi="Times New Roman" w:cs="Times New Roman"/>
          <w:sz w:val="28"/>
          <w:szCs w:val="28"/>
        </w:rPr>
        <w:t xml:space="preserve"> («жен алыштырмасын»)</w:t>
      </w:r>
      <w:r w:rsidR="00C25112">
        <w:rPr>
          <w:rFonts w:ascii="Times New Roman" w:hAnsi="Times New Roman" w:cs="Times New Roman"/>
          <w:sz w:val="28"/>
          <w:szCs w:val="28"/>
        </w:rPr>
        <w:t xml:space="preserve"> и не забрали его</w:t>
      </w:r>
      <w:r w:rsidR="004F3B12">
        <w:rPr>
          <w:rFonts w:ascii="Times New Roman" w:hAnsi="Times New Roman" w:cs="Times New Roman"/>
          <w:sz w:val="28"/>
          <w:szCs w:val="28"/>
        </w:rPr>
        <w:t xml:space="preserve"> с собой</w:t>
      </w:r>
      <w:r w:rsidR="00C25112">
        <w:rPr>
          <w:rFonts w:ascii="Times New Roman" w:hAnsi="Times New Roman" w:cs="Times New Roman"/>
          <w:sz w:val="28"/>
          <w:szCs w:val="28"/>
        </w:rPr>
        <w:t>. П</w:t>
      </w:r>
      <w:r w:rsidR="00F24A16" w:rsidRPr="00736C59">
        <w:rPr>
          <w:rFonts w:ascii="Times New Roman" w:hAnsi="Times New Roman" w:cs="Times New Roman"/>
          <w:sz w:val="28"/>
          <w:szCs w:val="28"/>
        </w:rPr>
        <w:t>риглашают женщин, а затем мужчин</w:t>
      </w:r>
      <w:r w:rsidR="00E03C3B" w:rsidRPr="00736C59">
        <w:rPr>
          <w:rFonts w:ascii="Times New Roman" w:hAnsi="Times New Roman" w:cs="Times New Roman"/>
          <w:sz w:val="28"/>
          <w:szCs w:val="28"/>
        </w:rPr>
        <w:t xml:space="preserve"> на </w:t>
      </w:r>
      <w:r w:rsidR="00C25112">
        <w:rPr>
          <w:rFonts w:ascii="Times New Roman" w:hAnsi="Times New Roman" w:cs="Times New Roman"/>
          <w:sz w:val="28"/>
          <w:szCs w:val="28"/>
        </w:rPr>
        <w:t xml:space="preserve">пир. </w:t>
      </w:r>
      <w:r w:rsidR="00283ADC">
        <w:rPr>
          <w:rFonts w:ascii="Times New Roman" w:hAnsi="Times New Roman" w:cs="Times New Roman"/>
          <w:sz w:val="28"/>
          <w:szCs w:val="28"/>
        </w:rPr>
        <w:t xml:space="preserve"> </w:t>
      </w:r>
      <w:r w:rsidR="00C25112">
        <w:rPr>
          <w:rFonts w:ascii="Times New Roman" w:hAnsi="Times New Roman" w:cs="Times New Roman"/>
          <w:sz w:val="28"/>
          <w:szCs w:val="28"/>
        </w:rPr>
        <w:t xml:space="preserve">В доме новорожденного </w:t>
      </w:r>
      <w:r w:rsidR="00283ADC">
        <w:rPr>
          <w:rFonts w:ascii="Times New Roman" w:hAnsi="Times New Roman" w:cs="Times New Roman"/>
          <w:sz w:val="28"/>
          <w:szCs w:val="28"/>
        </w:rPr>
        <w:t>сытно</w:t>
      </w:r>
      <w:r w:rsidR="00C25112">
        <w:rPr>
          <w:rFonts w:ascii="Times New Roman" w:hAnsi="Times New Roman" w:cs="Times New Roman"/>
          <w:sz w:val="28"/>
          <w:szCs w:val="28"/>
        </w:rPr>
        <w:t xml:space="preserve"> угощают гостей</w:t>
      </w:r>
      <w:r w:rsidR="00283ADC">
        <w:rPr>
          <w:rFonts w:ascii="Times New Roman" w:hAnsi="Times New Roman" w:cs="Times New Roman"/>
          <w:sz w:val="28"/>
          <w:szCs w:val="28"/>
        </w:rPr>
        <w:t>, и мулла шепчет</w:t>
      </w:r>
      <w:r w:rsidR="005E65DA" w:rsidRPr="00736C59">
        <w:rPr>
          <w:rFonts w:ascii="Times New Roman" w:hAnsi="Times New Roman" w:cs="Times New Roman"/>
          <w:sz w:val="28"/>
          <w:szCs w:val="28"/>
        </w:rPr>
        <w:t xml:space="preserve"> на ухо</w:t>
      </w:r>
      <w:r w:rsidR="00E03C3B" w:rsidRPr="00736C59">
        <w:rPr>
          <w:rFonts w:ascii="Times New Roman" w:hAnsi="Times New Roman" w:cs="Times New Roman"/>
          <w:sz w:val="28"/>
          <w:szCs w:val="28"/>
        </w:rPr>
        <w:t xml:space="preserve"> ребёнку </w:t>
      </w:r>
      <w:r w:rsidR="005E65DA" w:rsidRPr="00736C59">
        <w:rPr>
          <w:rFonts w:ascii="Times New Roman" w:hAnsi="Times New Roman" w:cs="Times New Roman"/>
          <w:sz w:val="28"/>
          <w:szCs w:val="28"/>
        </w:rPr>
        <w:t xml:space="preserve">его настоящее имя. </w:t>
      </w:r>
      <w:r w:rsidR="0098361F" w:rsidRPr="00736C59">
        <w:rPr>
          <w:rFonts w:ascii="Times New Roman" w:hAnsi="Times New Roman" w:cs="Times New Roman"/>
          <w:sz w:val="28"/>
          <w:szCs w:val="28"/>
        </w:rPr>
        <w:t>«Шептали молитвы. Много-много торопливых священных слов – они помогают от страха. Ведь никто не знает, что происходит в мире, когда человеку даётся имя».</w:t>
      </w:r>
      <w:r w:rsidR="00F11C61">
        <w:rPr>
          <w:rFonts w:ascii="Times New Roman" w:hAnsi="Times New Roman" w:cs="Times New Roman"/>
          <w:sz w:val="28"/>
          <w:szCs w:val="28"/>
        </w:rPr>
        <w:t xml:space="preserve"> Все раньше было так, как бывает сейчас у нас. </w:t>
      </w:r>
    </w:p>
    <w:p w:rsidR="00756CA0" w:rsidRDefault="00F24A16" w:rsidP="00574636">
      <w:pPr>
        <w:pStyle w:val="Default"/>
        <w:rPr>
          <w:sz w:val="28"/>
          <w:szCs w:val="28"/>
        </w:rPr>
      </w:pPr>
      <w:r w:rsidRPr="00736C59">
        <w:rPr>
          <w:sz w:val="28"/>
          <w:szCs w:val="28"/>
        </w:rPr>
        <w:t xml:space="preserve">Помню:  бабушка рассказывала мне, что после моего рождения сорок дней оберегали мою колыбель от  духов, </w:t>
      </w:r>
      <w:r w:rsidR="00F15F2D">
        <w:rPr>
          <w:sz w:val="28"/>
          <w:szCs w:val="28"/>
        </w:rPr>
        <w:t>которые могли бы унести мою душу</w:t>
      </w:r>
      <w:r w:rsidRPr="00736C59">
        <w:rPr>
          <w:sz w:val="28"/>
          <w:szCs w:val="28"/>
        </w:rPr>
        <w:t xml:space="preserve">. Они не оставляли меня одну в комнате.  </w:t>
      </w:r>
      <w:r w:rsidR="00C25112">
        <w:rPr>
          <w:sz w:val="28"/>
          <w:szCs w:val="28"/>
        </w:rPr>
        <w:t>Светлана Чураева</w:t>
      </w:r>
      <w:r w:rsidR="00783A2A" w:rsidRPr="00736C59">
        <w:rPr>
          <w:sz w:val="28"/>
          <w:szCs w:val="28"/>
        </w:rPr>
        <w:t xml:space="preserve"> в этой главе так говорит о чувствах младенца, б</w:t>
      </w:r>
      <w:r w:rsidR="004F56E9">
        <w:rPr>
          <w:sz w:val="28"/>
          <w:szCs w:val="28"/>
        </w:rPr>
        <w:t>удто он уже настолько мудр</w:t>
      </w:r>
      <w:r w:rsidR="00783A2A" w:rsidRPr="00736C59">
        <w:rPr>
          <w:sz w:val="28"/>
          <w:szCs w:val="28"/>
        </w:rPr>
        <w:t>.</w:t>
      </w:r>
      <w:r w:rsidR="00D00EA6" w:rsidRPr="00736C59">
        <w:rPr>
          <w:sz w:val="28"/>
          <w:szCs w:val="28"/>
        </w:rPr>
        <w:t xml:space="preserve">  «Он отдыхает после трудных родов. Ему было тяжелее, чем матери, но не так страшно. Ведь он не знает пока, что такое страх. Совсем недавно он был один, как Бог. Потом он был вместе с матерью. Она очень мешала ему. Ела </w:t>
      </w:r>
      <w:proofErr w:type="gramStart"/>
      <w:r w:rsidR="00D00EA6" w:rsidRPr="00736C59">
        <w:rPr>
          <w:sz w:val="28"/>
          <w:szCs w:val="28"/>
        </w:rPr>
        <w:t>жирное</w:t>
      </w:r>
      <w:proofErr w:type="gramEnd"/>
      <w:r w:rsidR="00D00EA6" w:rsidRPr="00736C59">
        <w:rPr>
          <w:sz w:val="28"/>
          <w:szCs w:val="28"/>
        </w:rPr>
        <w:t>, таскала тяжёлое, стирала, хворала и кричала пронзительно на гусей. Ему было плохо от неудобной матери, не хватало воздуха, и он тосковал. Хотел быть один. Как Бог – весь мир, заключая в себе». Страшно представить себя на месте младенца. Может, и я могла иметь такие чувства и ощущения</w:t>
      </w:r>
      <w:proofErr w:type="gramStart"/>
      <w:r w:rsidR="00D00EA6" w:rsidRPr="00736C59">
        <w:rPr>
          <w:sz w:val="28"/>
          <w:szCs w:val="28"/>
        </w:rPr>
        <w:t xml:space="preserve">… </w:t>
      </w:r>
      <w:r w:rsidR="00C25112">
        <w:rPr>
          <w:sz w:val="28"/>
          <w:szCs w:val="28"/>
        </w:rPr>
        <w:t xml:space="preserve"> </w:t>
      </w:r>
      <w:r w:rsidR="00D00EA6" w:rsidRPr="00736C59">
        <w:rPr>
          <w:sz w:val="28"/>
          <w:szCs w:val="28"/>
        </w:rPr>
        <w:t>Н</w:t>
      </w:r>
      <w:proofErr w:type="gramEnd"/>
      <w:r w:rsidR="00D00EA6" w:rsidRPr="00736C59">
        <w:rPr>
          <w:sz w:val="28"/>
          <w:szCs w:val="28"/>
        </w:rPr>
        <w:t>е</w:t>
      </w:r>
      <w:r w:rsidR="00C25112">
        <w:rPr>
          <w:sz w:val="28"/>
          <w:szCs w:val="28"/>
        </w:rPr>
        <w:t xml:space="preserve"> могу помнить об этом. Маму жалею свою</w:t>
      </w:r>
      <w:r w:rsidR="00D00EA6" w:rsidRPr="00736C59">
        <w:rPr>
          <w:sz w:val="28"/>
          <w:szCs w:val="28"/>
        </w:rPr>
        <w:t>, и я ее боготворю.</w:t>
      </w:r>
      <w:r w:rsidR="00AE17F0" w:rsidRPr="00736C59">
        <w:rPr>
          <w:sz w:val="28"/>
          <w:szCs w:val="28"/>
        </w:rPr>
        <w:t xml:space="preserve"> </w:t>
      </w:r>
    </w:p>
    <w:p w:rsidR="009232A8" w:rsidRDefault="00C25112" w:rsidP="00756CA0">
      <w:pPr>
        <w:pStyle w:val="Default"/>
        <w:ind w:firstLine="708"/>
        <w:rPr>
          <w:sz w:val="28"/>
          <w:szCs w:val="28"/>
        </w:rPr>
      </w:pPr>
      <w:r>
        <w:rPr>
          <w:sz w:val="28"/>
          <w:szCs w:val="28"/>
        </w:rPr>
        <w:t xml:space="preserve">Автор делает акцент на то, что </w:t>
      </w:r>
      <w:r w:rsidR="00756CA0">
        <w:rPr>
          <w:sz w:val="28"/>
          <w:szCs w:val="28"/>
        </w:rPr>
        <w:t>м</w:t>
      </w:r>
      <w:r w:rsidR="00AE17F0" w:rsidRPr="00736C59">
        <w:rPr>
          <w:sz w:val="28"/>
          <w:szCs w:val="28"/>
        </w:rPr>
        <w:t>ладенец мудр, как Бог. Взрослея, человек забывает о Боге</w:t>
      </w:r>
      <w:r w:rsidR="00F92A41" w:rsidRPr="00736C59">
        <w:rPr>
          <w:sz w:val="28"/>
          <w:szCs w:val="28"/>
        </w:rPr>
        <w:t xml:space="preserve"> и вновь стремится его обрести. </w:t>
      </w:r>
      <w:r w:rsidR="00EA2985">
        <w:rPr>
          <w:sz w:val="28"/>
          <w:szCs w:val="28"/>
        </w:rPr>
        <w:t xml:space="preserve">Мысли автора </w:t>
      </w:r>
      <w:r w:rsidR="00C774C3" w:rsidRPr="00736C59">
        <w:rPr>
          <w:sz w:val="28"/>
          <w:szCs w:val="28"/>
        </w:rPr>
        <w:t xml:space="preserve"> очень глу</w:t>
      </w:r>
      <w:r w:rsidR="00756CA0">
        <w:rPr>
          <w:sz w:val="28"/>
          <w:szCs w:val="28"/>
        </w:rPr>
        <w:t>бокие</w:t>
      </w:r>
      <w:proofErr w:type="gramStart"/>
      <w:r w:rsidR="00756CA0">
        <w:rPr>
          <w:sz w:val="28"/>
          <w:szCs w:val="28"/>
        </w:rPr>
        <w:t xml:space="preserve"> </w:t>
      </w:r>
      <w:r w:rsidR="00DB2EEB" w:rsidRPr="00736C59">
        <w:rPr>
          <w:sz w:val="28"/>
          <w:szCs w:val="28"/>
        </w:rPr>
        <w:t>.</w:t>
      </w:r>
      <w:proofErr w:type="gramEnd"/>
      <w:r w:rsidR="004F56E9">
        <w:rPr>
          <w:sz w:val="28"/>
          <w:szCs w:val="28"/>
        </w:rPr>
        <w:t xml:space="preserve"> </w:t>
      </w:r>
      <w:r w:rsidR="00DB2EEB" w:rsidRPr="00736C59">
        <w:rPr>
          <w:sz w:val="28"/>
          <w:szCs w:val="28"/>
        </w:rPr>
        <w:t>Ж</w:t>
      </w:r>
      <w:r w:rsidR="00C774C3" w:rsidRPr="00736C59">
        <w:rPr>
          <w:sz w:val="28"/>
          <w:szCs w:val="28"/>
        </w:rPr>
        <w:t>изнь</w:t>
      </w:r>
      <w:r w:rsidR="00DB2EEB" w:rsidRPr="00736C59">
        <w:rPr>
          <w:sz w:val="28"/>
          <w:szCs w:val="28"/>
        </w:rPr>
        <w:t xml:space="preserve"> – «долгое одиночество», ведь</w:t>
      </w:r>
      <w:r w:rsidR="00C774C3" w:rsidRPr="00736C59">
        <w:rPr>
          <w:sz w:val="28"/>
          <w:szCs w:val="28"/>
        </w:rPr>
        <w:t xml:space="preserve"> душа человека в поиске истины всегда одинока, </w:t>
      </w:r>
      <w:r w:rsidR="00DB2EEB" w:rsidRPr="00736C59">
        <w:rPr>
          <w:sz w:val="28"/>
          <w:szCs w:val="28"/>
        </w:rPr>
        <w:t xml:space="preserve">ответы на </w:t>
      </w:r>
      <w:r w:rsidR="00C774C3" w:rsidRPr="00736C59">
        <w:rPr>
          <w:sz w:val="28"/>
          <w:szCs w:val="28"/>
        </w:rPr>
        <w:t xml:space="preserve"> во</w:t>
      </w:r>
      <w:r w:rsidR="00C93910">
        <w:rPr>
          <w:sz w:val="28"/>
          <w:szCs w:val="28"/>
        </w:rPr>
        <w:t>просы бытия человек находит сам:</w:t>
      </w:r>
      <w:r w:rsidR="00C774C3" w:rsidRPr="00736C59">
        <w:rPr>
          <w:sz w:val="28"/>
          <w:szCs w:val="28"/>
        </w:rPr>
        <w:t xml:space="preserve"> «А потом началось одиночество – долгое, человеческое. Беспокойное, без той вечности, что не делится на минуты и дни. Началась суета – память о прошлом да </w:t>
      </w:r>
      <w:proofErr w:type="gramStart"/>
      <w:r w:rsidR="00C774C3" w:rsidRPr="00736C59">
        <w:rPr>
          <w:sz w:val="28"/>
          <w:szCs w:val="28"/>
        </w:rPr>
        <w:t>мечта</w:t>
      </w:r>
      <w:proofErr w:type="gramEnd"/>
      <w:r w:rsidR="00C774C3" w:rsidRPr="00736C59">
        <w:rPr>
          <w:sz w:val="28"/>
          <w:szCs w:val="28"/>
        </w:rPr>
        <w:t xml:space="preserve"> о будущем, в сущности, – ничто. Ничто, если миг между памятью и мечтой не удаётся наполнить жизнью»</w:t>
      </w:r>
      <w:r w:rsidR="00DB2EEB" w:rsidRPr="00736C59">
        <w:rPr>
          <w:sz w:val="28"/>
          <w:szCs w:val="28"/>
        </w:rPr>
        <w:t xml:space="preserve">. </w:t>
      </w:r>
      <w:r w:rsidR="00736C59" w:rsidRPr="00736C59">
        <w:rPr>
          <w:sz w:val="28"/>
          <w:szCs w:val="28"/>
        </w:rPr>
        <w:t xml:space="preserve"> А ведь этот миг между памятью и мечтой Касиму Давлеткильдееву удастся наполнить жизнью. Вслед за рождением мальчику было предначертано, как это полагается в легенде или в сказке, быть художником: он живописно разрисовал ягодным соком себя и сестёр. </w:t>
      </w:r>
      <w:r w:rsidR="00E5108D">
        <w:rPr>
          <w:sz w:val="28"/>
          <w:szCs w:val="28"/>
        </w:rPr>
        <w:t xml:space="preserve">Очень интересно описание </w:t>
      </w:r>
      <w:r w:rsidR="00E31AD6">
        <w:rPr>
          <w:sz w:val="28"/>
          <w:szCs w:val="28"/>
        </w:rPr>
        <w:t xml:space="preserve">древнего </w:t>
      </w:r>
      <w:r w:rsidR="00E5108D">
        <w:rPr>
          <w:sz w:val="28"/>
          <w:szCs w:val="28"/>
        </w:rPr>
        <w:t>праздника птиц – Каргатуй. Рождение младенца, при</w:t>
      </w:r>
      <w:r w:rsidR="00E31AD6">
        <w:rPr>
          <w:sz w:val="28"/>
          <w:szCs w:val="28"/>
        </w:rPr>
        <w:t xml:space="preserve">ход весны, </w:t>
      </w:r>
      <w:r w:rsidR="00E5108D">
        <w:rPr>
          <w:sz w:val="28"/>
          <w:szCs w:val="28"/>
        </w:rPr>
        <w:t xml:space="preserve"> а весна – это начало новой жизни</w:t>
      </w:r>
      <w:r w:rsidR="00E31AD6">
        <w:rPr>
          <w:sz w:val="28"/>
          <w:szCs w:val="28"/>
        </w:rPr>
        <w:t>, начало жизни – это рождение младенца.</w:t>
      </w:r>
      <w:r w:rsidR="00E33139">
        <w:rPr>
          <w:sz w:val="28"/>
          <w:szCs w:val="28"/>
        </w:rPr>
        <w:t xml:space="preserve"> Солнечное волшебство! </w:t>
      </w:r>
      <w:r w:rsidR="00E33139">
        <w:rPr>
          <w:sz w:val="28"/>
          <w:szCs w:val="28"/>
        </w:rPr>
        <w:lastRenderedPageBreak/>
        <w:t xml:space="preserve">Недаром на Каргатуй детей водили только женщины. </w:t>
      </w:r>
      <w:r w:rsidR="00E31AD6">
        <w:rPr>
          <w:sz w:val="28"/>
          <w:szCs w:val="28"/>
        </w:rPr>
        <w:t xml:space="preserve"> </w:t>
      </w:r>
      <w:r w:rsidR="004F56E9">
        <w:rPr>
          <w:sz w:val="28"/>
          <w:szCs w:val="28"/>
        </w:rPr>
        <w:t xml:space="preserve">Мы тоже </w:t>
      </w:r>
      <w:r w:rsidR="00BF145C">
        <w:rPr>
          <w:sz w:val="28"/>
          <w:szCs w:val="28"/>
        </w:rPr>
        <w:t xml:space="preserve">каждый год </w:t>
      </w:r>
      <w:r w:rsidR="004F56E9">
        <w:rPr>
          <w:sz w:val="28"/>
          <w:szCs w:val="28"/>
        </w:rPr>
        <w:t xml:space="preserve">празднуем Каргатуй с прилетом птиц. Очень волнительно было узнать много интересного, связанного с этим </w:t>
      </w:r>
      <w:r w:rsidR="00C93910">
        <w:rPr>
          <w:sz w:val="28"/>
          <w:szCs w:val="28"/>
        </w:rPr>
        <w:t>народным</w:t>
      </w:r>
      <w:r w:rsidR="00BF145C">
        <w:rPr>
          <w:sz w:val="28"/>
          <w:szCs w:val="28"/>
        </w:rPr>
        <w:t xml:space="preserve"> </w:t>
      </w:r>
      <w:r w:rsidR="004F56E9">
        <w:rPr>
          <w:sz w:val="28"/>
          <w:szCs w:val="28"/>
        </w:rPr>
        <w:t xml:space="preserve">праздником. </w:t>
      </w:r>
    </w:p>
    <w:p w:rsidR="00574636" w:rsidRDefault="002A1945" w:rsidP="002675D8">
      <w:pPr>
        <w:pStyle w:val="Default"/>
        <w:ind w:firstLine="708"/>
        <w:rPr>
          <w:sz w:val="28"/>
          <w:szCs w:val="28"/>
        </w:rPr>
      </w:pPr>
      <w:r>
        <w:rPr>
          <w:sz w:val="28"/>
          <w:szCs w:val="28"/>
        </w:rPr>
        <w:t xml:space="preserve">Родители </w:t>
      </w:r>
      <w:r w:rsidR="00E33139">
        <w:rPr>
          <w:sz w:val="28"/>
          <w:szCs w:val="28"/>
        </w:rPr>
        <w:t xml:space="preserve">Касима </w:t>
      </w:r>
      <w:r>
        <w:rPr>
          <w:sz w:val="28"/>
          <w:szCs w:val="28"/>
        </w:rPr>
        <w:t xml:space="preserve">были слишком земные, простые люди: </w:t>
      </w:r>
      <w:r w:rsidR="008022CF">
        <w:rPr>
          <w:sz w:val="28"/>
          <w:szCs w:val="28"/>
        </w:rPr>
        <w:t xml:space="preserve">небо жило не в каждой душе, </w:t>
      </w:r>
      <w:r>
        <w:rPr>
          <w:sz w:val="28"/>
          <w:szCs w:val="28"/>
        </w:rPr>
        <w:t xml:space="preserve">оно </w:t>
      </w:r>
      <w:r w:rsidR="008022CF">
        <w:rPr>
          <w:sz w:val="28"/>
          <w:szCs w:val="28"/>
        </w:rPr>
        <w:t>не отражалось в глазах матери мальчика: «Её глаза были так узки, что небо</w:t>
      </w:r>
      <w:r w:rsidR="0006555F">
        <w:rPr>
          <w:sz w:val="28"/>
          <w:szCs w:val="28"/>
        </w:rPr>
        <w:t xml:space="preserve"> не попадало в них»</w:t>
      </w:r>
      <w:r w:rsidR="008022CF">
        <w:rPr>
          <w:sz w:val="28"/>
          <w:szCs w:val="28"/>
        </w:rPr>
        <w:t xml:space="preserve">. </w:t>
      </w:r>
      <w:r w:rsidR="007E35DC" w:rsidRPr="007E35DC">
        <w:rPr>
          <w:sz w:val="28"/>
          <w:szCs w:val="28"/>
        </w:rPr>
        <w:t>«Небо было везде, только мать Касима не задевало оно, и не было его в ней</w:t>
      </w:r>
      <w:r w:rsidR="007E35DC">
        <w:rPr>
          <w:sz w:val="28"/>
          <w:szCs w:val="28"/>
        </w:rPr>
        <w:t xml:space="preserve">», –  так потрясающе пишет Светлана Чураева. Это вещие слова. Мать будто чувствовала беду. Для нее праздник был обычным днем. Она просто готовила еду. Но пока была весна. </w:t>
      </w:r>
      <w:r w:rsidR="007E35DC" w:rsidRPr="007E35DC">
        <w:rPr>
          <w:sz w:val="28"/>
          <w:szCs w:val="28"/>
        </w:rPr>
        <w:t xml:space="preserve"> </w:t>
      </w:r>
      <w:r w:rsidR="008022CF">
        <w:rPr>
          <w:sz w:val="28"/>
          <w:szCs w:val="28"/>
        </w:rPr>
        <w:t xml:space="preserve">Не так много поэзии было и в душе отца Касима. </w:t>
      </w:r>
      <w:r w:rsidR="00EA2985">
        <w:rPr>
          <w:sz w:val="28"/>
          <w:szCs w:val="28"/>
        </w:rPr>
        <w:t>М</w:t>
      </w:r>
      <w:r w:rsidR="00EA2985" w:rsidRPr="00736C59">
        <w:rPr>
          <w:sz w:val="28"/>
          <w:szCs w:val="28"/>
        </w:rPr>
        <w:t xml:space="preserve">иг между памятью и мечтой Касиму Давлеткильдееву </w:t>
      </w:r>
      <w:r w:rsidR="00EA2985">
        <w:rPr>
          <w:sz w:val="28"/>
          <w:szCs w:val="28"/>
        </w:rPr>
        <w:t xml:space="preserve">помог наполнить содержанием дядя. </w:t>
      </w:r>
      <w:r w:rsidR="00747CBC">
        <w:rPr>
          <w:sz w:val="28"/>
          <w:szCs w:val="28"/>
        </w:rPr>
        <w:t>По биографическим сведениям, я знаю,  и</w:t>
      </w:r>
      <w:r w:rsidR="00EA2985">
        <w:rPr>
          <w:sz w:val="28"/>
          <w:szCs w:val="28"/>
        </w:rPr>
        <w:t>менно дядя</w:t>
      </w:r>
      <w:r w:rsidR="00574636">
        <w:rPr>
          <w:sz w:val="28"/>
          <w:szCs w:val="28"/>
        </w:rPr>
        <w:t xml:space="preserve"> разглядел в своём племяннике дар художника и помог мальчику поверить в собственный талант. </w:t>
      </w:r>
      <w:r w:rsidR="007E35DC">
        <w:rPr>
          <w:sz w:val="28"/>
          <w:szCs w:val="28"/>
        </w:rPr>
        <w:t xml:space="preserve">Такие сведения содержатся во всех воспоминаниях современников. </w:t>
      </w:r>
      <w:r w:rsidR="00624F2D" w:rsidRPr="007348D0">
        <w:rPr>
          <w:sz w:val="28"/>
          <w:szCs w:val="28"/>
        </w:rPr>
        <w:t>«Он был чистым, как хрусталь, интеллигентным, скромным</w:t>
      </w:r>
      <w:r w:rsidR="00624F2D">
        <w:rPr>
          <w:sz w:val="28"/>
          <w:szCs w:val="28"/>
        </w:rPr>
        <w:t>…», – вспоминала о Давлеткильдееве</w:t>
      </w:r>
      <w:r w:rsidR="00624F2D" w:rsidRPr="007348D0">
        <w:rPr>
          <w:sz w:val="28"/>
          <w:szCs w:val="28"/>
        </w:rPr>
        <w:t xml:space="preserve"> заслуженный художник России Тамара Павловна Нечаева. </w:t>
      </w:r>
      <w:r w:rsidR="00624F2D">
        <w:rPr>
          <w:sz w:val="28"/>
          <w:szCs w:val="28"/>
        </w:rPr>
        <w:t xml:space="preserve"> </w:t>
      </w:r>
    </w:p>
    <w:p w:rsidR="00E00A56" w:rsidRDefault="00E00A56" w:rsidP="002675D8">
      <w:pPr>
        <w:pStyle w:val="Default"/>
        <w:ind w:firstLine="708"/>
        <w:rPr>
          <w:color w:val="auto"/>
        </w:rPr>
      </w:pPr>
      <w:r>
        <w:rPr>
          <w:sz w:val="28"/>
          <w:szCs w:val="28"/>
        </w:rPr>
        <w:t xml:space="preserve">В уфимской литературе немало ярких, интересных произведений, которые могут вызвать живой читательский отклик. Это «Две бабушки» С. Круля, «Двое в ночи» Д. Лапицкого, «Школа» П.Храмова. Мне очень жаль, что до сих пор я была мало знакома с произведениями уфимских авторов. Русская классическая литература формирует нравственные ценности, но и книги современных башкирских авторов, в частности Светланы Чураевой, заставляют читателя задумываться о сложностях жизни. </w:t>
      </w:r>
      <w:r w:rsidR="00B92782">
        <w:rPr>
          <w:sz w:val="28"/>
          <w:szCs w:val="28"/>
        </w:rPr>
        <w:t xml:space="preserve">А я обязательно прочитаю произведение </w:t>
      </w:r>
      <w:r w:rsidR="00B92782" w:rsidRPr="00736C59">
        <w:rPr>
          <w:sz w:val="28"/>
          <w:szCs w:val="28"/>
        </w:rPr>
        <w:t>«Ниже неба: акварели»</w:t>
      </w:r>
      <w:r w:rsidR="00B92782">
        <w:rPr>
          <w:sz w:val="28"/>
          <w:szCs w:val="28"/>
        </w:rPr>
        <w:t xml:space="preserve"> полностью.</w:t>
      </w:r>
    </w:p>
    <w:p w:rsidR="00730550" w:rsidRPr="00736C59" w:rsidRDefault="00730550">
      <w:pPr>
        <w:rPr>
          <w:rFonts w:ascii="Times New Roman" w:hAnsi="Times New Roman" w:cs="Times New Roman"/>
          <w:sz w:val="28"/>
          <w:szCs w:val="28"/>
        </w:rPr>
      </w:pPr>
    </w:p>
    <w:sectPr w:rsidR="00730550" w:rsidRPr="00736C59" w:rsidSect="00E04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91033"/>
    <w:rsid w:val="0000067F"/>
    <w:rsid w:val="00016202"/>
    <w:rsid w:val="00042F60"/>
    <w:rsid w:val="000651DE"/>
    <w:rsid w:val="0006555F"/>
    <w:rsid w:val="0008734F"/>
    <w:rsid w:val="001349A4"/>
    <w:rsid w:val="00135F99"/>
    <w:rsid w:val="00194E7B"/>
    <w:rsid w:val="00195C54"/>
    <w:rsid w:val="001A7AA4"/>
    <w:rsid w:val="002554E7"/>
    <w:rsid w:val="002675D8"/>
    <w:rsid w:val="00283ADC"/>
    <w:rsid w:val="002A1945"/>
    <w:rsid w:val="002E55A8"/>
    <w:rsid w:val="00354478"/>
    <w:rsid w:val="003C71AC"/>
    <w:rsid w:val="003E1E94"/>
    <w:rsid w:val="003E4D76"/>
    <w:rsid w:val="00406EC6"/>
    <w:rsid w:val="00421922"/>
    <w:rsid w:val="0049214F"/>
    <w:rsid w:val="00497C1E"/>
    <w:rsid w:val="004E0F77"/>
    <w:rsid w:val="004E443A"/>
    <w:rsid w:val="004F3B12"/>
    <w:rsid w:val="004F56E9"/>
    <w:rsid w:val="0051342D"/>
    <w:rsid w:val="00574636"/>
    <w:rsid w:val="005A0522"/>
    <w:rsid w:val="005C7099"/>
    <w:rsid w:val="005E572D"/>
    <w:rsid w:val="005E65DA"/>
    <w:rsid w:val="00603535"/>
    <w:rsid w:val="00615D98"/>
    <w:rsid w:val="00624F2D"/>
    <w:rsid w:val="006930D0"/>
    <w:rsid w:val="00730550"/>
    <w:rsid w:val="007348D0"/>
    <w:rsid w:val="00736C59"/>
    <w:rsid w:val="00747CBC"/>
    <w:rsid w:val="00755BAB"/>
    <w:rsid w:val="00756CA0"/>
    <w:rsid w:val="00783A2A"/>
    <w:rsid w:val="007E35DC"/>
    <w:rsid w:val="007E49FB"/>
    <w:rsid w:val="008022CF"/>
    <w:rsid w:val="008208E0"/>
    <w:rsid w:val="00826B68"/>
    <w:rsid w:val="00837633"/>
    <w:rsid w:val="00887BC3"/>
    <w:rsid w:val="008B51A0"/>
    <w:rsid w:val="009232A8"/>
    <w:rsid w:val="0098361F"/>
    <w:rsid w:val="009D05F0"/>
    <w:rsid w:val="00A303B2"/>
    <w:rsid w:val="00A37B5C"/>
    <w:rsid w:val="00A80C8A"/>
    <w:rsid w:val="00AB544E"/>
    <w:rsid w:val="00AE17F0"/>
    <w:rsid w:val="00B1739B"/>
    <w:rsid w:val="00B51B49"/>
    <w:rsid w:val="00B92782"/>
    <w:rsid w:val="00B96D2E"/>
    <w:rsid w:val="00BA7FF6"/>
    <w:rsid w:val="00BF145C"/>
    <w:rsid w:val="00C25112"/>
    <w:rsid w:val="00C5648D"/>
    <w:rsid w:val="00C774C3"/>
    <w:rsid w:val="00C93910"/>
    <w:rsid w:val="00D00EA6"/>
    <w:rsid w:val="00D03933"/>
    <w:rsid w:val="00D23ADF"/>
    <w:rsid w:val="00DB2EEB"/>
    <w:rsid w:val="00E00A56"/>
    <w:rsid w:val="00E03C3B"/>
    <w:rsid w:val="00E04021"/>
    <w:rsid w:val="00E25F55"/>
    <w:rsid w:val="00E31AD6"/>
    <w:rsid w:val="00E33139"/>
    <w:rsid w:val="00E5108D"/>
    <w:rsid w:val="00E91033"/>
    <w:rsid w:val="00EA2985"/>
    <w:rsid w:val="00EB3FDF"/>
    <w:rsid w:val="00F11C61"/>
    <w:rsid w:val="00F15F2D"/>
    <w:rsid w:val="00F24A16"/>
    <w:rsid w:val="00F45D65"/>
    <w:rsid w:val="00F76ADB"/>
    <w:rsid w:val="00F92A41"/>
    <w:rsid w:val="00F93524"/>
    <w:rsid w:val="00F97DE3"/>
    <w:rsid w:val="00FF2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0E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txt">
    <w:name w:val="a-txt"/>
    <w:basedOn w:val="a"/>
    <w:rsid w:val="007348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819854">
      <w:bodyDiv w:val="1"/>
      <w:marLeft w:val="0"/>
      <w:marRight w:val="0"/>
      <w:marTop w:val="0"/>
      <w:marBottom w:val="0"/>
      <w:divBdr>
        <w:top w:val="none" w:sz="0" w:space="0" w:color="auto"/>
        <w:left w:val="none" w:sz="0" w:space="0" w:color="auto"/>
        <w:bottom w:val="none" w:sz="0" w:space="0" w:color="auto"/>
        <w:right w:val="none" w:sz="0" w:space="0" w:color="auto"/>
      </w:divBdr>
      <w:divsChild>
        <w:div w:id="1787232333">
          <w:marLeft w:val="0"/>
          <w:marRight w:val="0"/>
          <w:marTop w:val="0"/>
          <w:marBottom w:val="0"/>
          <w:divBdr>
            <w:top w:val="none" w:sz="0" w:space="0" w:color="auto"/>
            <w:left w:val="none" w:sz="0" w:space="0" w:color="auto"/>
            <w:bottom w:val="none" w:sz="0" w:space="0" w:color="auto"/>
            <w:right w:val="none" w:sz="0" w:space="0" w:color="auto"/>
          </w:divBdr>
        </w:div>
      </w:divsChild>
    </w:div>
    <w:div w:id="12808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77</cp:revision>
  <dcterms:created xsi:type="dcterms:W3CDTF">2017-02-27T17:55:00Z</dcterms:created>
  <dcterms:modified xsi:type="dcterms:W3CDTF">2017-03-08T17:57:00Z</dcterms:modified>
</cp:coreProperties>
</file>