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5A7E" w:rsidRPr="00AB6C28" w:rsidRDefault="00985B23" w:rsidP="00985B2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6C28">
        <w:rPr>
          <w:rFonts w:ascii="Times New Roman" w:hAnsi="Times New Roman" w:cs="Times New Roman"/>
          <w:b/>
          <w:sz w:val="28"/>
          <w:szCs w:val="28"/>
        </w:rPr>
        <w:t xml:space="preserve">Олимпиадная работа по литературе </w:t>
      </w:r>
      <w:bookmarkStart w:id="0" w:name="_GoBack"/>
      <w:bookmarkEnd w:id="0"/>
      <w:r w:rsidRPr="00AB6C28">
        <w:rPr>
          <w:rFonts w:ascii="Times New Roman" w:hAnsi="Times New Roman" w:cs="Times New Roman"/>
          <w:b/>
          <w:sz w:val="28"/>
          <w:szCs w:val="28"/>
        </w:rPr>
        <w:t>7 класс (3 тур)</w:t>
      </w:r>
    </w:p>
    <w:p w:rsidR="00985B23" w:rsidRPr="00AB6C28" w:rsidRDefault="00985B23" w:rsidP="00985B23">
      <w:pPr>
        <w:rPr>
          <w:rFonts w:ascii="Times New Roman" w:hAnsi="Times New Roman" w:cs="Times New Roman"/>
          <w:b/>
          <w:sz w:val="28"/>
          <w:szCs w:val="28"/>
        </w:rPr>
      </w:pPr>
      <w:r w:rsidRPr="00AB6C28">
        <w:rPr>
          <w:rFonts w:ascii="Times New Roman" w:hAnsi="Times New Roman" w:cs="Times New Roman"/>
          <w:b/>
          <w:sz w:val="28"/>
          <w:szCs w:val="28"/>
        </w:rPr>
        <w:t xml:space="preserve">Рецензия по фрагменту из романа «Золото Алдана» </w:t>
      </w:r>
      <w:proofErr w:type="spellStart"/>
      <w:r w:rsidRPr="00AB6C28">
        <w:rPr>
          <w:rFonts w:ascii="Times New Roman" w:hAnsi="Times New Roman" w:cs="Times New Roman"/>
          <w:b/>
          <w:sz w:val="28"/>
          <w:szCs w:val="28"/>
        </w:rPr>
        <w:t>Камиля</w:t>
      </w:r>
      <w:proofErr w:type="spellEnd"/>
      <w:r w:rsidRPr="00AB6C2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B6C28">
        <w:rPr>
          <w:rFonts w:ascii="Times New Roman" w:hAnsi="Times New Roman" w:cs="Times New Roman"/>
          <w:b/>
          <w:sz w:val="28"/>
          <w:szCs w:val="28"/>
        </w:rPr>
        <w:t>Зиганшина</w:t>
      </w:r>
      <w:proofErr w:type="spellEnd"/>
      <w:r w:rsidRPr="00AB6C28">
        <w:rPr>
          <w:rFonts w:ascii="Times New Roman" w:hAnsi="Times New Roman" w:cs="Times New Roman"/>
          <w:b/>
          <w:sz w:val="28"/>
          <w:szCs w:val="28"/>
        </w:rPr>
        <w:t xml:space="preserve"> «Лютый»</w:t>
      </w:r>
    </w:p>
    <w:p w:rsidR="00985B23" w:rsidRPr="00985B23" w:rsidRDefault="00985B23" w:rsidP="00985B23">
      <w:pPr>
        <w:pStyle w:val="a3"/>
        <w:spacing w:before="0" w:beforeAutospacing="0" w:after="0" w:afterAutospacing="0" w:line="320" w:lineRule="atLeast"/>
        <w:ind w:firstLine="432"/>
        <w:rPr>
          <w:color w:val="333333"/>
          <w:sz w:val="28"/>
          <w:szCs w:val="28"/>
        </w:rPr>
      </w:pPr>
      <w:r w:rsidRPr="00985B23">
        <w:rPr>
          <w:sz w:val="28"/>
          <w:szCs w:val="28"/>
        </w:rPr>
        <w:t>Я очень люблю читать. Каждое произведение по – своему интересное и поучительное. Я хочу рассказать о произведении, где затронута глубоко волнующая меня проблема – проблема экологии.</w:t>
      </w:r>
      <w:r w:rsidRPr="00985B23">
        <w:rPr>
          <w:color w:val="333333"/>
          <w:sz w:val="28"/>
          <w:szCs w:val="28"/>
        </w:rPr>
        <w:t xml:space="preserve"> </w:t>
      </w:r>
      <w:proofErr w:type="spellStart"/>
      <w:r w:rsidRPr="00985B23">
        <w:rPr>
          <w:color w:val="333333"/>
          <w:sz w:val="28"/>
          <w:szCs w:val="28"/>
        </w:rPr>
        <w:t>Зиганшин</w:t>
      </w:r>
      <w:proofErr w:type="spellEnd"/>
      <w:r w:rsidRPr="00985B23">
        <w:rPr>
          <w:color w:val="333333"/>
          <w:sz w:val="28"/>
          <w:szCs w:val="28"/>
        </w:rPr>
        <w:t xml:space="preserve"> </w:t>
      </w:r>
      <w:proofErr w:type="spellStart"/>
      <w:r w:rsidRPr="00985B23">
        <w:rPr>
          <w:color w:val="333333"/>
          <w:sz w:val="28"/>
          <w:szCs w:val="28"/>
        </w:rPr>
        <w:t>Камиль</w:t>
      </w:r>
      <w:proofErr w:type="spellEnd"/>
      <w:r w:rsidRPr="00985B23">
        <w:rPr>
          <w:color w:val="333333"/>
          <w:sz w:val="28"/>
          <w:szCs w:val="28"/>
        </w:rPr>
        <w:t xml:space="preserve"> </w:t>
      </w:r>
      <w:proofErr w:type="spellStart"/>
      <w:r w:rsidRPr="00985B23">
        <w:rPr>
          <w:color w:val="333333"/>
          <w:sz w:val="28"/>
          <w:szCs w:val="28"/>
        </w:rPr>
        <w:t>Фарухшинович</w:t>
      </w:r>
      <w:proofErr w:type="spellEnd"/>
      <w:r w:rsidRPr="00985B23">
        <w:rPr>
          <w:color w:val="333333"/>
          <w:sz w:val="28"/>
          <w:szCs w:val="28"/>
        </w:rPr>
        <w:t xml:space="preserve"> </w:t>
      </w:r>
      <w:r w:rsidRPr="00985B23">
        <w:rPr>
          <w:color w:val="333333"/>
          <w:sz w:val="28"/>
          <w:szCs w:val="28"/>
        </w:rPr>
        <w:t xml:space="preserve">один из авторов произведений о природе. Он </w:t>
      </w:r>
      <w:r w:rsidRPr="00985B23">
        <w:rPr>
          <w:color w:val="333333"/>
          <w:sz w:val="28"/>
          <w:szCs w:val="28"/>
        </w:rPr>
        <w:t xml:space="preserve">родился 15 марта 1950 года в с. Кандры </w:t>
      </w:r>
      <w:proofErr w:type="spellStart"/>
      <w:r w:rsidRPr="00985B23">
        <w:rPr>
          <w:color w:val="333333"/>
          <w:sz w:val="28"/>
          <w:szCs w:val="28"/>
        </w:rPr>
        <w:t>Туймазинского</w:t>
      </w:r>
      <w:proofErr w:type="spellEnd"/>
      <w:r w:rsidRPr="00985B23">
        <w:rPr>
          <w:color w:val="333333"/>
          <w:sz w:val="28"/>
          <w:szCs w:val="28"/>
        </w:rPr>
        <w:t xml:space="preserve"> района.</w:t>
      </w:r>
      <w:r w:rsidR="001A53DD">
        <w:rPr>
          <w:color w:val="333333"/>
          <w:sz w:val="28"/>
          <w:szCs w:val="28"/>
        </w:rPr>
        <w:t xml:space="preserve"> Детство и юность прошли на Дальнем Востоке</w:t>
      </w:r>
      <w:r w:rsidRPr="00985B23">
        <w:rPr>
          <w:color w:val="333333"/>
          <w:sz w:val="28"/>
          <w:szCs w:val="28"/>
        </w:rPr>
        <w:t xml:space="preserve"> </w:t>
      </w:r>
      <w:r w:rsidR="001A53DD">
        <w:rPr>
          <w:color w:val="333333"/>
          <w:sz w:val="28"/>
          <w:szCs w:val="28"/>
        </w:rPr>
        <w:t xml:space="preserve">в военных городках, разбросанных по самым глухим таежным местам Хабаровского и Приморского краев. </w:t>
      </w:r>
    </w:p>
    <w:p w:rsidR="00985B23" w:rsidRDefault="003507F6" w:rsidP="00985B23">
      <w:pPr>
        <w:pStyle w:val="a3"/>
        <w:spacing w:before="0" w:beforeAutospacing="0" w:after="0" w:afterAutospacing="0" w:line="320" w:lineRule="atLeast"/>
        <w:ind w:firstLine="432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До возвращения </w:t>
      </w:r>
      <w:r w:rsidR="00985B23" w:rsidRPr="001A53DD">
        <w:rPr>
          <w:color w:val="333333"/>
          <w:sz w:val="28"/>
          <w:szCs w:val="28"/>
        </w:rPr>
        <w:t>на родину ему довелось потрудиться в геол</w:t>
      </w:r>
      <w:r>
        <w:rPr>
          <w:color w:val="333333"/>
          <w:sz w:val="28"/>
          <w:szCs w:val="28"/>
        </w:rPr>
        <w:t xml:space="preserve">огических партиях, </w:t>
      </w:r>
      <w:r w:rsidR="00985B23" w:rsidRPr="001A53DD">
        <w:rPr>
          <w:color w:val="333333"/>
          <w:sz w:val="28"/>
          <w:szCs w:val="28"/>
        </w:rPr>
        <w:t>несколько лет работал охотником в лесах Дальнего Востока, когда ему приходилось месяцами жить один на один с дикой природой.</w:t>
      </w:r>
      <w:r w:rsidR="001A53DD">
        <w:rPr>
          <w:color w:val="333333"/>
          <w:sz w:val="28"/>
          <w:szCs w:val="28"/>
        </w:rPr>
        <w:t xml:space="preserve"> Поэтому он так хорошо знает тайгу и жизнь ее обитателей.</w:t>
      </w:r>
    </w:p>
    <w:p w:rsidR="003507F6" w:rsidRDefault="001A53DD" w:rsidP="00985B23">
      <w:pPr>
        <w:pStyle w:val="a3"/>
        <w:spacing w:before="0" w:beforeAutospacing="0" w:after="0" w:afterAutospacing="0" w:line="320" w:lineRule="atLeast"/>
        <w:ind w:firstLine="432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Одним из произведений «О природе» является фрагмент из романа «Золото Алдана» «Лютый». В данном фрагменте автор описывает необычную красоту природы</w:t>
      </w:r>
      <w:r w:rsidR="003507F6">
        <w:rPr>
          <w:color w:val="333333"/>
          <w:sz w:val="28"/>
          <w:szCs w:val="28"/>
        </w:rPr>
        <w:t>. Мы можем увидеть взаимопонимание человека, зверей, птиц.</w:t>
      </w:r>
    </w:p>
    <w:p w:rsidR="001A53DD" w:rsidRDefault="003507F6" w:rsidP="00B83D01">
      <w:pPr>
        <w:pStyle w:val="a3"/>
        <w:spacing w:before="0" w:beforeAutospacing="0" w:after="0" w:afterAutospacing="0" w:line="320" w:lineRule="atLeast"/>
        <w:ind w:firstLine="432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Главный герой данного фрагмента – Корней. Этот человек с «большим» сердцем. Он дружит и помогает зверям, животным, которые находятся в тяжелых ситуациях. Они платят ему любовью. В произведение «Лютый»</w:t>
      </w:r>
      <w:r w:rsidR="00B83D01">
        <w:rPr>
          <w:color w:val="333333"/>
          <w:sz w:val="28"/>
          <w:szCs w:val="28"/>
        </w:rPr>
        <w:t xml:space="preserve"> Ко</w:t>
      </w:r>
      <w:r>
        <w:rPr>
          <w:color w:val="333333"/>
          <w:sz w:val="28"/>
          <w:szCs w:val="28"/>
        </w:rPr>
        <w:t>рней</w:t>
      </w:r>
      <w:r w:rsidR="00B83D01">
        <w:rPr>
          <w:color w:val="333333"/>
          <w:sz w:val="28"/>
          <w:szCs w:val="28"/>
        </w:rPr>
        <w:t xml:space="preserve"> спасает маленького рысенка, который остается без матери. Мальчик приносят Лютого (рысенка) домой. Собака Чернушка становится для рыся мамой. Лютый вырос и вернулся в лес. Как говорится в пословице «Сколько волка ни корми, а он все равно в лес смотрит». Это закон природы.</w:t>
      </w:r>
      <w:r w:rsidR="00D02801">
        <w:rPr>
          <w:color w:val="333333"/>
          <w:sz w:val="28"/>
          <w:szCs w:val="28"/>
        </w:rPr>
        <w:t xml:space="preserve"> Корней </w:t>
      </w:r>
      <w:proofErr w:type="gramStart"/>
      <w:r w:rsidR="00D02801">
        <w:rPr>
          <w:color w:val="333333"/>
          <w:sz w:val="28"/>
          <w:szCs w:val="28"/>
        </w:rPr>
        <w:t>спасает</w:t>
      </w:r>
      <w:proofErr w:type="gramEnd"/>
      <w:r w:rsidR="00D02801">
        <w:rPr>
          <w:color w:val="333333"/>
          <w:sz w:val="28"/>
          <w:szCs w:val="28"/>
        </w:rPr>
        <w:t xml:space="preserve"> рыся второй раз, когда он попадает в ловушку. С тех пор они виделись все чаще и чаще.</w:t>
      </w:r>
    </w:p>
    <w:p w:rsidR="00D02801" w:rsidRDefault="00D02801" w:rsidP="00B83D01">
      <w:pPr>
        <w:pStyle w:val="a3"/>
        <w:spacing w:before="0" w:beforeAutospacing="0" w:after="0" w:afterAutospacing="0" w:line="320" w:lineRule="atLeast"/>
        <w:ind w:firstLine="432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После прочтения фрагмента «Лютый» мне показалось, что я сама вместе с Корнеем побывала в тайге, чувствовала аромат земляники, разогретая солнцем, видела многоцветную радугу, купалась в бурливой воде, собирала березовый гриб чагу.</w:t>
      </w:r>
    </w:p>
    <w:p w:rsidR="00D02801" w:rsidRPr="00B83D01" w:rsidRDefault="00D02801" w:rsidP="00B83D01">
      <w:pPr>
        <w:pStyle w:val="a3"/>
        <w:spacing w:before="0" w:beforeAutospacing="0" w:after="0" w:afterAutospacing="0" w:line="320" w:lineRule="atLeast"/>
        <w:ind w:firstLine="432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Я считаю, что произведение написано на высоком уровне просто и доступно для любого читателя.</w:t>
      </w:r>
      <w:r w:rsidR="00AB6C28">
        <w:rPr>
          <w:color w:val="333333"/>
          <w:sz w:val="28"/>
          <w:szCs w:val="28"/>
        </w:rPr>
        <w:t xml:space="preserve"> Произведение «Лютый» озарено добротой и любовью. Учит нас (людей) беречь и любить природу.</w:t>
      </w:r>
    </w:p>
    <w:p w:rsidR="00985B23" w:rsidRPr="00B83D01" w:rsidRDefault="00985B23" w:rsidP="00985B23"/>
    <w:sectPr w:rsidR="00985B23" w:rsidRPr="00B83D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5B23"/>
    <w:rsid w:val="001A53DD"/>
    <w:rsid w:val="00245A7E"/>
    <w:rsid w:val="003507F6"/>
    <w:rsid w:val="00985B23"/>
    <w:rsid w:val="00AB6C28"/>
    <w:rsid w:val="00B83D01"/>
    <w:rsid w:val="00D02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BD6E32-87B0-49C2-80AA-A9D556274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85B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83D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1E1E1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304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2034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2017-03-04T14:14:00Z</dcterms:created>
  <dcterms:modified xsi:type="dcterms:W3CDTF">2017-03-04T15:10:00Z</dcterms:modified>
</cp:coreProperties>
</file>